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729" w:rsidRPr="000F7729" w:rsidRDefault="000F7729" w:rsidP="000F7729">
      <w:pPr>
        <w:spacing w:after="0"/>
        <w:jc w:val="center"/>
        <w:rPr>
          <w:rFonts w:ascii="Times New Roman" w:hAnsi="Times New Roman" w:cs="Times New Roman"/>
          <w:sz w:val="24"/>
          <w:szCs w:val="24"/>
        </w:rPr>
      </w:pPr>
      <w:r w:rsidRPr="000F7729">
        <w:rPr>
          <w:rFonts w:ascii="Times New Roman" w:hAnsi="Times New Roman" w:cs="Times New Roman"/>
          <w:sz w:val="24"/>
          <w:szCs w:val="24"/>
        </w:rPr>
        <w:t>Common Course Syllabus</w:t>
      </w:r>
    </w:p>
    <w:p w:rsidR="000F7729" w:rsidRPr="000F7729" w:rsidRDefault="000F7729" w:rsidP="000F7729">
      <w:pPr>
        <w:spacing w:after="0"/>
        <w:jc w:val="center"/>
        <w:rPr>
          <w:rFonts w:ascii="Times New Roman" w:hAnsi="Times New Roman" w:cs="Times New Roman"/>
          <w:sz w:val="24"/>
          <w:szCs w:val="24"/>
        </w:rPr>
      </w:pPr>
      <w:r w:rsidRPr="000F7729">
        <w:rPr>
          <w:rFonts w:ascii="Times New Roman" w:hAnsi="Times New Roman" w:cs="Times New Roman"/>
          <w:sz w:val="24"/>
          <w:szCs w:val="24"/>
        </w:rPr>
        <w:t>History 2311: Survey of Western Civilization to 1600</w:t>
      </w:r>
    </w:p>
    <w:p w:rsidR="000F7729" w:rsidRPr="000F7729" w:rsidRDefault="000F7729" w:rsidP="000F7729">
      <w:pPr>
        <w:spacing w:after="0"/>
        <w:jc w:val="center"/>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Department: Social Sciences</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Discipline: History</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Course Number: HISTORY 2311</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Course Title: Western Civilization to 1600</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Credit: 3 Lecture, 0 Lab</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b/>
          <w:bCs/>
          <w:sz w:val="24"/>
          <w:szCs w:val="24"/>
        </w:rPr>
        <w:t xml:space="preserve">Foundational Component Area of Core Curriculum:  </w:t>
      </w:r>
      <w:r w:rsidRPr="000F7729">
        <w:rPr>
          <w:rFonts w:ascii="Times New Roman" w:hAnsi="Times New Roman" w:cs="Times New Roman"/>
          <w:bCs/>
          <w:sz w:val="24"/>
          <w:szCs w:val="24"/>
        </w:rPr>
        <w:t>Western Civilization</w:t>
      </w:r>
      <w:r w:rsidRPr="000F7729">
        <w:rPr>
          <w:rFonts w:ascii="Times New Roman" w:hAnsi="Times New Roman" w:cs="Times New Roman"/>
          <w:sz w:val="24"/>
          <w:szCs w:val="24"/>
        </w:rPr>
        <w:t xml:space="preserve"> </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Prerequisites: TSI compliance in Reading</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Available Formats: Conventional</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Campus: Levelland and Reese</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Textbook: Varies according to instructor.</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Course Specific Instructions: Each instructor will attach his/her course with specific instructions.</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Course Description: This course is a survey of the history of Western Civilization from the Agricultural Revolution to the beginnings of European Global Dominance in the Sixteenth Century.  Primary emphasis is placed on the development of human political, religious and social institutions that are the components of civilizations.</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 xml:space="preserve">Course Purpose: To acquaint students with the early efforts of humanity to organize itself into civilized societies and to promote critical thinking in interrelating the past to the present.  The cultural literacy of the student will also be enhanced.  </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Course Requirements: To maximize a student’s potential to complete this course, he/she should attend all class meetings, complete all homework assignments and examinations in a timely manner, and complete all other projects or papers as assigned in the instructor’s specific instructions.</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 xml:space="preserve">Course Evaluation: See the instructor’s course information sheet for specific items used in evaluating student performance. </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Attendance Policy: Whenever absences become excessive and in the instructor’s opinion, minimum course objectives cannot be met due to absences, the student will be withdrawn from the course.  Each instructor will have additional information about attendance on his/her course information sheet.</w:t>
      </w: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lastRenderedPageBreak/>
        <w:t>Student Learning Outcomes:</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Students who have completed this course will be expected to:</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Demonstrate knowledge and understanding of major issues in the history of Western Civilization.</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Demonstrate knowledge and understanding of cause and effect of major events of the past and examine the interrelation of external and internal forces that shape Western Civilization.</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Understand the nature of history as a fundamental subject in the study of humanity.</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Evaluate the diversity of interpretations of the past and the quality of evidence for that interpretation.</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Tolerate ambiguity in explanations of the past and realize that historical explanations will often be complex and tentative.</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Apply historical knowledge with caution to current events, seeing common threads of development of the past with the present.</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Through course assignments, papers, activities, and assessments, students will:</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Demonstrate the ability to read and write clearly and concisely,</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Value diversity and differences in people,</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Explore relationships of ideas and see their similarities and differences,</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Gain a basic understanding of the career fields related in the major,</w:t>
      </w: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Assimilate and synthesize information,</w:t>
      </w:r>
    </w:p>
    <w:p w:rsidR="000F7729" w:rsidRPr="000F7729" w:rsidRDefault="000F7729" w:rsidP="000F7729">
      <w:pPr>
        <w:spacing w:after="0"/>
        <w:rPr>
          <w:rFonts w:ascii="Times New Roman" w:hAnsi="Times New Roman" w:cs="Times New Roman"/>
          <w:sz w:val="24"/>
          <w:szCs w:val="24"/>
        </w:rPr>
      </w:pP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 xml:space="preserve">Integrate ideas across the curricula, and </w:t>
      </w: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r>
    </w:p>
    <w:p w:rsidR="000F7729" w:rsidRPr="000F7729" w:rsidRDefault="000F7729" w:rsidP="000F7729">
      <w:pPr>
        <w:spacing w:after="0"/>
        <w:rPr>
          <w:rFonts w:ascii="Times New Roman" w:hAnsi="Times New Roman" w:cs="Times New Roman"/>
          <w:sz w:val="24"/>
          <w:szCs w:val="24"/>
        </w:rPr>
      </w:pPr>
      <w:r w:rsidRPr="000F7729">
        <w:rPr>
          <w:rFonts w:ascii="Times New Roman" w:hAnsi="Times New Roman" w:cs="Times New Roman"/>
          <w:sz w:val="24"/>
          <w:szCs w:val="24"/>
        </w:rPr>
        <w:tab/>
        <w:t>Interrelate the past to the present.</w:t>
      </w:r>
    </w:p>
    <w:p w:rsidR="00CF364E" w:rsidRPr="000F7729" w:rsidRDefault="00CF364E">
      <w:pPr>
        <w:spacing w:after="0"/>
        <w:rPr>
          <w:rFonts w:ascii="Times New Roman" w:hAnsi="Times New Roman" w:cs="Times New Roman"/>
          <w:sz w:val="24"/>
          <w:szCs w:val="24"/>
        </w:rPr>
      </w:pPr>
      <w:r w:rsidRPr="000F7729">
        <w:rPr>
          <w:rFonts w:ascii="Times New Roman" w:hAnsi="Times New Roman" w:cs="Times New Roman"/>
          <w:sz w:val="24"/>
          <w:szCs w:val="24"/>
        </w:rPr>
        <w:br w:type="page"/>
      </w:r>
    </w:p>
    <w:p w:rsidR="00C6211F" w:rsidRPr="00C6211F" w:rsidRDefault="00C6211F" w:rsidP="00127BAD">
      <w:pPr>
        <w:tabs>
          <w:tab w:val="center" w:pos="468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Classroom </w:t>
      </w:r>
      <w:r w:rsidRPr="00C6211F">
        <w:rPr>
          <w:rFonts w:ascii="Times New Roman" w:hAnsi="Times New Roman" w:cs="Times New Roman"/>
          <w:sz w:val="24"/>
          <w:szCs w:val="24"/>
        </w:rPr>
        <w:t>Syllabus</w:t>
      </w:r>
    </w:p>
    <w:p w:rsidR="00C6211F" w:rsidRPr="00C6211F" w:rsidRDefault="00C6211F" w:rsidP="00127BAD">
      <w:pPr>
        <w:tabs>
          <w:tab w:val="center" w:pos="4680"/>
        </w:tabs>
        <w:spacing w:after="0"/>
        <w:rPr>
          <w:rFonts w:ascii="Times New Roman" w:hAnsi="Times New Roman" w:cs="Times New Roman"/>
          <w:sz w:val="24"/>
          <w:szCs w:val="24"/>
        </w:rPr>
      </w:pPr>
      <w:r w:rsidRPr="00C6211F">
        <w:rPr>
          <w:rFonts w:ascii="Times New Roman" w:hAnsi="Times New Roman" w:cs="Times New Roman"/>
          <w:sz w:val="24"/>
          <w:szCs w:val="24"/>
        </w:rPr>
        <w:tab/>
        <w:t xml:space="preserve">Term: </w:t>
      </w:r>
      <w:r w:rsidR="00127BAD">
        <w:rPr>
          <w:rFonts w:ascii="Times New Roman" w:hAnsi="Times New Roman" w:cs="Times New Roman"/>
          <w:sz w:val="24"/>
          <w:szCs w:val="24"/>
        </w:rPr>
        <w:t>Fall</w:t>
      </w:r>
      <w:r w:rsidR="00BB4269">
        <w:rPr>
          <w:rFonts w:ascii="Times New Roman" w:hAnsi="Times New Roman" w:cs="Times New Roman"/>
          <w:sz w:val="24"/>
          <w:szCs w:val="24"/>
        </w:rPr>
        <w:t xml:space="preserve"> 2020</w:t>
      </w:r>
    </w:p>
    <w:p w:rsidR="00C6211F" w:rsidRPr="00C6211F" w:rsidRDefault="00C6211F" w:rsidP="00C6211F">
      <w:pPr>
        <w:rPr>
          <w:rFonts w:ascii="Times New Roman" w:hAnsi="Times New Roman" w:cs="Times New Roman"/>
          <w:sz w:val="24"/>
          <w:szCs w:val="24"/>
        </w:rPr>
      </w:pPr>
    </w:p>
    <w:p w:rsidR="00C6211F" w:rsidRDefault="00C6211F" w:rsidP="00127BAD">
      <w:pPr>
        <w:pStyle w:val="ListParagraph"/>
        <w:numPr>
          <w:ilvl w:val="0"/>
          <w:numId w:val="5"/>
        </w:numPr>
        <w:tabs>
          <w:tab w:val="left" w:pos="-1440"/>
        </w:tabs>
        <w:spacing w:after="120"/>
        <w:rPr>
          <w:rFonts w:cs="Times New Roman"/>
          <w:szCs w:val="24"/>
        </w:rPr>
      </w:pPr>
      <w:r w:rsidRPr="00C6211F">
        <w:rPr>
          <w:rFonts w:cs="Times New Roman"/>
          <w:szCs w:val="24"/>
        </w:rPr>
        <w:t xml:space="preserve">Course: HIST </w:t>
      </w:r>
      <w:r w:rsidR="00127BAD">
        <w:rPr>
          <w:rFonts w:cs="Times New Roman"/>
          <w:szCs w:val="24"/>
        </w:rPr>
        <w:t>2311</w:t>
      </w:r>
      <w:r w:rsidRPr="00C6211F">
        <w:rPr>
          <w:rFonts w:cs="Times New Roman"/>
          <w:szCs w:val="24"/>
        </w:rPr>
        <w:t xml:space="preserve">: </w:t>
      </w:r>
      <w:r w:rsidR="00127BAD">
        <w:rPr>
          <w:rFonts w:cs="Times New Roman"/>
          <w:szCs w:val="24"/>
        </w:rPr>
        <w:t>Western Civilizations to 1600</w:t>
      </w:r>
    </w:p>
    <w:p w:rsidR="00C6211F" w:rsidRDefault="00C6211F" w:rsidP="00127BAD">
      <w:pPr>
        <w:pStyle w:val="ListParagraph"/>
        <w:tabs>
          <w:tab w:val="left" w:pos="-1440"/>
        </w:tabs>
        <w:spacing w:after="120"/>
        <w:ind w:left="1080"/>
        <w:rPr>
          <w:rFonts w:cs="Times New Roman"/>
          <w:szCs w:val="24"/>
        </w:rPr>
      </w:pPr>
    </w:p>
    <w:p w:rsidR="00C6211F" w:rsidRDefault="00C6211F" w:rsidP="00127BAD">
      <w:pPr>
        <w:pStyle w:val="ListParagraph"/>
        <w:numPr>
          <w:ilvl w:val="1"/>
          <w:numId w:val="5"/>
        </w:numPr>
        <w:tabs>
          <w:tab w:val="left" w:pos="-1440"/>
        </w:tabs>
        <w:spacing w:after="120"/>
        <w:rPr>
          <w:rFonts w:cs="Times New Roman"/>
          <w:szCs w:val="24"/>
        </w:rPr>
      </w:pPr>
      <w:r>
        <w:rPr>
          <w:rFonts w:cs="Times New Roman"/>
          <w:szCs w:val="24"/>
        </w:rPr>
        <w:t>D</w:t>
      </w:r>
      <w:r w:rsidRPr="00C6211F">
        <w:rPr>
          <w:rFonts w:cs="Times New Roman"/>
          <w:szCs w:val="24"/>
        </w:rPr>
        <w:t xml:space="preserve">escription: This course is a survey of </w:t>
      </w:r>
      <w:r w:rsidR="00127BAD">
        <w:rPr>
          <w:rFonts w:cs="Times New Roman"/>
          <w:szCs w:val="24"/>
        </w:rPr>
        <w:t>the history of what is termed “western civilization”</w:t>
      </w:r>
      <w:r w:rsidRPr="00C6211F">
        <w:rPr>
          <w:rFonts w:cs="Times New Roman"/>
          <w:szCs w:val="24"/>
        </w:rPr>
        <w:t xml:space="preserve"> from </w:t>
      </w:r>
      <w:r w:rsidR="00127BAD">
        <w:rPr>
          <w:rFonts w:cs="Times New Roman"/>
          <w:szCs w:val="24"/>
        </w:rPr>
        <w:t>pre-history to the 1600s</w:t>
      </w:r>
      <w:r w:rsidRPr="00C6211F">
        <w:rPr>
          <w:rFonts w:cs="Times New Roman"/>
          <w:szCs w:val="24"/>
        </w:rPr>
        <w:t xml:space="preserve">. The course may examine such topics as the major cultural, economic, diplomatic, political, </w:t>
      </w:r>
      <w:r w:rsidR="00127BAD">
        <w:rPr>
          <w:rFonts w:cs="Times New Roman"/>
          <w:szCs w:val="24"/>
        </w:rPr>
        <w:t xml:space="preserve">religious </w:t>
      </w:r>
      <w:r w:rsidRPr="00C6211F">
        <w:rPr>
          <w:rFonts w:cs="Times New Roman"/>
          <w:szCs w:val="24"/>
        </w:rPr>
        <w:t xml:space="preserve">and social trends </w:t>
      </w:r>
      <w:r w:rsidR="00127BAD">
        <w:rPr>
          <w:rFonts w:cs="Times New Roman"/>
          <w:szCs w:val="24"/>
        </w:rPr>
        <w:t>as well as how they result in the rise and fall of various civilizations during this period</w:t>
      </w:r>
      <w:r w:rsidRPr="00C6211F">
        <w:rPr>
          <w:rFonts w:cs="Times New Roman"/>
          <w:szCs w:val="24"/>
        </w:rPr>
        <w:t xml:space="preserve">.  The overall emphasis will be on understanding and interpreting history more than just </w:t>
      </w:r>
      <w:r>
        <w:rPr>
          <w:rFonts w:cs="Times New Roman"/>
          <w:szCs w:val="24"/>
        </w:rPr>
        <w:t>the memorization of dates.</w:t>
      </w:r>
      <w:r w:rsidR="00412315">
        <w:rPr>
          <w:rFonts w:cs="Times New Roman"/>
          <w:szCs w:val="24"/>
        </w:rPr>
        <w:t xml:space="preserve"> </w:t>
      </w:r>
    </w:p>
    <w:p w:rsidR="00C6211F" w:rsidRPr="00C6211F" w:rsidRDefault="00C6211F" w:rsidP="00127BAD">
      <w:pPr>
        <w:pStyle w:val="ListParagraph"/>
        <w:spacing w:after="120"/>
        <w:rPr>
          <w:rFonts w:cs="Times New Roman"/>
          <w:szCs w:val="24"/>
        </w:rPr>
      </w:pPr>
    </w:p>
    <w:p w:rsidR="00C6211F" w:rsidRDefault="00C6211F" w:rsidP="00127BAD">
      <w:pPr>
        <w:pStyle w:val="ListParagraph"/>
        <w:numPr>
          <w:ilvl w:val="0"/>
          <w:numId w:val="5"/>
        </w:numPr>
        <w:tabs>
          <w:tab w:val="left" w:pos="-1440"/>
        </w:tabs>
        <w:spacing w:after="120"/>
        <w:rPr>
          <w:rFonts w:cs="Times New Roman"/>
          <w:szCs w:val="24"/>
        </w:rPr>
      </w:pPr>
      <w:r w:rsidRPr="00C6211F">
        <w:rPr>
          <w:rFonts w:cs="Times New Roman"/>
          <w:szCs w:val="24"/>
        </w:rPr>
        <w:t>Instructor:</w:t>
      </w:r>
      <w:r w:rsidRPr="00C6211F">
        <w:rPr>
          <w:rFonts w:cs="Times New Roman"/>
          <w:szCs w:val="24"/>
        </w:rPr>
        <w:tab/>
      </w:r>
      <w:r w:rsidR="00FC5EFD">
        <w:rPr>
          <w:rFonts w:cs="Times New Roman"/>
          <w:szCs w:val="24"/>
        </w:rPr>
        <w:tab/>
      </w:r>
      <w:r w:rsidRPr="00C6211F">
        <w:rPr>
          <w:rFonts w:cs="Times New Roman"/>
          <w:szCs w:val="24"/>
        </w:rPr>
        <w:t>Thomas H. Payton</w:t>
      </w:r>
    </w:p>
    <w:p w:rsidR="006B12B0" w:rsidRPr="006B12B0" w:rsidRDefault="00C6211F" w:rsidP="006B12B0">
      <w:pPr>
        <w:pStyle w:val="ListParagraph"/>
        <w:tabs>
          <w:tab w:val="left" w:pos="-1440"/>
        </w:tabs>
        <w:spacing w:after="120"/>
        <w:ind w:left="360"/>
        <w:rPr>
          <w:rFonts w:cs="Times New Roman"/>
          <w:szCs w:val="24"/>
        </w:rPr>
      </w:pPr>
      <w:r w:rsidRPr="00C6211F">
        <w:rPr>
          <w:rFonts w:cs="Times New Roman"/>
          <w:szCs w:val="24"/>
        </w:rPr>
        <w:t>Office:</w:t>
      </w:r>
      <w:r w:rsidRPr="00C6211F">
        <w:rPr>
          <w:rFonts w:cs="Times New Roman"/>
          <w:szCs w:val="24"/>
        </w:rPr>
        <w:tab/>
      </w:r>
      <w:r w:rsidRPr="00C6211F">
        <w:rPr>
          <w:rFonts w:cs="Times New Roman"/>
          <w:szCs w:val="24"/>
        </w:rPr>
        <w:tab/>
        <w:t>Reese Center, Building #</w:t>
      </w:r>
      <w:r w:rsidR="006B12B0">
        <w:rPr>
          <w:rFonts w:cs="Times New Roman"/>
          <w:szCs w:val="24"/>
        </w:rPr>
        <w:t>3</w:t>
      </w:r>
      <w:r w:rsidRPr="00C6211F">
        <w:rPr>
          <w:rFonts w:cs="Times New Roman"/>
          <w:szCs w:val="24"/>
        </w:rPr>
        <w:t>, Room #</w:t>
      </w:r>
      <w:r w:rsidR="006B12B0">
        <w:rPr>
          <w:rFonts w:cs="Times New Roman"/>
          <w:szCs w:val="24"/>
        </w:rPr>
        <w:t>318C</w:t>
      </w:r>
    </w:p>
    <w:p w:rsidR="00C6211F" w:rsidRDefault="00C6211F" w:rsidP="00127BAD">
      <w:pPr>
        <w:pStyle w:val="ListParagraph"/>
        <w:tabs>
          <w:tab w:val="left" w:pos="-1440"/>
        </w:tabs>
        <w:spacing w:after="120"/>
        <w:ind w:left="360"/>
        <w:rPr>
          <w:rFonts w:cs="Times New Roman"/>
          <w:szCs w:val="24"/>
        </w:rPr>
      </w:pPr>
      <w:r w:rsidRPr="00C6211F">
        <w:rPr>
          <w:rFonts w:cs="Times New Roman"/>
          <w:szCs w:val="24"/>
        </w:rPr>
        <w:t>Phone:</w:t>
      </w:r>
      <w:r w:rsidRPr="00C6211F">
        <w:rPr>
          <w:rFonts w:cs="Times New Roman"/>
          <w:szCs w:val="24"/>
        </w:rPr>
        <w:tab/>
      </w:r>
      <w:r w:rsidRPr="00C6211F">
        <w:rPr>
          <w:rFonts w:cs="Times New Roman"/>
          <w:szCs w:val="24"/>
        </w:rPr>
        <w:tab/>
        <w:t>806-894-9611, ext. 2908</w:t>
      </w:r>
    </w:p>
    <w:p w:rsidR="00EE7DB8" w:rsidRDefault="00C6211F" w:rsidP="00127BAD">
      <w:pPr>
        <w:pStyle w:val="ListParagraph"/>
        <w:tabs>
          <w:tab w:val="left" w:pos="-1440"/>
        </w:tabs>
        <w:spacing w:after="120"/>
        <w:ind w:left="360"/>
        <w:rPr>
          <w:rFonts w:cs="Times New Roman"/>
          <w:szCs w:val="24"/>
        </w:rPr>
      </w:pPr>
      <w:r w:rsidRPr="00C6211F">
        <w:rPr>
          <w:rFonts w:cs="Times New Roman"/>
          <w:szCs w:val="24"/>
        </w:rPr>
        <w:t>Office hours:</w:t>
      </w:r>
      <w:r w:rsidRPr="00C6211F">
        <w:rPr>
          <w:rFonts w:cs="Times New Roman"/>
          <w:szCs w:val="24"/>
        </w:rPr>
        <w:tab/>
        <w:t>As posted on office door or by appointment</w:t>
      </w:r>
    </w:p>
    <w:p w:rsidR="00EE7DB8" w:rsidRDefault="00C6211F" w:rsidP="00127BAD">
      <w:pPr>
        <w:pStyle w:val="ListParagraph"/>
        <w:tabs>
          <w:tab w:val="left" w:pos="-1440"/>
        </w:tabs>
        <w:spacing w:after="120"/>
        <w:ind w:left="360"/>
        <w:rPr>
          <w:rFonts w:cs="Times New Roman"/>
          <w:szCs w:val="24"/>
        </w:rPr>
      </w:pPr>
      <w:r w:rsidRPr="00C6211F">
        <w:rPr>
          <w:rFonts w:cs="Times New Roman"/>
          <w:szCs w:val="24"/>
        </w:rPr>
        <w:t>E-mail:</w:t>
      </w:r>
      <w:r w:rsidRPr="00C6211F">
        <w:rPr>
          <w:rFonts w:cs="Times New Roman"/>
          <w:szCs w:val="24"/>
        </w:rPr>
        <w:tab/>
      </w:r>
      <w:r w:rsidRPr="00C6211F">
        <w:rPr>
          <w:rFonts w:cs="Times New Roman"/>
          <w:szCs w:val="24"/>
        </w:rPr>
        <w:tab/>
      </w:r>
      <w:hyperlink r:id="rId7" w:history="1">
        <w:r w:rsidRPr="00C6211F">
          <w:rPr>
            <w:rStyle w:val="Hyperlink"/>
            <w:rFonts w:cs="Times New Roman"/>
            <w:szCs w:val="24"/>
          </w:rPr>
          <w:t>tpayton@southplainscollege.edu</w:t>
        </w:r>
      </w:hyperlink>
    </w:p>
    <w:p w:rsidR="00EE7DB8" w:rsidRDefault="00C6211F" w:rsidP="00127BAD">
      <w:pPr>
        <w:pStyle w:val="ListParagraph"/>
        <w:tabs>
          <w:tab w:val="left" w:pos="-1440"/>
        </w:tabs>
        <w:spacing w:after="120"/>
        <w:ind w:left="360"/>
        <w:rPr>
          <w:rFonts w:cs="Times New Roman"/>
          <w:szCs w:val="24"/>
        </w:rPr>
      </w:pPr>
      <w:r w:rsidRPr="00C6211F">
        <w:rPr>
          <w:rFonts w:cs="Times New Roman"/>
          <w:szCs w:val="24"/>
        </w:rPr>
        <w:t>Website:</w:t>
      </w:r>
      <w:r w:rsidR="00EE7DB8">
        <w:rPr>
          <w:rFonts w:cs="Times New Roman"/>
          <w:szCs w:val="24"/>
        </w:rPr>
        <w:tab/>
      </w:r>
      <w:r w:rsidRPr="00C6211F">
        <w:rPr>
          <w:rFonts w:cs="Times New Roman"/>
          <w:szCs w:val="24"/>
        </w:rPr>
        <w:tab/>
      </w:r>
      <w:hyperlink r:id="rId8" w:history="1">
        <w:r w:rsidR="00D203BF">
          <w:rPr>
            <w:rStyle w:val="Hyperlink"/>
            <w:rFonts w:eastAsia="Times New Roman"/>
            <w:sz w:val="21"/>
            <w:szCs w:val="21"/>
          </w:rPr>
          <w:t>http://www.southplainscollege.edu/faculty/payton-thomas.php</w:t>
        </w:r>
      </w:hyperlink>
    </w:p>
    <w:p w:rsidR="00EE7DB8" w:rsidRDefault="00EE7DB8" w:rsidP="00127BAD">
      <w:pPr>
        <w:pStyle w:val="ListParagraph"/>
        <w:tabs>
          <w:tab w:val="left" w:pos="-1440"/>
        </w:tabs>
        <w:spacing w:after="120"/>
        <w:ind w:left="360"/>
        <w:rPr>
          <w:rFonts w:cs="Times New Roman"/>
          <w:szCs w:val="24"/>
        </w:rPr>
      </w:pPr>
    </w:p>
    <w:p w:rsidR="00EE7DB8" w:rsidRPr="00EE7DB8" w:rsidRDefault="00C6211F" w:rsidP="00127BAD">
      <w:pPr>
        <w:pStyle w:val="ListParagraph"/>
        <w:numPr>
          <w:ilvl w:val="0"/>
          <w:numId w:val="5"/>
        </w:numPr>
        <w:tabs>
          <w:tab w:val="left" w:pos="-1440"/>
        </w:tabs>
        <w:spacing w:after="120"/>
        <w:rPr>
          <w:rFonts w:cs="Times New Roman"/>
          <w:szCs w:val="24"/>
        </w:rPr>
      </w:pPr>
      <w:r w:rsidRPr="00EE7DB8">
        <w:rPr>
          <w:rFonts w:cs="Times New Roman"/>
          <w:szCs w:val="24"/>
        </w:rPr>
        <w:t>General Course Requirements:</w:t>
      </w:r>
    </w:p>
    <w:p w:rsidR="00EE7DB8" w:rsidRDefault="00EE7DB8" w:rsidP="00127BAD">
      <w:pPr>
        <w:pStyle w:val="ListParagraph"/>
        <w:tabs>
          <w:tab w:val="left" w:pos="-1440"/>
        </w:tabs>
        <w:spacing w:after="120"/>
        <w:ind w:left="360"/>
        <w:rPr>
          <w:rFonts w:ascii="Arial" w:hAnsi="Arial" w:cs="Arial"/>
          <w:color w:val="000000"/>
          <w:sz w:val="22"/>
        </w:rPr>
      </w:pPr>
      <w:r>
        <w:rPr>
          <w:rFonts w:cs="Times New Roman"/>
          <w:szCs w:val="24"/>
        </w:rPr>
        <w:t>T</w:t>
      </w:r>
      <w:r w:rsidR="00C6211F" w:rsidRPr="00EE7DB8">
        <w:rPr>
          <w:rFonts w:cs="Times New Roman"/>
          <w:szCs w:val="24"/>
        </w:rPr>
        <w:t xml:space="preserve">extbook:  </w:t>
      </w:r>
      <w:r w:rsidR="00127BAD" w:rsidRPr="00127BAD">
        <w:rPr>
          <w:rFonts w:cs="Times New Roman"/>
          <w:szCs w:val="24"/>
          <w:u w:val="single"/>
        </w:rPr>
        <w:t>Western Civilizations</w:t>
      </w:r>
      <w:r w:rsidR="00127BAD">
        <w:rPr>
          <w:rFonts w:cs="Times New Roman"/>
          <w:szCs w:val="24"/>
          <w:u w:val="single"/>
        </w:rPr>
        <w:t>: Their History and Their Culture</w:t>
      </w:r>
      <w:r w:rsidR="00C602D2">
        <w:rPr>
          <w:rFonts w:cs="Times New Roman"/>
          <w:szCs w:val="24"/>
          <w:u w:val="single"/>
        </w:rPr>
        <w:t>, Vol. 1</w:t>
      </w:r>
      <w:r w:rsidR="00127BAD">
        <w:rPr>
          <w:rFonts w:ascii="Arial" w:hAnsi="Arial" w:cs="Arial"/>
          <w:color w:val="000000"/>
          <w:sz w:val="22"/>
        </w:rPr>
        <w:t xml:space="preserve">, Brief </w:t>
      </w:r>
      <w:r w:rsidR="00B87C7F">
        <w:rPr>
          <w:rFonts w:ascii="Arial" w:hAnsi="Arial" w:cs="Arial"/>
          <w:color w:val="000000"/>
          <w:sz w:val="22"/>
        </w:rPr>
        <w:t>4</w:t>
      </w:r>
      <w:r w:rsidR="00127BAD" w:rsidRPr="00127BAD">
        <w:rPr>
          <w:rFonts w:ascii="Arial" w:hAnsi="Arial" w:cs="Arial"/>
          <w:color w:val="000000"/>
          <w:sz w:val="22"/>
          <w:vertAlign w:val="superscript"/>
        </w:rPr>
        <w:t>rd</w:t>
      </w:r>
      <w:r w:rsidR="00127BAD">
        <w:rPr>
          <w:rFonts w:ascii="Arial" w:hAnsi="Arial" w:cs="Arial"/>
          <w:color w:val="000000"/>
          <w:sz w:val="22"/>
        </w:rPr>
        <w:t xml:space="preserve"> </w:t>
      </w:r>
      <w:r w:rsidRPr="00EE7DB8">
        <w:rPr>
          <w:rFonts w:ascii="Arial" w:hAnsi="Arial" w:cs="Arial"/>
          <w:color w:val="000000"/>
          <w:sz w:val="22"/>
        </w:rPr>
        <w:t xml:space="preserve">Edition. </w:t>
      </w:r>
      <w:r w:rsidR="00127BAD">
        <w:rPr>
          <w:rFonts w:ascii="Arial" w:hAnsi="Arial" w:cs="Arial"/>
          <w:color w:val="000000"/>
          <w:sz w:val="22"/>
        </w:rPr>
        <w:t>Cole, Symes, Coffin and Stacey, ISBN 978-0-393-</w:t>
      </w:r>
      <w:r w:rsidR="00B87C7F">
        <w:rPr>
          <w:rFonts w:ascii="Arial" w:hAnsi="Arial" w:cs="Arial"/>
          <w:color w:val="000000"/>
          <w:sz w:val="22"/>
        </w:rPr>
        <w:t>26533</w:t>
      </w:r>
      <w:r w:rsidR="00127BAD">
        <w:rPr>
          <w:rFonts w:ascii="Arial" w:hAnsi="Arial" w:cs="Arial"/>
          <w:color w:val="000000"/>
          <w:sz w:val="22"/>
        </w:rPr>
        <w:t>-</w:t>
      </w:r>
      <w:r w:rsidR="00B87C7F">
        <w:rPr>
          <w:rFonts w:ascii="Arial" w:hAnsi="Arial" w:cs="Arial"/>
          <w:color w:val="000000"/>
          <w:sz w:val="22"/>
        </w:rPr>
        <w:t>0</w:t>
      </w:r>
      <w:r>
        <w:rPr>
          <w:rFonts w:ascii="Arial" w:hAnsi="Arial" w:cs="Arial"/>
          <w:color w:val="000000"/>
          <w:sz w:val="22"/>
        </w:rPr>
        <w:t>.</w:t>
      </w:r>
    </w:p>
    <w:p w:rsidR="00A237BA" w:rsidRDefault="00A237BA" w:rsidP="00127BAD">
      <w:pPr>
        <w:pStyle w:val="ListParagraph"/>
        <w:tabs>
          <w:tab w:val="left" w:pos="-1440"/>
        </w:tabs>
        <w:spacing w:after="120"/>
        <w:ind w:left="360"/>
        <w:rPr>
          <w:rFonts w:ascii="Arial" w:hAnsi="Arial" w:cs="Arial"/>
          <w:color w:val="000000"/>
          <w:sz w:val="22"/>
        </w:rPr>
      </w:pPr>
      <w:r>
        <w:rPr>
          <w:rFonts w:ascii="Arial" w:hAnsi="Arial" w:cs="Arial"/>
          <w:color w:val="000000"/>
          <w:sz w:val="22"/>
        </w:rPr>
        <w:t>Additional reading materials may be recommended from time to time during the course but not generally required.</w:t>
      </w:r>
    </w:p>
    <w:p w:rsidR="00EE7DB8" w:rsidRDefault="00EE7DB8" w:rsidP="00127BAD">
      <w:pPr>
        <w:pStyle w:val="ListParagraph"/>
        <w:tabs>
          <w:tab w:val="left" w:pos="-1440"/>
        </w:tabs>
        <w:spacing w:after="120"/>
        <w:ind w:left="360"/>
        <w:rPr>
          <w:rFonts w:ascii="Arial" w:hAnsi="Arial" w:cs="Arial"/>
          <w:color w:val="000000"/>
          <w:sz w:val="22"/>
        </w:rPr>
      </w:pPr>
    </w:p>
    <w:p w:rsidR="00587E38" w:rsidRPr="00587E38" w:rsidRDefault="00C6211F" w:rsidP="00587E38">
      <w:pPr>
        <w:pStyle w:val="ListParagraph"/>
        <w:numPr>
          <w:ilvl w:val="0"/>
          <w:numId w:val="5"/>
        </w:numPr>
        <w:tabs>
          <w:tab w:val="left" w:pos="-1440"/>
        </w:tabs>
        <w:spacing w:after="120"/>
        <w:rPr>
          <w:rFonts w:cs="Times New Roman"/>
          <w:szCs w:val="24"/>
        </w:rPr>
      </w:pPr>
      <w:r w:rsidRPr="001F07C4">
        <w:rPr>
          <w:rFonts w:cs="Times New Roman"/>
          <w:szCs w:val="24"/>
        </w:rPr>
        <w:t xml:space="preserve">Attendance Policy: </w:t>
      </w:r>
      <w:r w:rsidR="001F07C4" w:rsidRPr="001F07C4">
        <w:rPr>
          <w:rFonts w:cs="Times New Roman"/>
          <w:szCs w:val="24"/>
        </w:rPr>
        <w:t xml:space="preserve"> Regular attendance is very important in this course.  A STUDENT IS RESPONSIBLE FOR INITIATING THEIR OWN WITHDRAWAL FROM THE COURSE, if that becomes necessary.  If a student is administratively withdrawn from the class, the grade appearing on the transcript will be, at the instructor’s discretion, an ‘X’ or an ‘F’.  </w:t>
      </w:r>
      <w:r w:rsidR="001F07C4" w:rsidRPr="001F07C4">
        <w:rPr>
          <w:rFonts w:cs="Times New Roman"/>
          <w:b/>
          <w:szCs w:val="24"/>
        </w:rPr>
        <w:t>Administrative withdrawal may occur if the student has missed four or more classes or if the instructor feels that the objects of the class will not be met because of excessive absences from this class.</w:t>
      </w:r>
      <w:r w:rsidR="001F07C4" w:rsidRPr="001F07C4">
        <w:rPr>
          <w:rFonts w:cs="Times New Roman"/>
          <w:szCs w:val="24"/>
        </w:rPr>
        <w:t xml:space="preserve">   Note that each absence reduces your final grade potential.</w:t>
      </w:r>
      <w:r w:rsidR="001F07C4">
        <w:t xml:space="preserve"> It is the student’s responsibility to contact the instructor concerning absences.  Each absence will count </w:t>
      </w:r>
      <w:r w:rsidR="00587E38">
        <w:t xml:space="preserve">0 or </w:t>
      </w:r>
      <w:r w:rsidR="004052C9">
        <w:t>10</w:t>
      </w:r>
      <w:r w:rsidR="001F07C4">
        <w:t xml:space="preserve"> points off, as discussed in class, depending upon timeliness with which the instructor is contacted and the reason for the absence</w:t>
      </w:r>
      <w:r w:rsidR="00587E38">
        <w:t xml:space="preserve">. For </w:t>
      </w:r>
      <w:proofErr w:type="gramStart"/>
      <w:r w:rsidR="00587E38">
        <w:t>example</w:t>
      </w:r>
      <w:proofErr w:type="gramEnd"/>
      <w:r w:rsidR="00587E38">
        <w:t xml:space="preserve"> quarantine due to </w:t>
      </w:r>
      <w:proofErr w:type="spellStart"/>
      <w:r w:rsidR="00587E38">
        <w:t>Covid</w:t>
      </w:r>
      <w:proofErr w:type="spellEnd"/>
      <w:r w:rsidR="00587E38">
        <w:t xml:space="preserve"> exposure will NOT result in lost points for attendance, though the student will be required to contact the instructor in a timely manner and make up any missed work.  </w:t>
      </w:r>
      <w:proofErr w:type="gramStart"/>
      <w:r w:rsidR="00587E38">
        <w:t>However</w:t>
      </w:r>
      <w:proofErr w:type="gramEnd"/>
      <w:r w:rsidR="00587E38">
        <w:t xml:space="preserve"> a student who misses class for no clear or responsible reason (as determined by the instructor) and/or does not contact the instructor in a timely manner will lose the full 10 points</w:t>
      </w:r>
      <w:r w:rsidR="001F07C4" w:rsidRPr="001F07C4">
        <w:rPr>
          <w:b/>
        </w:rPr>
        <w:t xml:space="preserve">.  Note:  The instructor is generally unable to return calls to long distance phone numbers. </w:t>
      </w:r>
    </w:p>
    <w:p w:rsidR="00587E38" w:rsidRPr="00587E38" w:rsidRDefault="00587E38" w:rsidP="00587E38">
      <w:pPr>
        <w:pStyle w:val="ListParagraph"/>
        <w:tabs>
          <w:tab w:val="left" w:pos="-1440"/>
        </w:tabs>
        <w:spacing w:after="120"/>
        <w:ind w:left="360"/>
        <w:rPr>
          <w:rFonts w:cs="Times New Roman"/>
          <w:szCs w:val="24"/>
        </w:rPr>
      </w:pPr>
    </w:p>
    <w:p w:rsidR="00587E38" w:rsidRPr="00587E38" w:rsidRDefault="00587E38" w:rsidP="00587E38">
      <w:pPr>
        <w:tabs>
          <w:tab w:val="left" w:pos="-1440"/>
        </w:tabs>
        <w:spacing w:after="120"/>
        <w:rPr>
          <w:rFonts w:cs="Times New Roman"/>
          <w:szCs w:val="24"/>
        </w:rPr>
      </w:pPr>
      <w:r w:rsidRPr="00587E38">
        <w:rPr>
          <w:rFonts w:cs="Times New Roman"/>
          <w:szCs w:val="24"/>
        </w:rPr>
        <w:t>Special Pandemic Note:  If classes get moved online for any reason including pandemic, it will continue through a mix of email, Blackboard postings and video conferences unless otherwise directed.  The extent of use of each and final implementation will be determined at the time based upon circumstances at that point.   Be sure you have working SPC email!</w:t>
      </w:r>
    </w:p>
    <w:p w:rsidR="00587E38" w:rsidRPr="00587E38" w:rsidRDefault="00587E38" w:rsidP="00587E38">
      <w:pPr>
        <w:tabs>
          <w:tab w:val="left" w:pos="-1440"/>
        </w:tabs>
        <w:spacing w:after="120"/>
        <w:rPr>
          <w:rFonts w:cs="Times New Roman"/>
          <w:szCs w:val="24"/>
        </w:rPr>
      </w:pPr>
    </w:p>
    <w:p w:rsidR="00EE7DB8" w:rsidRPr="00EE7DB8" w:rsidRDefault="00EE7DB8" w:rsidP="00127BAD">
      <w:pPr>
        <w:pStyle w:val="ListParagraph"/>
        <w:tabs>
          <w:tab w:val="left" w:pos="-1440"/>
        </w:tabs>
        <w:spacing w:after="120"/>
        <w:ind w:left="360"/>
        <w:rPr>
          <w:rFonts w:cs="Times New Roman"/>
          <w:szCs w:val="24"/>
        </w:rPr>
      </w:pPr>
    </w:p>
    <w:p w:rsidR="0033758D" w:rsidRDefault="0033758D" w:rsidP="0033758D">
      <w:pPr>
        <w:pStyle w:val="ListParagraph"/>
        <w:numPr>
          <w:ilvl w:val="0"/>
          <w:numId w:val="5"/>
        </w:numPr>
        <w:tabs>
          <w:tab w:val="left" w:pos="-1440"/>
        </w:tabs>
        <w:rPr>
          <w:rFonts w:cs="Times New Roman"/>
          <w:szCs w:val="24"/>
        </w:rPr>
      </w:pPr>
      <w:r w:rsidRPr="00EE7DB8">
        <w:rPr>
          <w:rFonts w:cs="Times New Roman"/>
          <w:szCs w:val="24"/>
        </w:rPr>
        <w:t>Examination Policy: There will be four (4) major tests given</w:t>
      </w:r>
      <w:r>
        <w:rPr>
          <w:rFonts w:cs="Times New Roman"/>
          <w:szCs w:val="24"/>
        </w:rPr>
        <w:t xml:space="preserve">, of which the lowest grade will be dropped.  Because one test will be dropped in any case, no makeups are allowed except in rare and extreme cases (at the discretion of the instructor) or as required due to an accommodation (see </w:t>
      </w:r>
      <w:r w:rsidRPr="005C7645">
        <w:rPr>
          <w:rFonts w:cs="Times New Roman"/>
          <w:b/>
          <w:i/>
          <w:szCs w:val="24"/>
        </w:rPr>
        <w:t>Accommodations</w:t>
      </w:r>
      <w:r>
        <w:rPr>
          <w:rFonts w:cs="Times New Roman"/>
          <w:szCs w:val="24"/>
        </w:rPr>
        <w:t xml:space="preserve"> below).</w:t>
      </w:r>
    </w:p>
    <w:p w:rsidR="00587E38" w:rsidRDefault="00587E38" w:rsidP="00587E38">
      <w:pPr>
        <w:pStyle w:val="ListParagraph"/>
        <w:tabs>
          <w:tab w:val="left" w:pos="-1440"/>
        </w:tabs>
        <w:ind w:left="360"/>
        <w:rPr>
          <w:rFonts w:cs="Times New Roman"/>
          <w:szCs w:val="24"/>
        </w:rPr>
      </w:pPr>
    </w:p>
    <w:p w:rsidR="00C6211F" w:rsidRPr="00587E38" w:rsidRDefault="00C6211F" w:rsidP="00587E38">
      <w:pPr>
        <w:pStyle w:val="ListParagraph"/>
        <w:numPr>
          <w:ilvl w:val="0"/>
          <w:numId w:val="5"/>
        </w:numPr>
        <w:spacing w:after="0"/>
        <w:rPr>
          <w:rFonts w:cs="Times New Roman"/>
          <w:szCs w:val="24"/>
        </w:rPr>
      </w:pPr>
      <w:r w:rsidRPr="00587E38">
        <w:rPr>
          <w:rFonts w:cs="Times New Roman"/>
          <w:szCs w:val="24"/>
        </w:rPr>
        <w:t xml:space="preserve">Grading Policy:  </w:t>
      </w:r>
    </w:p>
    <w:p w:rsidR="004052C9" w:rsidRPr="001834F6" w:rsidRDefault="004052C9" w:rsidP="004052C9">
      <w:pPr>
        <w:pStyle w:val="ListParagraph"/>
        <w:tabs>
          <w:tab w:val="left" w:pos="-1440"/>
        </w:tabs>
        <w:ind w:left="360"/>
        <w:rPr>
          <w:rFonts w:cs="Times New Roman"/>
          <w:szCs w:val="24"/>
        </w:rPr>
      </w:pPr>
      <w:r w:rsidRPr="001834F6">
        <w:rPr>
          <w:rFonts w:cs="Times New Roman"/>
          <w:szCs w:val="24"/>
        </w:rPr>
        <w:t xml:space="preserve">There is a total of </w:t>
      </w:r>
      <w:r>
        <w:rPr>
          <w:rFonts w:cs="Times New Roman"/>
          <w:szCs w:val="24"/>
        </w:rPr>
        <w:t>600</w:t>
      </w:r>
      <w:r w:rsidRPr="001834F6">
        <w:rPr>
          <w:rFonts w:cs="Times New Roman"/>
          <w:szCs w:val="24"/>
        </w:rPr>
        <w:t xml:space="preserve"> points possible for the course.  Grades will be determined as follows: </w:t>
      </w:r>
    </w:p>
    <w:tbl>
      <w:tblPr>
        <w:tblStyle w:val="TableGrid"/>
        <w:tblW w:w="4654" w:type="dxa"/>
        <w:tblInd w:w="14" w:type="dxa"/>
        <w:tblCellMar>
          <w:top w:w="27" w:type="dxa"/>
          <w:left w:w="17" w:type="dxa"/>
          <w:right w:w="23" w:type="dxa"/>
        </w:tblCellMar>
        <w:tblLook w:val="04A0" w:firstRow="1" w:lastRow="0" w:firstColumn="1" w:lastColumn="0" w:noHBand="0" w:noVBand="1"/>
      </w:tblPr>
      <w:tblGrid>
        <w:gridCol w:w="4150"/>
        <w:gridCol w:w="504"/>
      </w:tblGrid>
      <w:tr w:rsidR="004052C9" w:rsidTr="00713FC9">
        <w:trPr>
          <w:trHeight w:val="306"/>
        </w:trPr>
        <w:tc>
          <w:tcPr>
            <w:tcW w:w="4150" w:type="dxa"/>
            <w:tcBorders>
              <w:top w:val="double" w:sz="3" w:space="0" w:color="00FFFF"/>
              <w:left w:val="single" w:sz="6" w:space="0" w:color="F0F0F0"/>
              <w:bottom w:val="double" w:sz="6" w:space="0" w:color="00FFFF"/>
              <w:right w:val="single" w:sz="6" w:space="0" w:color="A0A0A0"/>
            </w:tcBorders>
            <w:shd w:val="clear" w:color="auto" w:fill="00FFFF"/>
          </w:tcPr>
          <w:p w:rsidR="004052C9" w:rsidRDefault="004052C9" w:rsidP="004052C9">
            <w:pPr>
              <w:spacing w:after="0" w:line="259" w:lineRule="auto"/>
            </w:pPr>
            <w:r>
              <w:t>Discussion posts (12 @ 10 points each)</w:t>
            </w:r>
          </w:p>
        </w:tc>
        <w:tc>
          <w:tcPr>
            <w:tcW w:w="504" w:type="dxa"/>
            <w:tcBorders>
              <w:top w:val="double" w:sz="3" w:space="0" w:color="00FFFF"/>
              <w:left w:val="single" w:sz="6" w:space="0" w:color="A0A0A0"/>
              <w:bottom w:val="double" w:sz="6" w:space="0" w:color="00FFFF"/>
              <w:right w:val="single" w:sz="6" w:space="0" w:color="A0A0A0"/>
            </w:tcBorders>
            <w:shd w:val="clear" w:color="auto" w:fill="00FFFF"/>
          </w:tcPr>
          <w:p w:rsidR="004052C9" w:rsidRDefault="004052C9" w:rsidP="00713FC9">
            <w:pPr>
              <w:spacing w:after="0" w:line="259" w:lineRule="auto"/>
              <w:ind w:left="134"/>
            </w:pPr>
            <w:r>
              <w:t>120</w:t>
            </w:r>
          </w:p>
        </w:tc>
      </w:tr>
      <w:tr w:rsidR="004052C9" w:rsidTr="00713FC9">
        <w:trPr>
          <w:trHeight w:val="312"/>
        </w:trPr>
        <w:tc>
          <w:tcPr>
            <w:tcW w:w="4150" w:type="dxa"/>
            <w:tcBorders>
              <w:top w:val="double" w:sz="6" w:space="0" w:color="00FFFF"/>
              <w:left w:val="single" w:sz="6" w:space="0" w:color="F0F0F0"/>
              <w:bottom w:val="double" w:sz="6" w:space="0" w:color="00FFFF"/>
              <w:right w:val="single" w:sz="6" w:space="0" w:color="A0A0A0"/>
            </w:tcBorders>
            <w:shd w:val="clear" w:color="auto" w:fill="00FFFF"/>
          </w:tcPr>
          <w:p w:rsidR="004052C9" w:rsidRDefault="004052C9" w:rsidP="00713FC9">
            <w:pPr>
              <w:spacing w:after="0" w:line="259" w:lineRule="auto"/>
            </w:pPr>
            <w:r>
              <w:t>Exams (4, but I drop lowest, so 3 @ 100 points each)</w:t>
            </w:r>
          </w:p>
        </w:tc>
        <w:tc>
          <w:tcPr>
            <w:tcW w:w="504" w:type="dxa"/>
            <w:tcBorders>
              <w:top w:val="double" w:sz="6" w:space="0" w:color="00FFFF"/>
              <w:left w:val="single" w:sz="6" w:space="0" w:color="A0A0A0"/>
              <w:bottom w:val="double" w:sz="6" w:space="0" w:color="00FFFF"/>
              <w:right w:val="single" w:sz="6" w:space="0" w:color="A0A0A0"/>
            </w:tcBorders>
            <w:shd w:val="clear" w:color="auto" w:fill="00FFFF"/>
          </w:tcPr>
          <w:p w:rsidR="004052C9" w:rsidRDefault="004052C9" w:rsidP="00713FC9">
            <w:pPr>
              <w:spacing w:after="0" w:line="259" w:lineRule="auto"/>
              <w:ind w:left="134"/>
            </w:pPr>
            <w:r>
              <w:t>300</w:t>
            </w:r>
          </w:p>
        </w:tc>
      </w:tr>
      <w:tr w:rsidR="004052C9" w:rsidTr="00713FC9">
        <w:trPr>
          <w:trHeight w:val="312"/>
        </w:trPr>
        <w:tc>
          <w:tcPr>
            <w:tcW w:w="4150" w:type="dxa"/>
            <w:tcBorders>
              <w:top w:val="double" w:sz="6" w:space="0" w:color="00FFFF"/>
              <w:left w:val="single" w:sz="6" w:space="0" w:color="F0F0F0"/>
              <w:bottom w:val="double" w:sz="6" w:space="0" w:color="00FFFF"/>
              <w:right w:val="single" w:sz="6" w:space="0" w:color="A0A0A0"/>
            </w:tcBorders>
            <w:shd w:val="clear" w:color="auto" w:fill="00FFFF"/>
          </w:tcPr>
          <w:p w:rsidR="004052C9" w:rsidRDefault="004052C9" w:rsidP="00713FC9">
            <w:pPr>
              <w:spacing w:after="0" w:line="259" w:lineRule="auto"/>
            </w:pPr>
            <w:r>
              <w:t>Project</w:t>
            </w:r>
          </w:p>
        </w:tc>
        <w:tc>
          <w:tcPr>
            <w:tcW w:w="504" w:type="dxa"/>
            <w:tcBorders>
              <w:top w:val="double" w:sz="6" w:space="0" w:color="00FFFF"/>
              <w:left w:val="single" w:sz="6" w:space="0" w:color="A0A0A0"/>
              <w:bottom w:val="double" w:sz="6" w:space="0" w:color="00FFFF"/>
              <w:right w:val="single" w:sz="6" w:space="0" w:color="A0A0A0"/>
            </w:tcBorders>
            <w:shd w:val="clear" w:color="auto" w:fill="00FFFF"/>
          </w:tcPr>
          <w:p w:rsidR="004052C9" w:rsidRDefault="004052C9" w:rsidP="00713FC9">
            <w:pPr>
              <w:spacing w:after="0" w:line="259" w:lineRule="auto"/>
              <w:ind w:left="134"/>
            </w:pPr>
            <w:r>
              <w:t>120</w:t>
            </w:r>
          </w:p>
        </w:tc>
      </w:tr>
      <w:tr w:rsidR="004052C9" w:rsidTr="00713FC9">
        <w:trPr>
          <w:trHeight w:val="560"/>
        </w:trPr>
        <w:tc>
          <w:tcPr>
            <w:tcW w:w="4150" w:type="dxa"/>
            <w:tcBorders>
              <w:top w:val="double" w:sz="6" w:space="0" w:color="00FFFF"/>
              <w:left w:val="single" w:sz="6" w:space="0" w:color="F0F0F0"/>
              <w:bottom w:val="single" w:sz="6" w:space="0" w:color="A0A0A0"/>
              <w:right w:val="single" w:sz="6" w:space="0" w:color="A0A0A0"/>
            </w:tcBorders>
            <w:shd w:val="clear" w:color="auto" w:fill="00FFFF"/>
          </w:tcPr>
          <w:p w:rsidR="004052C9" w:rsidRDefault="004052C9" w:rsidP="000B7AEB">
            <w:pPr>
              <w:spacing w:after="0" w:line="259" w:lineRule="auto"/>
              <w:jc w:val="both"/>
            </w:pPr>
            <w:r>
              <w:t xml:space="preserve">Attendance (10 points off each absence, </w:t>
            </w:r>
            <w:r w:rsidR="000B7AEB">
              <w:t>if appropriate</w:t>
            </w:r>
            <w:r>
              <w:t>)</w:t>
            </w:r>
          </w:p>
        </w:tc>
        <w:tc>
          <w:tcPr>
            <w:tcW w:w="504" w:type="dxa"/>
            <w:tcBorders>
              <w:top w:val="double" w:sz="6" w:space="0" w:color="00FFFF"/>
              <w:left w:val="single" w:sz="6" w:space="0" w:color="A0A0A0"/>
              <w:bottom w:val="single" w:sz="6" w:space="0" w:color="A0A0A0"/>
              <w:right w:val="single" w:sz="6" w:space="0" w:color="A0A0A0"/>
            </w:tcBorders>
            <w:shd w:val="clear" w:color="auto" w:fill="00FFFF"/>
            <w:vAlign w:val="center"/>
          </w:tcPr>
          <w:p w:rsidR="004052C9" w:rsidRDefault="004052C9" w:rsidP="00713FC9">
            <w:pPr>
              <w:spacing w:after="0" w:line="259" w:lineRule="auto"/>
              <w:ind w:left="74"/>
              <w:jc w:val="both"/>
            </w:pPr>
            <w:r>
              <w:t xml:space="preserve"> </w:t>
            </w:r>
            <w:r w:rsidR="00D854D5">
              <w:t xml:space="preserve">  </w:t>
            </w:r>
            <w:r>
              <w:t>60</w:t>
            </w:r>
          </w:p>
        </w:tc>
      </w:tr>
      <w:tr w:rsidR="004052C9" w:rsidTr="00713FC9">
        <w:trPr>
          <w:trHeight w:val="306"/>
        </w:trPr>
        <w:tc>
          <w:tcPr>
            <w:tcW w:w="4150" w:type="dxa"/>
            <w:tcBorders>
              <w:top w:val="double" w:sz="6" w:space="0" w:color="00FFFF"/>
              <w:left w:val="single" w:sz="6" w:space="0" w:color="F0F0F0"/>
              <w:bottom w:val="single" w:sz="6" w:space="0" w:color="A0A0A0"/>
              <w:right w:val="single" w:sz="6" w:space="0" w:color="A0A0A0"/>
            </w:tcBorders>
            <w:shd w:val="clear" w:color="auto" w:fill="00FFFF"/>
          </w:tcPr>
          <w:p w:rsidR="004052C9" w:rsidRDefault="004052C9" w:rsidP="00713FC9">
            <w:pPr>
              <w:spacing w:after="0" w:line="259" w:lineRule="auto"/>
            </w:pPr>
            <w:r>
              <w:rPr>
                <w:rFonts w:ascii="Arial" w:eastAsia="Arial" w:hAnsi="Arial" w:cs="Arial"/>
                <w:b/>
              </w:rPr>
              <w:t>Total Points</w:t>
            </w:r>
            <w:r>
              <w:t xml:space="preserve"> </w:t>
            </w:r>
          </w:p>
        </w:tc>
        <w:tc>
          <w:tcPr>
            <w:tcW w:w="504" w:type="dxa"/>
            <w:tcBorders>
              <w:top w:val="double" w:sz="6" w:space="0" w:color="00FFFF"/>
              <w:left w:val="single" w:sz="6" w:space="0" w:color="A0A0A0"/>
              <w:bottom w:val="single" w:sz="6" w:space="0" w:color="A0A0A0"/>
              <w:right w:val="single" w:sz="6" w:space="0" w:color="A0A0A0"/>
            </w:tcBorders>
            <w:shd w:val="clear" w:color="auto" w:fill="00FFFF"/>
          </w:tcPr>
          <w:p w:rsidR="004052C9" w:rsidRDefault="00D854D5" w:rsidP="00713FC9">
            <w:pPr>
              <w:spacing w:after="0" w:line="259" w:lineRule="auto"/>
              <w:ind w:left="11"/>
              <w:jc w:val="both"/>
            </w:pPr>
            <w:r>
              <w:t xml:space="preserve">  </w:t>
            </w:r>
            <w:r w:rsidR="004052C9">
              <w:t>600</w:t>
            </w:r>
          </w:p>
        </w:tc>
      </w:tr>
    </w:tbl>
    <w:p w:rsidR="004052C9" w:rsidRPr="001834F6" w:rsidRDefault="004052C9" w:rsidP="004052C9">
      <w:pPr>
        <w:pStyle w:val="ListParagraph"/>
        <w:tabs>
          <w:tab w:val="left" w:pos="-1440"/>
        </w:tabs>
        <w:ind w:left="360"/>
        <w:rPr>
          <w:rFonts w:cs="Times New Roman"/>
          <w:szCs w:val="24"/>
        </w:rPr>
      </w:pPr>
      <w:r w:rsidRPr="001834F6">
        <w:rPr>
          <w:rFonts w:cs="Times New Roman"/>
          <w:szCs w:val="24"/>
        </w:rPr>
        <w:t>I will grade on the following scale</w:t>
      </w:r>
      <w:r>
        <w:rPr>
          <w:rFonts w:cs="Times New Roman"/>
          <w:szCs w:val="24"/>
        </w:rPr>
        <w:t xml:space="preserve"> (normal rounding rules apply)</w:t>
      </w:r>
      <w:r w:rsidRPr="001834F6">
        <w:rPr>
          <w:rFonts w:cs="Times New Roman"/>
          <w:szCs w:val="24"/>
        </w:rPr>
        <w:t xml:space="preserve">: </w:t>
      </w:r>
    </w:p>
    <w:tbl>
      <w:tblPr>
        <w:tblStyle w:val="TableGrid"/>
        <w:tblW w:w="4652" w:type="dxa"/>
        <w:tblInd w:w="15" w:type="dxa"/>
        <w:tblCellMar>
          <w:top w:w="25" w:type="dxa"/>
          <w:left w:w="16" w:type="dxa"/>
          <w:right w:w="28" w:type="dxa"/>
        </w:tblCellMar>
        <w:tblLook w:val="04A0" w:firstRow="1" w:lastRow="0" w:firstColumn="1" w:lastColumn="0" w:noHBand="0" w:noVBand="1"/>
      </w:tblPr>
      <w:tblGrid>
        <w:gridCol w:w="4307"/>
        <w:gridCol w:w="345"/>
      </w:tblGrid>
      <w:tr w:rsidR="004052C9" w:rsidTr="00713FC9">
        <w:trPr>
          <w:trHeight w:val="306"/>
        </w:trPr>
        <w:tc>
          <w:tcPr>
            <w:tcW w:w="4307" w:type="dxa"/>
            <w:tcBorders>
              <w:top w:val="double" w:sz="3" w:space="0" w:color="00FFFF"/>
              <w:left w:val="single" w:sz="10" w:space="0" w:color="000000"/>
              <w:bottom w:val="double" w:sz="6" w:space="0" w:color="00FFFF"/>
              <w:right w:val="single" w:sz="2" w:space="0" w:color="00FFFF"/>
            </w:tcBorders>
            <w:shd w:val="clear" w:color="auto" w:fill="00FFFF"/>
          </w:tcPr>
          <w:p w:rsidR="004052C9" w:rsidRDefault="004052C9" w:rsidP="004052C9">
            <w:pPr>
              <w:spacing w:after="0" w:line="259" w:lineRule="auto"/>
            </w:pPr>
            <w:r>
              <w:t xml:space="preserve">600 - 537 (100%-90%) </w:t>
            </w:r>
          </w:p>
        </w:tc>
        <w:tc>
          <w:tcPr>
            <w:tcW w:w="345" w:type="dxa"/>
            <w:tcBorders>
              <w:top w:val="double" w:sz="3" w:space="0" w:color="00FFFF"/>
              <w:left w:val="single" w:sz="2" w:space="0" w:color="00FFFF"/>
              <w:bottom w:val="double" w:sz="6" w:space="0" w:color="00FFFF"/>
              <w:right w:val="single" w:sz="9" w:space="0" w:color="000000"/>
            </w:tcBorders>
            <w:shd w:val="clear" w:color="auto" w:fill="00FFFF"/>
          </w:tcPr>
          <w:p w:rsidR="004052C9" w:rsidRDefault="004052C9" w:rsidP="00713FC9">
            <w:pPr>
              <w:spacing w:after="0" w:line="259" w:lineRule="auto"/>
              <w:ind w:left="81"/>
              <w:jc w:val="both"/>
            </w:pPr>
            <w:r>
              <w:rPr>
                <w:rFonts w:ascii="Arial" w:eastAsia="Arial" w:hAnsi="Arial" w:cs="Arial"/>
                <w:b/>
              </w:rPr>
              <w:t>A</w:t>
            </w:r>
            <w:r>
              <w:t xml:space="preserve"> </w:t>
            </w:r>
          </w:p>
        </w:tc>
      </w:tr>
      <w:tr w:rsidR="004052C9" w:rsidTr="00713FC9">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4052C9" w:rsidRDefault="004052C9" w:rsidP="004052C9">
            <w:pPr>
              <w:spacing w:after="0" w:line="259" w:lineRule="auto"/>
            </w:pPr>
            <w:r>
              <w:t xml:space="preserve">536 - 477 pts (89%-80%)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4052C9" w:rsidRDefault="004052C9" w:rsidP="00713FC9">
            <w:pPr>
              <w:spacing w:after="0" w:line="259" w:lineRule="auto"/>
              <w:ind w:left="81"/>
              <w:jc w:val="both"/>
            </w:pPr>
            <w:r>
              <w:rPr>
                <w:rFonts w:ascii="Arial" w:eastAsia="Arial" w:hAnsi="Arial" w:cs="Arial"/>
                <w:b/>
              </w:rPr>
              <w:t>B</w:t>
            </w:r>
            <w:r>
              <w:t xml:space="preserve"> </w:t>
            </w:r>
          </w:p>
        </w:tc>
      </w:tr>
      <w:tr w:rsidR="004052C9" w:rsidTr="00713FC9">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4052C9" w:rsidRDefault="004052C9" w:rsidP="004052C9">
            <w:pPr>
              <w:spacing w:after="0" w:line="259" w:lineRule="auto"/>
            </w:pPr>
            <w:r>
              <w:t xml:space="preserve">476 - 417 pts (79%-70%)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4052C9" w:rsidRDefault="004052C9" w:rsidP="00713FC9">
            <w:pPr>
              <w:spacing w:after="0" w:line="259" w:lineRule="auto"/>
              <w:ind w:left="81"/>
              <w:jc w:val="both"/>
            </w:pPr>
            <w:r>
              <w:rPr>
                <w:rFonts w:ascii="Arial" w:eastAsia="Arial" w:hAnsi="Arial" w:cs="Arial"/>
                <w:b/>
              </w:rPr>
              <w:t>C</w:t>
            </w:r>
            <w:r>
              <w:t xml:space="preserve"> </w:t>
            </w:r>
          </w:p>
        </w:tc>
      </w:tr>
      <w:tr w:rsidR="004052C9" w:rsidTr="00713FC9">
        <w:trPr>
          <w:trHeight w:val="314"/>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4052C9" w:rsidRDefault="004052C9" w:rsidP="004052C9">
            <w:pPr>
              <w:spacing w:after="0" w:line="259" w:lineRule="auto"/>
            </w:pPr>
            <w:r>
              <w:t>416 - 357 pts (69%-</w:t>
            </w:r>
            <w:r w:rsidR="007A399F">
              <w:t>59.5</w:t>
            </w:r>
            <w:r>
              <w:t xml:space="preserve">%)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4052C9" w:rsidRDefault="004052C9" w:rsidP="00713FC9">
            <w:pPr>
              <w:spacing w:after="0" w:line="259" w:lineRule="auto"/>
              <w:ind w:left="81"/>
              <w:jc w:val="both"/>
            </w:pPr>
            <w:r>
              <w:rPr>
                <w:rFonts w:ascii="Arial" w:eastAsia="Arial" w:hAnsi="Arial" w:cs="Arial"/>
                <w:b/>
              </w:rPr>
              <w:t>D</w:t>
            </w:r>
            <w:r>
              <w:t xml:space="preserve"> </w:t>
            </w:r>
          </w:p>
        </w:tc>
      </w:tr>
      <w:tr w:rsidR="004052C9" w:rsidTr="00713FC9">
        <w:trPr>
          <w:trHeight w:val="304"/>
        </w:trPr>
        <w:tc>
          <w:tcPr>
            <w:tcW w:w="4307" w:type="dxa"/>
            <w:tcBorders>
              <w:top w:val="double" w:sz="6" w:space="0" w:color="00FFFF"/>
              <w:left w:val="single" w:sz="10" w:space="0" w:color="000000"/>
              <w:bottom w:val="double" w:sz="6" w:space="0" w:color="000000"/>
              <w:right w:val="single" w:sz="2" w:space="0" w:color="00FFFF"/>
            </w:tcBorders>
            <w:shd w:val="clear" w:color="auto" w:fill="00FFFF"/>
          </w:tcPr>
          <w:p w:rsidR="004052C9" w:rsidRDefault="004052C9" w:rsidP="00713FC9">
            <w:pPr>
              <w:spacing w:after="0" w:line="259" w:lineRule="auto"/>
            </w:pPr>
            <w:r>
              <w:t>356 - 0 pts (59.</w:t>
            </w:r>
            <w:r w:rsidR="007A399F">
              <w:t>49</w:t>
            </w:r>
            <w:r>
              <w:t xml:space="preserve">%-0%) </w:t>
            </w:r>
          </w:p>
        </w:tc>
        <w:tc>
          <w:tcPr>
            <w:tcW w:w="345" w:type="dxa"/>
            <w:tcBorders>
              <w:top w:val="double" w:sz="6" w:space="0" w:color="00FFFF"/>
              <w:left w:val="single" w:sz="2" w:space="0" w:color="00FFFF"/>
              <w:bottom w:val="double" w:sz="6" w:space="0" w:color="000000"/>
              <w:right w:val="single" w:sz="9" w:space="0" w:color="000000"/>
            </w:tcBorders>
            <w:shd w:val="clear" w:color="auto" w:fill="00FFFF"/>
          </w:tcPr>
          <w:p w:rsidR="004052C9" w:rsidRDefault="004052C9" w:rsidP="00713FC9">
            <w:pPr>
              <w:spacing w:after="0" w:line="259" w:lineRule="auto"/>
              <w:ind w:left="93"/>
            </w:pPr>
            <w:r>
              <w:rPr>
                <w:rFonts w:ascii="Arial" w:eastAsia="Arial" w:hAnsi="Arial" w:cs="Arial"/>
                <w:b/>
              </w:rPr>
              <w:t>F</w:t>
            </w:r>
            <w:r>
              <w:t xml:space="preserve"> </w:t>
            </w:r>
          </w:p>
        </w:tc>
      </w:tr>
    </w:tbl>
    <w:p w:rsidR="004052C9" w:rsidRPr="004052C9" w:rsidRDefault="004052C9" w:rsidP="004052C9">
      <w:pPr>
        <w:pStyle w:val="ListParagraph"/>
        <w:ind w:left="360"/>
        <w:rPr>
          <w:rFonts w:cs="Times New Roman"/>
          <w:szCs w:val="24"/>
        </w:rPr>
      </w:pPr>
    </w:p>
    <w:p w:rsidR="005C5CC0" w:rsidRPr="00C6211F" w:rsidRDefault="00470D8E" w:rsidP="005C5CC0">
      <w:pPr>
        <w:spacing w:after="120"/>
        <w:ind w:left="720"/>
        <w:rPr>
          <w:rFonts w:ascii="Times New Roman" w:hAnsi="Times New Roman" w:cs="Times New Roman"/>
          <w:sz w:val="24"/>
          <w:szCs w:val="24"/>
        </w:rPr>
      </w:pPr>
      <w:r>
        <w:rPr>
          <w:rFonts w:ascii="Times New Roman" w:hAnsi="Times New Roman" w:cs="Times New Roman"/>
          <w:sz w:val="24"/>
          <w:szCs w:val="24"/>
        </w:rPr>
        <w:t xml:space="preserve">Participation points will be assigned in class based upon discussion postings submitted by the start of each chapter.  Each student will be required to submit a minimum of </w:t>
      </w:r>
      <w:r w:rsidR="00C27F0E">
        <w:rPr>
          <w:rFonts w:ascii="Times New Roman" w:hAnsi="Times New Roman" w:cs="Times New Roman"/>
          <w:sz w:val="24"/>
          <w:szCs w:val="24"/>
        </w:rPr>
        <w:t>12 postings (at least 1 each for 12</w:t>
      </w:r>
      <w:r>
        <w:rPr>
          <w:rFonts w:ascii="Times New Roman" w:hAnsi="Times New Roman" w:cs="Times New Roman"/>
          <w:sz w:val="24"/>
          <w:szCs w:val="24"/>
        </w:rPr>
        <w:t xml:space="preserve"> different chapters</w:t>
      </w:r>
      <w:r w:rsidR="00C27F0E">
        <w:rPr>
          <w:rFonts w:ascii="Times New Roman" w:hAnsi="Times New Roman" w:cs="Times New Roman"/>
          <w:sz w:val="24"/>
          <w:szCs w:val="24"/>
        </w:rPr>
        <w:t xml:space="preserve"> or sections – see Rules at end for clarification</w:t>
      </w:r>
      <w:r>
        <w:rPr>
          <w:rFonts w:ascii="Times New Roman" w:hAnsi="Times New Roman" w:cs="Times New Roman"/>
          <w:sz w:val="24"/>
          <w:szCs w:val="24"/>
        </w:rPr>
        <w:t xml:space="preserve">) during the semester based upon the reading.  Further requirements and clarifications will be provided in class (see also rules on last page of syllabus).  Any posting not meeting these requirements will NOT count towards the </w:t>
      </w:r>
      <w:r w:rsidR="00C27F0E">
        <w:rPr>
          <w:rFonts w:ascii="Times New Roman" w:hAnsi="Times New Roman" w:cs="Times New Roman"/>
          <w:sz w:val="24"/>
          <w:szCs w:val="24"/>
        </w:rPr>
        <w:t>12</w:t>
      </w:r>
      <w:r>
        <w:rPr>
          <w:rFonts w:ascii="Times New Roman" w:hAnsi="Times New Roman" w:cs="Times New Roman"/>
          <w:sz w:val="24"/>
          <w:szCs w:val="24"/>
        </w:rPr>
        <w:t xml:space="preserve"> needed to successfully complete this assignment.  These </w:t>
      </w:r>
      <w:r w:rsidR="00C27F0E">
        <w:rPr>
          <w:rFonts w:ascii="Times New Roman" w:hAnsi="Times New Roman" w:cs="Times New Roman"/>
          <w:sz w:val="24"/>
          <w:szCs w:val="24"/>
        </w:rPr>
        <w:t>12</w:t>
      </w:r>
      <w:r>
        <w:rPr>
          <w:rFonts w:ascii="Times New Roman" w:hAnsi="Times New Roman" w:cs="Times New Roman"/>
          <w:sz w:val="24"/>
          <w:szCs w:val="24"/>
        </w:rPr>
        <w:t xml:space="preserve"> postings will be worth </w:t>
      </w:r>
      <w:r w:rsidR="0098326C">
        <w:rPr>
          <w:rFonts w:ascii="Times New Roman" w:hAnsi="Times New Roman" w:cs="Times New Roman"/>
          <w:sz w:val="24"/>
          <w:szCs w:val="24"/>
        </w:rPr>
        <w:t>1</w:t>
      </w:r>
      <w:r>
        <w:rPr>
          <w:rFonts w:ascii="Times New Roman" w:hAnsi="Times New Roman" w:cs="Times New Roman"/>
          <w:sz w:val="24"/>
          <w:szCs w:val="24"/>
        </w:rPr>
        <w:t>2</w:t>
      </w:r>
      <w:r w:rsidR="0098326C">
        <w:rPr>
          <w:rFonts w:ascii="Times New Roman" w:hAnsi="Times New Roman" w:cs="Times New Roman"/>
          <w:sz w:val="24"/>
          <w:szCs w:val="24"/>
        </w:rPr>
        <w:t>0</w:t>
      </w:r>
      <w:r>
        <w:rPr>
          <w:rFonts w:ascii="Times New Roman" w:hAnsi="Times New Roman" w:cs="Times New Roman"/>
          <w:sz w:val="24"/>
          <w:szCs w:val="24"/>
        </w:rPr>
        <w:t xml:space="preserve"> </w:t>
      </w:r>
      <w:r w:rsidR="0098326C">
        <w:rPr>
          <w:rFonts w:ascii="Times New Roman" w:hAnsi="Times New Roman" w:cs="Times New Roman"/>
          <w:sz w:val="24"/>
          <w:szCs w:val="24"/>
        </w:rPr>
        <w:t>points total</w:t>
      </w:r>
      <w:r>
        <w:rPr>
          <w:rFonts w:ascii="Times New Roman" w:hAnsi="Times New Roman" w:cs="Times New Roman"/>
          <w:sz w:val="24"/>
          <w:szCs w:val="24"/>
        </w:rPr>
        <w:t>.  Participation in the classroom is also expected and will contribute to the final grade.</w:t>
      </w:r>
    </w:p>
    <w:p w:rsidR="00C6211F" w:rsidRPr="00816D09" w:rsidRDefault="00C6211F" w:rsidP="00127BAD">
      <w:pPr>
        <w:pStyle w:val="ListParagraph"/>
        <w:numPr>
          <w:ilvl w:val="0"/>
          <w:numId w:val="5"/>
        </w:numPr>
        <w:spacing w:after="120"/>
        <w:rPr>
          <w:rFonts w:cs="Times New Roman"/>
          <w:szCs w:val="24"/>
        </w:rPr>
      </w:pPr>
      <w:r w:rsidRPr="00816D09">
        <w:rPr>
          <w:rFonts w:cs="Times New Roman"/>
          <w:szCs w:val="24"/>
        </w:rPr>
        <w:t>General Course Outline: The following course outline is subject to chang</w:t>
      </w:r>
      <w:r w:rsidR="003775CD">
        <w:rPr>
          <w:rFonts w:cs="Times New Roman"/>
          <w:szCs w:val="24"/>
        </w:rPr>
        <w:t>e during the semester as may be</w:t>
      </w:r>
      <w:r w:rsidRPr="00816D09">
        <w:rPr>
          <w:rFonts w:cs="Times New Roman"/>
          <w:szCs w:val="24"/>
        </w:rPr>
        <w:t xml:space="preserve"> necessary.</w:t>
      </w:r>
    </w:p>
    <w:p w:rsidR="00C6211F" w:rsidRPr="00C6211F" w:rsidRDefault="00C6211F" w:rsidP="00127BAD">
      <w:pPr>
        <w:tabs>
          <w:tab w:val="left" w:pos="-1440"/>
        </w:tabs>
        <w:spacing w:after="120"/>
        <w:ind w:left="1440" w:hanging="720"/>
        <w:rPr>
          <w:rFonts w:ascii="Times New Roman" w:hAnsi="Times New Roman" w:cs="Times New Roman"/>
          <w:sz w:val="24"/>
          <w:szCs w:val="24"/>
        </w:rPr>
      </w:pPr>
      <w:proofErr w:type="spellStart"/>
      <w:r w:rsidRPr="00C6211F">
        <w:rPr>
          <w:rFonts w:ascii="Times New Roman" w:hAnsi="Times New Roman" w:cs="Times New Roman"/>
          <w:sz w:val="24"/>
          <w:szCs w:val="24"/>
        </w:rPr>
        <w:t>Chpts</w:t>
      </w:r>
      <w:proofErr w:type="spellEnd"/>
      <w:r w:rsidRPr="00C6211F">
        <w:rPr>
          <w:rFonts w:ascii="Times New Roman" w:hAnsi="Times New Roman" w:cs="Times New Roman"/>
          <w:sz w:val="24"/>
          <w:szCs w:val="24"/>
        </w:rPr>
        <w:t>. 1</w:t>
      </w:r>
      <w:r w:rsidR="00127BAD">
        <w:rPr>
          <w:rFonts w:ascii="Times New Roman" w:hAnsi="Times New Roman" w:cs="Times New Roman"/>
          <w:sz w:val="24"/>
          <w:szCs w:val="24"/>
        </w:rPr>
        <w:t xml:space="preserve"> -</w:t>
      </w:r>
      <w:r w:rsidRPr="00C6211F">
        <w:rPr>
          <w:rFonts w:ascii="Times New Roman" w:hAnsi="Times New Roman" w:cs="Times New Roman"/>
          <w:sz w:val="24"/>
          <w:szCs w:val="24"/>
        </w:rPr>
        <w:t xml:space="preserve"> </w:t>
      </w:r>
      <w:r w:rsidR="00127BAD">
        <w:rPr>
          <w:rFonts w:ascii="Times New Roman" w:hAnsi="Times New Roman" w:cs="Times New Roman"/>
          <w:sz w:val="24"/>
          <w:szCs w:val="24"/>
        </w:rPr>
        <w:t>4</w:t>
      </w:r>
    </w:p>
    <w:p w:rsidR="00C6211F" w:rsidRPr="00C6211F" w:rsidRDefault="00C6211F" w:rsidP="00127BAD">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1</w:t>
      </w:r>
    </w:p>
    <w:p w:rsidR="00C6211F" w:rsidRPr="00C6211F" w:rsidRDefault="00C6211F" w:rsidP="00127BAD">
      <w:pPr>
        <w:tabs>
          <w:tab w:val="left" w:pos="-1440"/>
        </w:tabs>
        <w:spacing w:after="120"/>
        <w:ind w:left="1440" w:hanging="720"/>
        <w:rPr>
          <w:rFonts w:ascii="Times New Roman" w:hAnsi="Times New Roman" w:cs="Times New Roman"/>
          <w:sz w:val="24"/>
          <w:szCs w:val="24"/>
        </w:rPr>
      </w:pPr>
      <w:proofErr w:type="spellStart"/>
      <w:r w:rsidRPr="00C6211F">
        <w:rPr>
          <w:rFonts w:ascii="Times New Roman" w:hAnsi="Times New Roman" w:cs="Times New Roman"/>
          <w:sz w:val="24"/>
          <w:szCs w:val="24"/>
        </w:rPr>
        <w:t>Chpts</w:t>
      </w:r>
      <w:proofErr w:type="spellEnd"/>
      <w:r w:rsidRPr="00C6211F">
        <w:rPr>
          <w:rFonts w:ascii="Times New Roman" w:hAnsi="Times New Roman" w:cs="Times New Roman"/>
          <w:sz w:val="24"/>
          <w:szCs w:val="24"/>
        </w:rPr>
        <w:t xml:space="preserve">. </w:t>
      </w:r>
      <w:r w:rsidR="00127BAD">
        <w:rPr>
          <w:rFonts w:ascii="Times New Roman" w:hAnsi="Times New Roman" w:cs="Times New Roman"/>
          <w:sz w:val="24"/>
          <w:szCs w:val="24"/>
        </w:rPr>
        <w:t>5 -</w:t>
      </w:r>
      <w:r w:rsidRPr="00C6211F">
        <w:rPr>
          <w:rFonts w:ascii="Times New Roman" w:hAnsi="Times New Roman" w:cs="Times New Roman"/>
          <w:sz w:val="24"/>
          <w:szCs w:val="24"/>
        </w:rPr>
        <w:t xml:space="preserve"> </w:t>
      </w:r>
      <w:r w:rsidR="00127BAD">
        <w:rPr>
          <w:rFonts w:ascii="Times New Roman" w:hAnsi="Times New Roman" w:cs="Times New Roman"/>
          <w:sz w:val="24"/>
          <w:szCs w:val="24"/>
        </w:rPr>
        <w:t>7</w:t>
      </w:r>
    </w:p>
    <w:p w:rsidR="00C6211F" w:rsidRPr="00C6211F" w:rsidRDefault="00C6211F" w:rsidP="00127BAD">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2</w:t>
      </w:r>
    </w:p>
    <w:p w:rsidR="00C6211F" w:rsidRPr="00C6211F" w:rsidRDefault="00127BAD" w:rsidP="00127BAD">
      <w:pPr>
        <w:tabs>
          <w:tab w:val="left" w:pos="-1440"/>
        </w:tabs>
        <w:spacing w:after="120"/>
        <w:ind w:left="144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Chpts</w:t>
      </w:r>
      <w:proofErr w:type="spellEnd"/>
      <w:r>
        <w:rPr>
          <w:rFonts w:ascii="Times New Roman" w:hAnsi="Times New Roman" w:cs="Times New Roman"/>
          <w:sz w:val="24"/>
          <w:szCs w:val="24"/>
        </w:rPr>
        <w:t>. 8 - 11</w:t>
      </w:r>
    </w:p>
    <w:p w:rsidR="00C6211F" w:rsidRPr="00C6211F" w:rsidRDefault="00C6211F" w:rsidP="00127BAD">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Test 3</w:t>
      </w:r>
    </w:p>
    <w:p w:rsidR="00C27F0E" w:rsidRDefault="00C27F0E" w:rsidP="00127BAD">
      <w:pPr>
        <w:tabs>
          <w:tab w:val="left" w:pos="-1440"/>
        </w:tabs>
        <w:spacing w:after="120"/>
        <w:ind w:left="1440" w:hanging="720"/>
        <w:rPr>
          <w:rFonts w:ascii="Times New Roman" w:hAnsi="Times New Roman" w:cs="Times New Roman"/>
          <w:sz w:val="24"/>
          <w:szCs w:val="24"/>
        </w:rPr>
      </w:pPr>
      <w:proofErr w:type="spellStart"/>
      <w:r>
        <w:rPr>
          <w:rFonts w:ascii="Times New Roman" w:hAnsi="Times New Roman" w:cs="Times New Roman"/>
          <w:sz w:val="24"/>
          <w:szCs w:val="24"/>
        </w:rPr>
        <w:t>Chpts</w:t>
      </w:r>
      <w:proofErr w:type="spellEnd"/>
      <w:r>
        <w:rPr>
          <w:rFonts w:ascii="Times New Roman" w:hAnsi="Times New Roman" w:cs="Times New Roman"/>
          <w:sz w:val="24"/>
          <w:szCs w:val="24"/>
        </w:rPr>
        <w:t>. 12-1</w:t>
      </w:r>
      <w:r w:rsidR="00C40743">
        <w:rPr>
          <w:rFonts w:ascii="Times New Roman" w:hAnsi="Times New Roman" w:cs="Times New Roman"/>
          <w:sz w:val="24"/>
          <w:szCs w:val="24"/>
        </w:rPr>
        <w:t>4</w:t>
      </w:r>
      <w:r>
        <w:rPr>
          <w:rFonts w:ascii="Times New Roman" w:hAnsi="Times New Roman" w:cs="Times New Roman"/>
          <w:sz w:val="24"/>
          <w:szCs w:val="24"/>
        </w:rPr>
        <w:t xml:space="preserve"> </w:t>
      </w:r>
    </w:p>
    <w:p w:rsidR="00C6211F" w:rsidRPr="00C6211F" w:rsidRDefault="00C6211F" w:rsidP="00127BAD">
      <w:pPr>
        <w:tabs>
          <w:tab w:val="left" w:pos="-1440"/>
        </w:tabs>
        <w:spacing w:after="120"/>
        <w:ind w:left="1440" w:hanging="720"/>
        <w:rPr>
          <w:rFonts w:ascii="Times New Roman" w:hAnsi="Times New Roman" w:cs="Times New Roman"/>
          <w:sz w:val="24"/>
          <w:szCs w:val="24"/>
        </w:rPr>
      </w:pPr>
      <w:r w:rsidRPr="00C6211F">
        <w:rPr>
          <w:rFonts w:ascii="Times New Roman" w:hAnsi="Times New Roman" w:cs="Times New Roman"/>
          <w:sz w:val="24"/>
          <w:szCs w:val="24"/>
        </w:rPr>
        <w:tab/>
        <w:t xml:space="preserve">Test 4 (FINAL)  </w:t>
      </w:r>
    </w:p>
    <w:p w:rsidR="00412315" w:rsidRDefault="00C6211F" w:rsidP="00412315">
      <w:pPr>
        <w:tabs>
          <w:tab w:val="left" w:pos="-1440"/>
        </w:tabs>
        <w:spacing w:after="120"/>
        <w:ind w:left="720" w:hanging="720"/>
        <w:rPr>
          <w:rFonts w:ascii="Times New Roman" w:hAnsi="Times New Roman" w:cs="Times New Roman"/>
          <w:sz w:val="24"/>
          <w:szCs w:val="24"/>
        </w:rPr>
      </w:pPr>
      <w:r w:rsidRPr="00C6211F">
        <w:rPr>
          <w:rFonts w:ascii="Times New Roman" w:hAnsi="Times New Roman" w:cs="Times New Roman"/>
          <w:sz w:val="24"/>
          <w:szCs w:val="24"/>
        </w:rPr>
        <w:tab/>
        <w:t xml:space="preserve">Tests will generally follow the pattern of </w:t>
      </w:r>
      <w:r w:rsidR="003775CD">
        <w:rPr>
          <w:rFonts w:ascii="Times New Roman" w:hAnsi="Times New Roman" w:cs="Times New Roman"/>
          <w:sz w:val="24"/>
          <w:szCs w:val="24"/>
        </w:rPr>
        <w:t>80</w:t>
      </w:r>
      <w:r w:rsidRPr="00C6211F">
        <w:rPr>
          <w:rFonts w:ascii="Times New Roman" w:hAnsi="Times New Roman" w:cs="Times New Roman"/>
          <w:sz w:val="24"/>
          <w:szCs w:val="24"/>
        </w:rPr>
        <w:t>% multiple choice</w:t>
      </w:r>
      <w:r w:rsidR="003775CD">
        <w:rPr>
          <w:rFonts w:ascii="Times New Roman" w:hAnsi="Times New Roman" w:cs="Times New Roman"/>
          <w:sz w:val="24"/>
          <w:szCs w:val="24"/>
        </w:rPr>
        <w:t>,</w:t>
      </w:r>
      <w:r w:rsidRPr="00C6211F">
        <w:rPr>
          <w:rFonts w:ascii="Times New Roman" w:hAnsi="Times New Roman" w:cs="Times New Roman"/>
          <w:sz w:val="24"/>
          <w:szCs w:val="24"/>
        </w:rPr>
        <w:t xml:space="preserve"> True/False</w:t>
      </w:r>
      <w:r w:rsidR="003775CD">
        <w:rPr>
          <w:rFonts w:ascii="Times New Roman" w:hAnsi="Times New Roman" w:cs="Times New Roman"/>
          <w:sz w:val="24"/>
          <w:szCs w:val="24"/>
        </w:rPr>
        <w:t xml:space="preserve">, </w:t>
      </w:r>
      <w:r w:rsidRPr="00C6211F">
        <w:rPr>
          <w:rFonts w:ascii="Times New Roman" w:hAnsi="Times New Roman" w:cs="Times New Roman"/>
          <w:sz w:val="24"/>
          <w:szCs w:val="24"/>
        </w:rPr>
        <w:t xml:space="preserve">matching; and </w:t>
      </w:r>
      <w:r w:rsidR="003775CD">
        <w:rPr>
          <w:rFonts w:ascii="Times New Roman" w:hAnsi="Times New Roman" w:cs="Times New Roman"/>
          <w:sz w:val="24"/>
          <w:szCs w:val="24"/>
        </w:rPr>
        <w:t>20</w:t>
      </w:r>
      <w:r w:rsidRPr="00C6211F">
        <w:rPr>
          <w:rFonts w:ascii="Times New Roman" w:hAnsi="Times New Roman" w:cs="Times New Roman"/>
          <w:sz w:val="24"/>
          <w:szCs w:val="24"/>
        </w:rPr>
        <w:t xml:space="preserve">% </w:t>
      </w:r>
      <w:r w:rsidR="001F07C4">
        <w:rPr>
          <w:rFonts w:ascii="Times New Roman" w:hAnsi="Times New Roman" w:cs="Times New Roman"/>
          <w:sz w:val="24"/>
          <w:szCs w:val="24"/>
        </w:rPr>
        <w:t>short answer or fill in the blank</w:t>
      </w:r>
      <w:r w:rsidRPr="00C6211F">
        <w:rPr>
          <w:rFonts w:ascii="Times New Roman" w:hAnsi="Times New Roman" w:cs="Times New Roman"/>
          <w:sz w:val="24"/>
          <w:szCs w:val="24"/>
        </w:rPr>
        <w:t xml:space="preserve"> (spelling and grammar WILL be graded).  The </w:t>
      </w:r>
      <w:r w:rsidR="003775CD">
        <w:rPr>
          <w:rFonts w:ascii="Times New Roman" w:hAnsi="Times New Roman" w:cs="Times New Roman"/>
          <w:sz w:val="24"/>
          <w:szCs w:val="24"/>
        </w:rPr>
        <w:t>final will not be comprehensive</w:t>
      </w:r>
      <w:r w:rsidRPr="00C6211F">
        <w:rPr>
          <w:rFonts w:ascii="Times New Roman" w:hAnsi="Times New Roman" w:cs="Times New Roman"/>
          <w:sz w:val="24"/>
          <w:szCs w:val="24"/>
        </w:rPr>
        <w:t>.</w:t>
      </w:r>
    </w:p>
    <w:p w:rsidR="005C5CC0" w:rsidRDefault="005C5CC0" w:rsidP="00412315">
      <w:pPr>
        <w:tabs>
          <w:tab w:val="left" w:pos="-1440"/>
        </w:tabs>
        <w:spacing w:after="120"/>
        <w:ind w:left="720" w:hanging="720"/>
        <w:rPr>
          <w:rFonts w:ascii="Times New Roman" w:hAnsi="Times New Roman" w:cs="Times New Roman"/>
          <w:sz w:val="24"/>
          <w:szCs w:val="24"/>
        </w:rPr>
      </w:pPr>
      <w:r>
        <w:rPr>
          <w:rFonts w:ascii="Times New Roman" w:hAnsi="Times New Roman" w:cs="Times New Roman"/>
          <w:sz w:val="24"/>
          <w:szCs w:val="24"/>
        </w:rPr>
        <w:tab/>
        <w:t xml:space="preserve">Class project/presentation: look over table of contents then get with me within the first 2 weeks of the semester on a topic related to this class you would like to cover.  If the topic is approved, I’ll give you the date when that presentation would tie in.  Each presentation will consist of a 3 to 5 page paper including bibliography and a </w:t>
      </w:r>
      <w:r w:rsidR="008B5F30">
        <w:rPr>
          <w:rFonts w:ascii="Times New Roman" w:hAnsi="Times New Roman" w:cs="Times New Roman"/>
          <w:sz w:val="24"/>
          <w:szCs w:val="24"/>
        </w:rPr>
        <w:t>PowerPoint</w:t>
      </w:r>
      <w:bookmarkStart w:id="0" w:name="_GoBack"/>
      <w:bookmarkEnd w:id="0"/>
      <w:r w:rsidR="008B5F30">
        <w:rPr>
          <w:rFonts w:ascii="Times New Roman" w:hAnsi="Times New Roman" w:cs="Times New Roman"/>
          <w:sz w:val="24"/>
          <w:szCs w:val="24"/>
        </w:rPr>
        <w:t xml:space="preserve"> </w:t>
      </w:r>
      <w:r>
        <w:rPr>
          <w:rFonts w:ascii="Times New Roman" w:hAnsi="Times New Roman" w:cs="Times New Roman"/>
          <w:sz w:val="24"/>
          <w:szCs w:val="24"/>
        </w:rPr>
        <w:t>presentation of your topic to the class.  This presentation will include Q&amp;A at the end.</w:t>
      </w:r>
    </w:p>
    <w:p w:rsidR="00587E38" w:rsidRDefault="00844ECA" w:rsidP="00587E38">
      <w:pPr>
        <w:tabs>
          <w:tab w:val="left" w:pos="-1440"/>
        </w:tabs>
        <w:spacing w:after="120"/>
        <w:ind w:left="720" w:hanging="720"/>
        <w:rPr>
          <w:rFonts w:ascii="Times New Roman" w:hAnsi="Times New Roman" w:cs="Times New Roman"/>
          <w:sz w:val="24"/>
          <w:szCs w:val="24"/>
        </w:rPr>
      </w:pPr>
      <w:r>
        <w:rPr>
          <w:rFonts w:ascii="Times New Roman" w:hAnsi="Times New Roman" w:cs="Times New Roman"/>
          <w:sz w:val="24"/>
          <w:szCs w:val="24"/>
        </w:rPr>
        <w:tab/>
      </w:r>
    </w:p>
    <w:p w:rsidR="00C92032" w:rsidRPr="00587E38" w:rsidRDefault="00816D09" w:rsidP="00587E38">
      <w:pPr>
        <w:pStyle w:val="ListParagraph"/>
        <w:numPr>
          <w:ilvl w:val="0"/>
          <w:numId w:val="5"/>
        </w:numPr>
        <w:tabs>
          <w:tab w:val="left" w:pos="-1440"/>
        </w:tabs>
        <w:spacing w:after="120"/>
        <w:rPr>
          <w:rFonts w:cs="Times New Roman"/>
          <w:szCs w:val="24"/>
        </w:rPr>
      </w:pPr>
      <w:r w:rsidRPr="00587E38">
        <w:rPr>
          <w:rFonts w:cs="Times New Roman"/>
          <w:b/>
          <w:bCs/>
          <w:szCs w:val="24"/>
        </w:rPr>
        <w:t>SPC Policy regarding “standard English”:</w:t>
      </w:r>
      <w:r w:rsidRPr="00587E38">
        <w:rPr>
          <w:rFonts w:cs="Times New Roman"/>
          <w:bCs/>
          <w:szCs w:val="24"/>
        </w:rP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C92032" w:rsidRPr="00C92032" w:rsidRDefault="00C92032" w:rsidP="00C92032">
      <w:pPr>
        <w:pStyle w:val="ListParagraph"/>
        <w:tabs>
          <w:tab w:val="left" w:pos="-1440"/>
        </w:tabs>
        <w:spacing w:after="120"/>
        <w:ind w:left="360"/>
        <w:rPr>
          <w:rFonts w:cs="Times New Roman"/>
          <w:szCs w:val="24"/>
        </w:rPr>
      </w:pPr>
    </w:p>
    <w:p w:rsidR="00FC5EFD" w:rsidRDefault="00FC5EFD" w:rsidP="00256495">
      <w:pPr>
        <w:pStyle w:val="ListParagraph"/>
        <w:numPr>
          <w:ilvl w:val="0"/>
          <w:numId w:val="5"/>
        </w:numPr>
        <w:tabs>
          <w:tab w:val="left" w:pos="-1440"/>
        </w:tabs>
        <w:spacing w:after="120"/>
        <w:rPr>
          <w:rFonts w:cs="Times New Roman"/>
          <w:szCs w:val="24"/>
        </w:rPr>
      </w:pPr>
      <w:r w:rsidRPr="000278FF">
        <w:rPr>
          <w:rFonts w:cs="Times New Roman"/>
          <w:b/>
          <w:szCs w:val="24"/>
        </w:rPr>
        <w:t xml:space="preserve">Student Privacy:  </w:t>
      </w:r>
      <w:r w:rsidRPr="0030199C">
        <w:rPr>
          <w:rFonts w:cs="Times New Roman"/>
          <w:szCs w:val="24"/>
        </w:rPr>
        <w:t>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w:t>
      </w:r>
    </w:p>
    <w:p w:rsidR="007A399F" w:rsidRPr="007A399F" w:rsidRDefault="007A399F" w:rsidP="007A399F">
      <w:pPr>
        <w:pStyle w:val="ListParagraph"/>
        <w:rPr>
          <w:rFonts w:cs="Times New Roman"/>
          <w:szCs w:val="24"/>
        </w:rPr>
      </w:pPr>
    </w:p>
    <w:p w:rsidR="007A399F" w:rsidRPr="0030199C" w:rsidRDefault="007A399F" w:rsidP="00256495">
      <w:pPr>
        <w:pStyle w:val="ListParagraph"/>
        <w:numPr>
          <w:ilvl w:val="0"/>
          <w:numId w:val="5"/>
        </w:numPr>
        <w:tabs>
          <w:tab w:val="left" w:pos="-1440"/>
        </w:tabs>
        <w:spacing w:after="120"/>
        <w:rPr>
          <w:rFonts w:cs="Times New Roman"/>
          <w:szCs w:val="24"/>
        </w:rPr>
      </w:pPr>
      <w:r w:rsidRPr="007A399F">
        <w:rPr>
          <w:b/>
        </w:rPr>
        <w:t>Face Covering Course Syllabus Statement</w:t>
      </w:r>
      <w:r>
        <w:t>:  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p>
    <w:p w:rsidR="00816D09" w:rsidRDefault="00816D09" w:rsidP="00127BAD">
      <w:pPr>
        <w:pStyle w:val="ListParagraph"/>
        <w:spacing w:after="120"/>
        <w:ind w:left="360"/>
        <w:rPr>
          <w:rFonts w:cs="Times New Roman"/>
          <w:bCs/>
          <w:szCs w:val="24"/>
        </w:rPr>
      </w:pPr>
    </w:p>
    <w:p w:rsidR="007A399F" w:rsidRDefault="007A399F" w:rsidP="00127BAD">
      <w:pPr>
        <w:pStyle w:val="ListParagraph"/>
        <w:spacing w:after="120"/>
        <w:ind w:left="360"/>
        <w:rPr>
          <w:rFonts w:cs="Times New Roman"/>
          <w:bCs/>
          <w:szCs w:val="24"/>
        </w:rPr>
      </w:pPr>
    </w:p>
    <w:p w:rsidR="007A399F" w:rsidRDefault="007A399F" w:rsidP="00127BAD">
      <w:pPr>
        <w:pStyle w:val="ListParagraph"/>
        <w:spacing w:after="120"/>
        <w:ind w:left="360"/>
        <w:rPr>
          <w:rFonts w:cs="Times New Roman"/>
          <w:bCs/>
          <w:szCs w:val="24"/>
        </w:rPr>
      </w:pPr>
    </w:p>
    <w:p w:rsidR="007A399F" w:rsidRDefault="007A399F" w:rsidP="00127BAD">
      <w:pPr>
        <w:pStyle w:val="ListParagraph"/>
        <w:spacing w:after="120"/>
        <w:ind w:left="360"/>
        <w:rPr>
          <w:rFonts w:cs="Times New Roman"/>
          <w:bCs/>
          <w:szCs w:val="24"/>
        </w:rPr>
      </w:pPr>
    </w:p>
    <w:p w:rsidR="00C6211F" w:rsidRPr="00816D09" w:rsidRDefault="00816D09" w:rsidP="00127BAD">
      <w:pPr>
        <w:pStyle w:val="ListParagraph"/>
        <w:numPr>
          <w:ilvl w:val="0"/>
          <w:numId w:val="5"/>
        </w:numPr>
        <w:spacing w:after="120"/>
        <w:rPr>
          <w:rFonts w:cs="Times New Roman"/>
          <w:bCs/>
          <w:szCs w:val="24"/>
        </w:rPr>
      </w:pPr>
      <w:r w:rsidRPr="00816D09">
        <w:rPr>
          <w:rFonts w:cs="Times New Roman"/>
          <w:szCs w:val="24"/>
        </w:rPr>
        <w:lastRenderedPageBreak/>
        <w:t>A</w:t>
      </w:r>
      <w:r w:rsidR="00C6211F" w:rsidRPr="00816D09">
        <w:rPr>
          <w:rFonts w:cs="Times New Roman"/>
          <w:szCs w:val="24"/>
        </w:rPr>
        <w:t>CCOMMODATIONS:</w:t>
      </w:r>
    </w:p>
    <w:p w:rsidR="000C3A01" w:rsidRDefault="000C3A01" w:rsidP="000C3A01">
      <w:pPr>
        <w:ind w:left="720"/>
      </w:pPr>
      <w:r>
        <w:rPr>
          <w:caps/>
        </w:rPr>
        <w:t>Diversity Statement</w:t>
      </w:r>
      <w:r>
        <w:t xml:space="preserve">:  In this class, the teacher will establish and support an environment that values and nurtures individual and group </w:t>
      </w:r>
      <w:proofErr w:type="gramStart"/>
      <w:r>
        <w:t>differences</w:t>
      </w:r>
      <w:proofErr w:type="gramEnd"/>
      <w: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0C3A01" w:rsidRDefault="000C3A01" w:rsidP="000C3A01">
      <w:pPr>
        <w:ind w:left="720"/>
      </w:pPr>
      <w:r>
        <w:t>EQUAL OPPORTUNITY: South Plains College strives to accommodate the individual needs of all students in order to enhance their opportunities for success in the context of a comprehensive community college setting. It is the policy of South Plains College to offer all educational and employment opportunities without regard to race, color, national origin, religion, gender, disability or age.</w:t>
      </w:r>
    </w:p>
    <w:p w:rsidR="00AD77B7" w:rsidRDefault="00A16AB4" w:rsidP="006D49AF">
      <w:pPr>
        <w:pStyle w:val="ListParagraph"/>
        <w:spacing w:after="0"/>
      </w:pPr>
      <w:r>
        <w:t>DISABILITY</w:t>
      </w:r>
      <w:r w:rsidR="00F24141" w:rsidRPr="0030199C">
        <w:t xml:space="preserve"> </w:t>
      </w:r>
      <w:r w:rsidR="00F24141" w:rsidRPr="0030199C">
        <w:rPr>
          <w:caps/>
        </w:rPr>
        <w:t>Statement</w:t>
      </w:r>
      <w:r w:rsidR="00F24141" w:rsidRPr="0030199C">
        <w:t xml:space="preserve">: </w:t>
      </w:r>
      <w:r w:rsidR="006D49AF" w:rsidRPr="0030199C">
        <w:rPr>
          <w:sz w:val="22"/>
        </w:rPr>
        <w:t>Students</w:t>
      </w:r>
      <w:r w:rsidR="006D49AF" w:rsidRPr="00DF710A">
        <w:rPr>
          <w:sz w:val="22"/>
        </w:rPr>
        <w:t xml:space="preserve">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w:t>
      </w:r>
      <w:r w:rsidR="006D49AF" w:rsidRPr="00DF710A">
        <w:t xml:space="preserve">    </w:t>
      </w:r>
    </w:p>
    <w:p w:rsidR="00A16AB4" w:rsidRDefault="00A16AB4" w:rsidP="006D49AF">
      <w:pPr>
        <w:pStyle w:val="ListParagraph"/>
        <w:spacing w:after="0"/>
      </w:pPr>
    </w:p>
    <w:p w:rsidR="00A16AB4" w:rsidRPr="00A16AB4" w:rsidRDefault="00A16AB4" w:rsidP="00A16AB4">
      <w:pPr>
        <w:pStyle w:val="ListParagraph"/>
        <w:spacing w:after="0"/>
        <w:rPr>
          <w:sz w:val="22"/>
        </w:rPr>
      </w:pPr>
      <w:r w:rsidRPr="00A16AB4">
        <w:rPr>
          <w:sz w:val="22"/>
        </w:rPr>
        <w:t xml:space="preserve">PREGNANCY:  If you are pregnant, or have given birth within six months, Under Title IX you have a right to reasonable accommodations to help continue your education.  To activate </w:t>
      </w:r>
      <w:proofErr w:type="gramStart"/>
      <w:r w:rsidRPr="00A16AB4">
        <w:rPr>
          <w:sz w:val="22"/>
        </w:rPr>
        <w:t>accommodations</w:t>
      </w:r>
      <w:proofErr w:type="gramEnd"/>
      <w:r w:rsidRPr="00A16AB4">
        <w:rPr>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A16AB4">
        <w:rPr>
          <w:sz w:val="22"/>
        </w:rPr>
        <w:t>Straface</w:t>
      </w:r>
      <w:proofErr w:type="spellEnd"/>
      <w:r w:rsidRPr="00A16AB4">
        <w:rPr>
          <w:sz w:val="22"/>
        </w:rPr>
        <w:t>, Director of Health and Wellness at 806-716-2362 or email </w:t>
      </w:r>
      <w:hyperlink r:id="rId9" w:tgtFrame="_blank" w:history="1">
        <w:r w:rsidRPr="00A16AB4">
          <w:rPr>
            <w:sz w:val="22"/>
          </w:rPr>
          <w:t>cstraface@southplainscollege.edu</w:t>
        </w:r>
      </w:hyperlink>
      <w:r w:rsidRPr="00A16AB4">
        <w:rPr>
          <w:sz w:val="22"/>
        </w:rPr>
        <w:t> for assistance.   </w:t>
      </w:r>
    </w:p>
    <w:p w:rsidR="00A16AB4" w:rsidRDefault="00A16AB4" w:rsidP="006D49AF">
      <w:pPr>
        <w:pStyle w:val="ListParagraph"/>
        <w:spacing w:after="0"/>
      </w:pPr>
    </w:p>
    <w:p w:rsidR="00C92032" w:rsidRPr="00AD77B7" w:rsidRDefault="00C92032" w:rsidP="006D49AF">
      <w:pPr>
        <w:pStyle w:val="ListParagraph"/>
        <w:spacing w:after="0"/>
      </w:pPr>
    </w:p>
    <w:p w:rsidR="00C92032" w:rsidRDefault="00C92032" w:rsidP="00D74503">
      <w:pPr>
        <w:pStyle w:val="ListParagraph"/>
        <w:numPr>
          <w:ilvl w:val="0"/>
          <w:numId w:val="5"/>
        </w:numPr>
        <w:spacing w:after="120"/>
        <w:rPr>
          <w:rFonts w:cs="Times New Roman"/>
          <w:b/>
          <w:szCs w:val="24"/>
        </w:rPr>
      </w:pPr>
      <w:r w:rsidRPr="00C92032">
        <w:rPr>
          <w:rFonts w:cs="Times New Roman"/>
          <w:b/>
          <w:szCs w:val="24"/>
        </w:rPr>
        <w:t>Campus Concealed Carry syllabus statement:  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0" w:history="1">
        <w:r w:rsidRPr="00C92032">
          <w:rPr>
            <w:rStyle w:val="Hyperlink"/>
            <w:rFonts w:cs="Times New Roman"/>
            <w:b/>
            <w:szCs w:val="24"/>
          </w:rPr>
          <w:t>http://www.southplainscollege.edu/human_resources/policy_procedure/hhc.php</w:t>
        </w:r>
      </w:hyperlink>
      <w:r w:rsidRPr="00C92032">
        <w:rPr>
          <w:rFonts w:cs="Times New Roman"/>
          <w:b/>
          <w:szCs w:val="24"/>
        </w:rPr>
        <w:t>) Pursuant to PC 46.035, the open carrying of handguns is prohibited on all South Plains College campuses. Report violations to the College Police Department at 806-716-2396 or 9-1-1.</w:t>
      </w:r>
    </w:p>
    <w:p w:rsidR="00C92032" w:rsidRPr="00C92032" w:rsidRDefault="00C92032" w:rsidP="00C92032">
      <w:pPr>
        <w:pStyle w:val="ListParagraph"/>
        <w:spacing w:after="120"/>
        <w:ind w:left="360"/>
        <w:rPr>
          <w:rFonts w:cs="Times New Roman"/>
          <w:b/>
          <w:szCs w:val="24"/>
        </w:rPr>
      </w:pPr>
    </w:p>
    <w:p w:rsidR="00470D8E" w:rsidRPr="00844ECA" w:rsidRDefault="00C6211F" w:rsidP="00844ECA">
      <w:pPr>
        <w:pStyle w:val="ListParagraph"/>
        <w:numPr>
          <w:ilvl w:val="0"/>
          <w:numId w:val="5"/>
        </w:numPr>
        <w:spacing w:after="0"/>
        <w:rPr>
          <w:rFonts w:cs="Times New Roman"/>
          <w:b/>
          <w:szCs w:val="24"/>
        </w:rPr>
      </w:pPr>
      <w:r w:rsidRPr="00B522A0">
        <w:rPr>
          <w:rFonts w:cs="Times New Roman"/>
          <w:b/>
          <w:szCs w:val="24"/>
        </w:rPr>
        <w:t xml:space="preserve">Academic Integrity: It is the aim of the faculty of South Plains College to foster a spirit of complete honesty and a high standard of integrity.  The attempt of any student to </w:t>
      </w:r>
      <w:r w:rsidRPr="00B522A0">
        <w:rPr>
          <w:rFonts w:cs="Times New Roman"/>
          <w:b/>
          <w:szCs w:val="24"/>
        </w:rPr>
        <w:lastRenderedPageBreak/>
        <w:t>present as their own work any work which they have not honestly performed, is regarded as a most serious offense and renders the offender liable to serious consequences, up to and including possible suspension.  Students should refer to the SPC General Catalog policy regarding consequences for cheating and plagiarism (see “Academic Integrity” and “Student Conduct” sections).</w:t>
      </w:r>
      <w:r w:rsidR="00470D8E" w:rsidRPr="00844ECA">
        <w:rPr>
          <w:rFonts w:cs="Times New Roman"/>
          <w:b/>
          <w:szCs w:val="24"/>
        </w:rPr>
        <w:br w:type="page"/>
      </w:r>
    </w:p>
    <w:p w:rsidR="00470D8E" w:rsidRDefault="00470D8E" w:rsidP="00470D8E">
      <w:pPr>
        <w:pStyle w:val="ListParagraph"/>
        <w:spacing w:after="0"/>
        <w:ind w:left="360"/>
        <w:jc w:val="center"/>
        <w:rPr>
          <w:rFonts w:asciiTheme="minorHAnsi" w:hAnsiTheme="minorHAnsi"/>
          <w:sz w:val="22"/>
        </w:rPr>
      </w:pPr>
      <w:r>
        <w:rPr>
          <w:rFonts w:asciiTheme="minorHAnsi" w:hAnsiTheme="minorHAnsi"/>
          <w:sz w:val="22"/>
        </w:rPr>
        <w:lastRenderedPageBreak/>
        <w:t>The Rules</w:t>
      </w:r>
    </w:p>
    <w:p w:rsidR="00470D8E" w:rsidRDefault="00470D8E" w:rsidP="00470D8E">
      <w:pPr>
        <w:pStyle w:val="ListParagraph"/>
        <w:spacing w:after="0"/>
        <w:ind w:left="360"/>
        <w:jc w:val="center"/>
        <w:rPr>
          <w:rFonts w:asciiTheme="minorHAnsi" w:hAnsiTheme="minorHAnsi"/>
          <w:sz w:val="22"/>
        </w:rPr>
      </w:pPr>
    </w:p>
    <w:p w:rsidR="00470D8E" w:rsidRDefault="00470D8E" w:rsidP="00470D8E">
      <w:pPr>
        <w:pStyle w:val="ListParagraph"/>
        <w:numPr>
          <w:ilvl w:val="0"/>
          <w:numId w:val="10"/>
        </w:numPr>
        <w:spacing w:after="0"/>
        <w:rPr>
          <w:rFonts w:asciiTheme="minorHAnsi" w:hAnsiTheme="minorHAnsi"/>
          <w:sz w:val="22"/>
        </w:rPr>
      </w:pPr>
      <w:r>
        <w:rPr>
          <w:rFonts w:asciiTheme="minorHAnsi" w:hAnsiTheme="minorHAnsi"/>
          <w:sz w:val="22"/>
        </w:rPr>
        <w:t xml:space="preserve">All postings must be original – if you duplicate a question, comment, </w:t>
      </w:r>
      <w:proofErr w:type="spellStart"/>
      <w:r>
        <w:rPr>
          <w:rFonts w:asciiTheme="minorHAnsi" w:hAnsiTheme="minorHAnsi"/>
          <w:sz w:val="22"/>
        </w:rPr>
        <w:t>etc</w:t>
      </w:r>
      <w:proofErr w:type="spellEnd"/>
      <w:r>
        <w:rPr>
          <w:rFonts w:asciiTheme="minorHAnsi" w:hAnsiTheme="minorHAnsi"/>
          <w:sz w:val="22"/>
        </w:rPr>
        <w:t xml:space="preserve"> already posted by someone else in the class, your posting MAY NOT COUNT.</w:t>
      </w:r>
    </w:p>
    <w:p w:rsidR="00470D8E" w:rsidRDefault="00470D8E" w:rsidP="00470D8E">
      <w:pPr>
        <w:pStyle w:val="ListParagraph"/>
        <w:spacing w:after="0"/>
        <w:ind w:left="1080"/>
        <w:rPr>
          <w:rFonts w:asciiTheme="minorHAnsi" w:hAnsiTheme="minorHAnsi"/>
          <w:sz w:val="22"/>
        </w:rPr>
      </w:pPr>
    </w:p>
    <w:p w:rsidR="00470D8E" w:rsidRDefault="00470D8E" w:rsidP="00470D8E">
      <w:pPr>
        <w:pStyle w:val="ListParagraph"/>
        <w:numPr>
          <w:ilvl w:val="0"/>
          <w:numId w:val="10"/>
        </w:numPr>
        <w:spacing w:after="0"/>
        <w:rPr>
          <w:rFonts w:asciiTheme="minorHAnsi" w:hAnsiTheme="minorHAnsi"/>
          <w:sz w:val="22"/>
        </w:rPr>
      </w:pPr>
      <w:r>
        <w:rPr>
          <w:rFonts w:asciiTheme="minorHAnsi" w:hAnsiTheme="minorHAnsi"/>
          <w:sz w:val="22"/>
        </w:rPr>
        <w:t>All postings must be original – if you plagiarize from the book or another source, your posting WILL NOT COUNT (you can quote another source, just don’t use their questions as your question).</w:t>
      </w:r>
    </w:p>
    <w:p w:rsidR="00470D8E" w:rsidRPr="008157F7" w:rsidRDefault="00470D8E" w:rsidP="00470D8E">
      <w:pPr>
        <w:pStyle w:val="ListParagraph"/>
        <w:rPr>
          <w:rFonts w:asciiTheme="minorHAnsi" w:hAnsiTheme="minorHAnsi"/>
          <w:sz w:val="22"/>
        </w:rPr>
      </w:pPr>
    </w:p>
    <w:p w:rsidR="00470D8E" w:rsidRDefault="00470D8E" w:rsidP="00470D8E">
      <w:pPr>
        <w:pStyle w:val="ListParagraph"/>
        <w:numPr>
          <w:ilvl w:val="0"/>
          <w:numId w:val="10"/>
        </w:numPr>
        <w:spacing w:after="0"/>
        <w:rPr>
          <w:rFonts w:asciiTheme="minorHAnsi" w:hAnsiTheme="minorHAnsi"/>
          <w:sz w:val="22"/>
        </w:rPr>
      </w:pPr>
      <w:r>
        <w:rPr>
          <w:rFonts w:asciiTheme="minorHAnsi" w:hAnsiTheme="minorHAnsi"/>
          <w:sz w:val="22"/>
        </w:rPr>
        <w:t>All postings must be posted prior to the start time of the related class.</w:t>
      </w:r>
    </w:p>
    <w:p w:rsidR="00470D8E" w:rsidRPr="00C063BA" w:rsidRDefault="00470D8E" w:rsidP="00470D8E">
      <w:pPr>
        <w:pStyle w:val="ListParagraph"/>
        <w:rPr>
          <w:rFonts w:asciiTheme="minorHAnsi" w:hAnsiTheme="minorHAnsi"/>
          <w:sz w:val="22"/>
        </w:rPr>
      </w:pPr>
    </w:p>
    <w:p w:rsidR="00470D8E" w:rsidRDefault="00470D8E" w:rsidP="00470D8E">
      <w:pPr>
        <w:pStyle w:val="ListParagraph"/>
        <w:numPr>
          <w:ilvl w:val="0"/>
          <w:numId w:val="10"/>
        </w:numPr>
        <w:spacing w:after="0"/>
        <w:rPr>
          <w:rFonts w:asciiTheme="minorHAnsi" w:hAnsiTheme="minorHAnsi"/>
          <w:sz w:val="22"/>
        </w:rPr>
      </w:pPr>
      <w:r>
        <w:rPr>
          <w:rFonts w:asciiTheme="minorHAnsi" w:hAnsiTheme="minorHAnsi"/>
          <w:sz w:val="22"/>
        </w:rPr>
        <w:t>Be sure to note page numbers related to your question/comment if applicable.</w:t>
      </w:r>
    </w:p>
    <w:p w:rsidR="00470D8E" w:rsidRPr="00C063BA" w:rsidRDefault="00470D8E" w:rsidP="00470D8E">
      <w:pPr>
        <w:pStyle w:val="ListParagraph"/>
        <w:rPr>
          <w:rFonts w:asciiTheme="minorHAnsi" w:hAnsiTheme="minorHAnsi"/>
          <w:sz w:val="22"/>
        </w:rPr>
      </w:pPr>
    </w:p>
    <w:p w:rsidR="00470D8E" w:rsidRDefault="00470D8E" w:rsidP="00470D8E">
      <w:pPr>
        <w:pStyle w:val="ListParagraph"/>
        <w:numPr>
          <w:ilvl w:val="0"/>
          <w:numId w:val="10"/>
        </w:numPr>
        <w:spacing w:after="0"/>
        <w:rPr>
          <w:rFonts w:asciiTheme="minorHAnsi" w:hAnsiTheme="minorHAnsi"/>
          <w:sz w:val="22"/>
        </w:rPr>
      </w:pPr>
      <w:r>
        <w:rPr>
          <w:rFonts w:asciiTheme="minorHAnsi" w:hAnsiTheme="minorHAnsi"/>
          <w:sz w:val="22"/>
        </w:rPr>
        <w:t>Be sure to note sources (external or otherwise), if you are answering a previous posting (you do not need to do formal notation, simple references will be satisfactory).</w:t>
      </w:r>
    </w:p>
    <w:p w:rsidR="00470D8E" w:rsidRPr="00C063BA" w:rsidRDefault="00470D8E" w:rsidP="00470D8E">
      <w:pPr>
        <w:pStyle w:val="ListParagraph"/>
        <w:rPr>
          <w:rFonts w:asciiTheme="minorHAnsi" w:hAnsiTheme="minorHAnsi"/>
          <w:sz w:val="22"/>
        </w:rPr>
      </w:pPr>
    </w:p>
    <w:p w:rsidR="00470D8E" w:rsidRDefault="00C27F0E" w:rsidP="00470D8E">
      <w:pPr>
        <w:pStyle w:val="ListParagraph"/>
        <w:numPr>
          <w:ilvl w:val="0"/>
          <w:numId w:val="10"/>
        </w:numPr>
        <w:spacing w:after="0"/>
        <w:rPr>
          <w:rFonts w:asciiTheme="minorHAnsi" w:hAnsiTheme="minorHAnsi"/>
          <w:sz w:val="22"/>
        </w:rPr>
      </w:pPr>
      <w:r>
        <w:rPr>
          <w:rFonts w:asciiTheme="minorHAnsi" w:hAnsiTheme="minorHAnsi"/>
          <w:sz w:val="22"/>
        </w:rPr>
        <w:t>The 12 postings must be from 12</w:t>
      </w:r>
      <w:r w:rsidR="00470D8E">
        <w:rPr>
          <w:rFonts w:asciiTheme="minorHAnsi" w:hAnsiTheme="minorHAnsi"/>
          <w:sz w:val="22"/>
        </w:rPr>
        <w:t xml:space="preserve"> different chapters</w:t>
      </w:r>
      <w:r>
        <w:rPr>
          <w:rFonts w:asciiTheme="minorHAnsi" w:hAnsiTheme="minorHAnsi"/>
          <w:sz w:val="22"/>
        </w:rPr>
        <w:t xml:space="preserve"> or sections</w:t>
      </w:r>
      <w:r w:rsidR="00470D8E">
        <w:rPr>
          <w:rFonts w:asciiTheme="minorHAnsi" w:hAnsiTheme="minorHAnsi"/>
          <w:sz w:val="22"/>
        </w:rPr>
        <w:t xml:space="preserve">. </w:t>
      </w:r>
      <w:r>
        <w:rPr>
          <w:rFonts w:asciiTheme="minorHAnsi" w:hAnsiTheme="minorHAnsi"/>
          <w:sz w:val="22"/>
        </w:rPr>
        <w:t xml:space="preserve"> If an entire chapter is assigned, it may only be used once; some chapters will be divided in half and covered over two classes – in these cases, a posting may be made relative to each section covered.  The Discussion area in Blackboard will be labeled accordingly. </w:t>
      </w:r>
      <w:r w:rsidR="00470D8E">
        <w:rPr>
          <w:rFonts w:asciiTheme="minorHAnsi" w:hAnsiTheme="minorHAnsi"/>
          <w:sz w:val="22"/>
        </w:rPr>
        <w:t xml:space="preserve"> You may post more than </w:t>
      </w:r>
      <w:r>
        <w:rPr>
          <w:rFonts w:asciiTheme="minorHAnsi" w:hAnsiTheme="minorHAnsi"/>
          <w:sz w:val="22"/>
        </w:rPr>
        <w:t>12</w:t>
      </w:r>
      <w:r w:rsidR="00470D8E">
        <w:rPr>
          <w:rFonts w:asciiTheme="minorHAnsi" w:hAnsiTheme="minorHAnsi"/>
          <w:sz w:val="22"/>
        </w:rPr>
        <w:t xml:space="preserve"> but not fewer.</w:t>
      </w:r>
    </w:p>
    <w:p w:rsidR="00470D8E" w:rsidRPr="007A7BCD" w:rsidRDefault="00470D8E" w:rsidP="00470D8E">
      <w:pPr>
        <w:pStyle w:val="ListParagraph"/>
        <w:rPr>
          <w:rFonts w:asciiTheme="minorHAnsi" w:hAnsiTheme="minorHAnsi"/>
          <w:sz w:val="22"/>
        </w:rPr>
      </w:pPr>
    </w:p>
    <w:p w:rsidR="00470D8E" w:rsidRPr="007A7BCD" w:rsidRDefault="00470D8E" w:rsidP="00470D8E">
      <w:pPr>
        <w:pStyle w:val="ListParagraph"/>
        <w:numPr>
          <w:ilvl w:val="0"/>
          <w:numId w:val="10"/>
        </w:numPr>
        <w:spacing w:after="0"/>
        <w:rPr>
          <w:rFonts w:asciiTheme="minorHAnsi" w:hAnsiTheme="minorHAnsi"/>
          <w:sz w:val="22"/>
        </w:rPr>
      </w:pPr>
      <w:r>
        <w:rPr>
          <w:rFonts w:cs="Times New Roman"/>
          <w:szCs w:val="24"/>
        </w:rPr>
        <w:t>Each posting must be relevant to the chapter and the course.</w:t>
      </w:r>
    </w:p>
    <w:p w:rsidR="00470D8E" w:rsidRPr="007A7BCD" w:rsidRDefault="00470D8E" w:rsidP="00470D8E">
      <w:pPr>
        <w:pStyle w:val="ListParagraph"/>
        <w:rPr>
          <w:rFonts w:cs="Times New Roman"/>
          <w:szCs w:val="24"/>
        </w:rPr>
      </w:pPr>
    </w:p>
    <w:p w:rsidR="00470D8E" w:rsidRPr="007A7BCD" w:rsidRDefault="00470D8E" w:rsidP="00470D8E">
      <w:pPr>
        <w:pStyle w:val="ListParagraph"/>
        <w:numPr>
          <w:ilvl w:val="0"/>
          <w:numId w:val="10"/>
        </w:numPr>
        <w:spacing w:after="0"/>
        <w:rPr>
          <w:rFonts w:asciiTheme="minorHAnsi" w:hAnsiTheme="minorHAnsi"/>
          <w:sz w:val="22"/>
        </w:rPr>
      </w:pPr>
      <w:r>
        <w:rPr>
          <w:rFonts w:cs="Times New Roman"/>
          <w:szCs w:val="24"/>
        </w:rPr>
        <w:t>Each posting should be limited to 100 words or less.</w:t>
      </w:r>
    </w:p>
    <w:p w:rsidR="00470D8E" w:rsidRPr="007A7BCD" w:rsidRDefault="00470D8E" w:rsidP="00470D8E">
      <w:pPr>
        <w:pStyle w:val="ListParagraph"/>
        <w:rPr>
          <w:rFonts w:cs="Times New Roman"/>
          <w:szCs w:val="24"/>
        </w:rPr>
      </w:pPr>
    </w:p>
    <w:p w:rsidR="00470D8E" w:rsidRPr="006B12B0" w:rsidRDefault="00470D8E" w:rsidP="00470D8E">
      <w:pPr>
        <w:pStyle w:val="ListParagraph"/>
        <w:numPr>
          <w:ilvl w:val="0"/>
          <w:numId w:val="10"/>
        </w:numPr>
        <w:spacing w:after="0"/>
        <w:rPr>
          <w:rFonts w:asciiTheme="minorHAnsi" w:hAnsiTheme="minorHAnsi"/>
          <w:szCs w:val="24"/>
        </w:rPr>
      </w:pPr>
      <w:r w:rsidRPr="006B12B0">
        <w:rPr>
          <w:rFonts w:cs="Times New Roman"/>
          <w:szCs w:val="24"/>
        </w:rPr>
        <w:t xml:space="preserve">Each posting should help to further the understanding of the material (please, no “please define this word” type questions – that’s what a dictionary is for </w:t>
      </w:r>
      <w:r w:rsidRPr="006B12B0">
        <w:rPr>
          <w:rFonts w:cs="Times New Roman"/>
          <w:szCs w:val="24"/>
        </w:rPr>
        <w:sym w:font="Wingdings" w:char="F04A"/>
      </w:r>
      <w:r w:rsidRPr="006B12B0">
        <w:rPr>
          <w:rFonts w:cs="Times New Roman"/>
          <w:szCs w:val="24"/>
        </w:rPr>
        <w:t>).</w:t>
      </w:r>
    </w:p>
    <w:p w:rsidR="00470D8E" w:rsidRPr="006B12B0" w:rsidRDefault="00470D8E" w:rsidP="00470D8E">
      <w:pPr>
        <w:pStyle w:val="ListParagraph"/>
        <w:rPr>
          <w:rFonts w:asciiTheme="minorHAnsi" w:hAnsiTheme="minorHAnsi"/>
          <w:szCs w:val="24"/>
        </w:rPr>
      </w:pPr>
    </w:p>
    <w:p w:rsidR="00470D8E" w:rsidRPr="006B12B0" w:rsidRDefault="00470D8E" w:rsidP="00470D8E">
      <w:pPr>
        <w:pStyle w:val="ListParagraph"/>
        <w:numPr>
          <w:ilvl w:val="0"/>
          <w:numId w:val="10"/>
        </w:numPr>
        <w:spacing w:after="0"/>
        <w:rPr>
          <w:rFonts w:asciiTheme="minorHAnsi" w:hAnsiTheme="minorHAnsi"/>
          <w:szCs w:val="24"/>
        </w:rPr>
      </w:pPr>
      <w:r w:rsidRPr="006B12B0">
        <w:rPr>
          <w:rFonts w:asciiTheme="minorHAnsi" w:hAnsiTheme="minorHAnsi"/>
          <w:szCs w:val="24"/>
        </w:rPr>
        <w:t>Failure to meet these requirements may result in the posting being disqualified (that means it won’t count).</w:t>
      </w:r>
    </w:p>
    <w:p w:rsidR="00470D8E" w:rsidRPr="006B12B0" w:rsidRDefault="00470D8E" w:rsidP="00470D8E">
      <w:pPr>
        <w:pStyle w:val="ListParagraph"/>
        <w:rPr>
          <w:rFonts w:asciiTheme="minorHAnsi" w:hAnsiTheme="minorHAnsi"/>
          <w:szCs w:val="24"/>
        </w:rPr>
      </w:pPr>
    </w:p>
    <w:p w:rsidR="00470D8E" w:rsidRPr="006B12B0" w:rsidRDefault="00470D8E" w:rsidP="00470D8E">
      <w:pPr>
        <w:pStyle w:val="ListParagraph"/>
        <w:numPr>
          <w:ilvl w:val="0"/>
          <w:numId w:val="10"/>
        </w:numPr>
        <w:spacing w:after="0"/>
        <w:rPr>
          <w:rFonts w:asciiTheme="minorHAnsi" w:hAnsiTheme="minorHAnsi"/>
          <w:szCs w:val="24"/>
        </w:rPr>
      </w:pPr>
      <w:r w:rsidRPr="006B12B0">
        <w:rPr>
          <w:rFonts w:asciiTheme="minorHAnsi" w:hAnsiTheme="minorHAnsi"/>
          <w:szCs w:val="24"/>
        </w:rPr>
        <w:t>Any additional clarifications made in class supersede these rules.</w:t>
      </w:r>
    </w:p>
    <w:p w:rsidR="00C15D05" w:rsidRDefault="00C15D05" w:rsidP="00470D8E">
      <w:pPr>
        <w:pStyle w:val="ListParagraph"/>
        <w:spacing w:after="120"/>
        <w:ind w:left="360"/>
        <w:rPr>
          <w:rFonts w:cs="Times New Roman"/>
          <w:b/>
          <w:szCs w:val="24"/>
        </w:rPr>
      </w:pPr>
    </w:p>
    <w:sectPr w:rsidR="00C15D0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FA4" w:rsidRDefault="00627FA4">
      <w:pPr>
        <w:spacing w:after="0"/>
      </w:pPr>
      <w:r>
        <w:separator/>
      </w:r>
    </w:p>
  </w:endnote>
  <w:endnote w:type="continuationSeparator" w:id="0">
    <w:p w:rsidR="00627FA4" w:rsidRDefault="00627F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2C0" w:rsidRDefault="00627FA4">
    <w:pPr>
      <w:spacing w:line="240" w:lineRule="exact"/>
    </w:pPr>
  </w:p>
  <w:p w:rsidR="006422C0" w:rsidRDefault="0071074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0B7AEB">
      <w:rPr>
        <w:noProof/>
        <w:sz w:val="24"/>
      </w:rPr>
      <w:t>4</w:t>
    </w:r>
    <w:r>
      <w:rPr>
        <w:sz w:val="24"/>
      </w:rPr>
      <w:fldChar w:fldCharType="end"/>
    </w:r>
  </w:p>
  <w:p w:rsidR="006422C0" w:rsidRDefault="00627FA4">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FA4" w:rsidRDefault="00627FA4">
      <w:pPr>
        <w:spacing w:after="0"/>
      </w:pPr>
      <w:r>
        <w:separator/>
      </w:r>
    </w:p>
  </w:footnote>
  <w:footnote w:type="continuationSeparator" w:id="0">
    <w:p w:rsidR="00627FA4" w:rsidRDefault="00627F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C7F" w:rsidRDefault="00B87C7F">
    <w:pPr>
      <w:pStyle w:val="Header"/>
    </w:pPr>
    <w:r>
      <w:t>Thomas H. Payton</w:t>
    </w:r>
    <w:r>
      <w:tab/>
    </w:r>
    <w:r w:rsidR="00DA004E">
      <w:t>HIST2311</w:t>
    </w:r>
    <w:r w:rsidR="001F1107">
      <w:tab/>
      <w:t>Fall 202</w:t>
    </w:r>
    <w:r w:rsidR="008B5F3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E6A55"/>
    <w:multiLevelType w:val="hybridMultilevel"/>
    <w:tmpl w:val="304C3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62564"/>
    <w:multiLevelType w:val="hybridMultilevel"/>
    <w:tmpl w:val="7270A82A"/>
    <w:lvl w:ilvl="0" w:tplc="58D8A8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91E8A"/>
    <w:multiLevelType w:val="hybridMultilevel"/>
    <w:tmpl w:val="76843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130D96"/>
    <w:multiLevelType w:val="hybridMultilevel"/>
    <w:tmpl w:val="C73E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D2E49"/>
    <w:multiLevelType w:val="hybridMultilevel"/>
    <w:tmpl w:val="B5BC9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49245D"/>
    <w:multiLevelType w:val="hybridMultilevel"/>
    <w:tmpl w:val="86E0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55D49"/>
    <w:multiLevelType w:val="hybridMultilevel"/>
    <w:tmpl w:val="E992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82A2A"/>
    <w:multiLevelType w:val="hybridMultilevel"/>
    <w:tmpl w:val="9C8E5E9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CF49B3"/>
    <w:multiLevelType w:val="hybridMultilevel"/>
    <w:tmpl w:val="1C3A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D504E"/>
    <w:multiLevelType w:val="hybridMultilevel"/>
    <w:tmpl w:val="65BEA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0"/>
  </w:num>
  <w:num w:numId="5">
    <w:abstractNumId w:val="7"/>
  </w:num>
  <w:num w:numId="6">
    <w:abstractNumId w:val="4"/>
  </w:num>
  <w:num w:numId="7">
    <w:abstractNumId w:val="1"/>
  </w:num>
  <w:num w:numId="8">
    <w:abstractNumId w:val="6"/>
  </w:num>
  <w:num w:numId="9">
    <w:abstractNumId w:val="9"/>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5F0"/>
    <w:rsid w:val="00012683"/>
    <w:rsid w:val="00026F54"/>
    <w:rsid w:val="000278FF"/>
    <w:rsid w:val="00083C5A"/>
    <w:rsid w:val="00083FF4"/>
    <w:rsid w:val="000B7AEB"/>
    <w:rsid w:val="000C3A01"/>
    <w:rsid w:val="000F7729"/>
    <w:rsid w:val="00127BAD"/>
    <w:rsid w:val="00146DEF"/>
    <w:rsid w:val="001776B6"/>
    <w:rsid w:val="001829BB"/>
    <w:rsid w:val="001B60F5"/>
    <w:rsid w:val="001F07C4"/>
    <w:rsid w:val="001F1107"/>
    <w:rsid w:val="00201317"/>
    <w:rsid w:val="002321CD"/>
    <w:rsid w:val="002855D0"/>
    <w:rsid w:val="002D5F1D"/>
    <w:rsid w:val="002E28E4"/>
    <w:rsid w:val="002E75F4"/>
    <w:rsid w:val="0030199C"/>
    <w:rsid w:val="0033758D"/>
    <w:rsid w:val="003775CD"/>
    <w:rsid w:val="003E67B3"/>
    <w:rsid w:val="003E79A1"/>
    <w:rsid w:val="003F01F8"/>
    <w:rsid w:val="004052C9"/>
    <w:rsid w:val="00407A3F"/>
    <w:rsid w:val="00412315"/>
    <w:rsid w:val="00436DA7"/>
    <w:rsid w:val="00470D8E"/>
    <w:rsid w:val="00504C54"/>
    <w:rsid w:val="00553736"/>
    <w:rsid w:val="00587E38"/>
    <w:rsid w:val="005C5CC0"/>
    <w:rsid w:val="00614D98"/>
    <w:rsid w:val="0061547F"/>
    <w:rsid w:val="00627FA4"/>
    <w:rsid w:val="0064068B"/>
    <w:rsid w:val="006B12B0"/>
    <w:rsid w:val="006C00C6"/>
    <w:rsid w:val="006D1D5B"/>
    <w:rsid w:val="006D49AF"/>
    <w:rsid w:val="006E5D4A"/>
    <w:rsid w:val="00710747"/>
    <w:rsid w:val="00750E3E"/>
    <w:rsid w:val="00767C86"/>
    <w:rsid w:val="007A399F"/>
    <w:rsid w:val="00816D09"/>
    <w:rsid w:val="00844ECA"/>
    <w:rsid w:val="00855ABB"/>
    <w:rsid w:val="008A25F0"/>
    <w:rsid w:val="008A36AF"/>
    <w:rsid w:val="008A6354"/>
    <w:rsid w:val="008B5F30"/>
    <w:rsid w:val="008E4CBF"/>
    <w:rsid w:val="008F2A7F"/>
    <w:rsid w:val="008F4FC4"/>
    <w:rsid w:val="0093462D"/>
    <w:rsid w:val="00945E32"/>
    <w:rsid w:val="0098326C"/>
    <w:rsid w:val="009A2809"/>
    <w:rsid w:val="009B1072"/>
    <w:rsid w:val="009E7127"/>
    <w:rsid w:val="009F4FF7"/>
    <w:rsid w:val="00A04AAD"/>
    <w:rsid w:val="00A16AB4"/>
    <w:rsid w:val="00A237BA"/>
    <w:rsid w:val="00A45231"/>
    <w:rsid w:val="00A535D7"/>
    <w:rsid w:val="00A85836"/>
    <w:rsid w:val="00A9148D"/>
    <w:rsid w:val="00AD77B7"/>
    <w:rsid w:val="00B22D59"/>
    <w:rsid w:val="00B522A0"/>
    <w:rsid w:val="00B52B03"/>
    <w:rsid w:val="00B87C7F"/>
    <w:rsid w:val="00BB4269"/>
    <w:rsid w:val="00BD1EC7"/>
    <w:rsid w:val="00C15D05"/>
    <w:rsid w:val="00C27F0E"/>
    <w:rsid w:val="00C40743"/>
    <w:rsid w:val="00C5655C"/>
    <w:rsid w:val="00C602D2"/>
    <w:rsid w:val="00C6211F"/>
    <w:rsid w:val="00C92032"/>
    <w:rsid w:val="00CB7628"/>
    <w:rsid w:val="00CF364E"/>
    <w:rsid w:val="00D03E43"/>
    <w:rsid w:val="00D05202"/>
    <w:rsid w:val="00D203BF"/>
    <w:rsid w:val="00D44E79"/>
    <w:rsid w:val="00D576BB"/>
    <w:rsid w:val="00D64953"/>
    <w:rsid w:val="00D854D5"/>
    <w:rsid w:val="00DA004E"/>
    <w:rsid w:val="00DA1E08"/>
    <w:rsid w:val="00DB3E35"/>
    <w:rsid w:val="00DB59EA"/>
    <w:rsid w:val="00DC1497"/>
    <w:rsid w:val="00E059B7"/>
    <w:rsid w:val="00E54945"/>
    <w:rsid w:val="00E74831"/>
    <w:rsid w:val="00EE7DB8"/>
    <w:rsid w:val="00EF1F68"/>
    <w:rsid w:val="00EF3608"/>
    <w:rsid w:val="00F03241"/>
    <w:rsid w:val="00F24141"/>
    <w:rsid w:val="00FB6E8F"/>
    <w:rsid w:val="00FC5EFD"/>
    <w:rsid w:val="00FE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5D58"/>
  <w15:docId w15:val="{332B9D51-F26E-40B0-8D28-67C1E592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5F0"/>
    <w:pPr>
      <w:spacing w:after="200"/>
    </w:pPr>
  </w:style>
  <w:style w:type="paragraph" w:styleId="Heading1">
    <w:name w:val="heading 1"/>
    <w:basedOn w:val="Normal"/>
    <w:next w:val="Normal"/>
    <w:link w:val="Heading1Char"/>
    <w:uiPriority w:val="9"/>
    <w:qFormat/>
    <w:rsid w:val="00FC5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211F"/>
    <w:pPr>
      <w:keepNext/>
      <w:widowControl w:val="0"/>
      <w:tabs>
        <w:tab w:val="left" w:pos="-1440"/>
      </w:tabs>
      <w:autoSpaceDE w:val="0"/>
      <w:autoSpaceDN w:val="0"/>
      <w:adjustRightInd w:val="0"/>
      <w:spacing w:after="0"/>
      <w:ind w:left="720" w:hanging="720"/>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F0"/>
    <w:pPr>
      <w:ind w:left="720"/>
      <w:contextualSpacing/>
    </w:pPr>
    <w:rPr>
      <w:rFonts w:ascii="Times New Roman" w:hAnsi="Times New Roman"/>
      <w:sz w:val="24"/>
    </w:rPr>
  </w:style>
  <w:style w:type="character" w:customStyle="1" w:styleId="Heading2Char">
    <w:name w:val="Heading 2 Char"/>
    <w:basedOn w:val="DefaultParagraphFont"/>
    <w:link w:val="Heading2"/>
    <w:rsid w:val="00C6211F"/>
    <w:rPr>
      <w:rFonts w:ascii="Times New Roman" w:eastAsia="Times New Roman" w:hAnsi="Times New Roman" w:cs="Times New Roman"/>
      <w:b/>
      <w:bCs/>
      <w:sz w:val="20"/>
      <w:szCs w:val="24"/>
    </w:rPr>
  </w:style>
  <w:style w:type="character" w:styleId="Hyperlink">
    <w:name w:val="Hyperlink"/>
    <w:basedOn w:val="DefaultParagraphFont"/>
    <w:rsid w:val="00C6211F"/>
    <w:rPr>
      <w:color w:val="0000FF"/>
      <w:u w:val="single"/>
    </w:rPr>
  </w:style>
  <w:style w:type="character" w:customStyle="1" w:styleId="Heading1Char">
    <w:name w:val="Heading 1 Char"/>
    <w:basedOn w:val="DefaultParagraphFont"/>
    <w:link w:val="Heading1"/>
    <w:uiPriority w:val="9"/>
    <w:rsid w:val="00FC5EF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C5EFD"/>
    <w:pPr>
      <w:widowControl w:val="0"/>
      <w:autoSpaceDE w:val="0"/>
      <w:autoSpaceDN w:val="0"/>
      <w:adjustRightInd w:val="0"/>
      <w:spacing w:after="0"/>
      <w:jc w:val="both"/>
    </w:pPr>
    <w:rPr>
      <w:rFonts w:ascii="Arial" w:eastAsia="Times New Roman" w:hAnsi="Arial" w:cs="Arial"/>
      <w:szCs w:val="24"/>
    </w:rPr>
  </w:style>
  <w:style w:type="character" w:customStyle="1" w:styleId="BodyTextChar">
    <w:name w:val="Body Text Char"/>
    <w:basedOn w:val="DefaultParagraphFont"/>
    <w:link w:val="BodyText"/>
    <w:rsid w:val="00FC5EFD"/>
    <w:rPr>
      <w:rFonts w:ascii="Arial" w:eastAsia="Times New Roman" w:hAnsi="Arial" w:cs="Arial"/>
      <w:szCs w:val="24"/>
    </w:rPr>
  </w:style>
  <w:style w:type="paragraph" w:styleId="BalloonText">
    <w:name w:val="Balloon Text"/>
    <w:basedOn w:val="Normal"/>
    <w:link w:val="BalloonTextChar"/>
    <w:uiPriority w:val="99"/>
    <w:semiHidden/>
    <w:unhideWhenUsed/>
    <w:rsid w:val="00750E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E3E"/>
    <w:rPr>
      <w:rFonts w:ascii="Tahoma" w:hAnsi="Tahoma" w:cs="Tahoma"/>
      <w:sz w:val="16"/>
      <w:szCs w:val="16"/>
    </w:rPr>
  </w:style>
  <w:style w:type="paragraph" w:styleId="Header">
    <w:name w:val="header"/>
    <w:basedOn w:val="Normal"/>
    <w:link w:val="HeaderChar"/>
    <w:uiPriority w:val="99"/>
    <w:unhideWhenUsed/>
    <w:rsid w:val="00B87C7F"/>
    <w:pPr>
      <w:tabs>
        <w:tab w:val="center" w:pos="4680"/>
        <w:tab w:val="right" w:pos="9360"/>
      </w:tabs>
      <w:spacing w:after="0"/>
    </w:pPr>
  </w:style>
  <w:style w:type="character" w:customStyle="1" w:styleId="HeaderChar">
    <w:name w:val="Header Char"/>
    <w:basedOn w:val="DefaultParagraphFont"/>
    <w:link w:val="Header"/>
    <w:uiPriority w:val="99"/>
    <w:rsid w:val="00B87C7F"/>
  </w:style>
  <w:style w:type="paragraph" w:styleId="Footer">
    <w:name w:val="footer"/>
    <w:basedOn w:val="Normal"/>
    <w:link w:val="FooterChar"/>
    <w:uiPriority w:val="99"/>
    <w:unhideWhenUsed/>
    <w:rsid w:val="00B87C7F"/>
    <w:pPr>
      <w:tabs>
        <w:tab w:val="center" w:pos="4680"/>
        <w:tab w:val="right" w:pos="9360"/>
      </w:tabs>
      <w:spacing w:after="0"/>
    </w:pPr>
  </w:style>
  <w:style w:type="character" w:customStyle="1" w:styleId="FooterChar">
    <w:name w:val="Footer Char"/>
    <w:basedOn w:val="DefaultParagraphFont"/>
    <w:link w:val="Footer"/>
    <w:uiPriority w:val="99"/>
    <w:rsid w:val="00B87C7F"/>
  </w:style>
  <w:style w:type="table" w:customStyle="1" w:styleId="TableGrid">
    <w:name w:val="TableGrid"/>
    <w:rsid w:val="004052C9"/>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8148">
      <w:bodyDiv w:val="1"/>
      <w:marLeft w:val="0"/>
      <w:marRight w:val="0"/>
      <w:marTop w:val="0"/>
      <w:marBottom w:val="0"/>
      <w:divBdr>
        <w:top w:val="none" w:sz="0" w:space="0" w:color="auto"/>
        <w:left w:val="none" w:sz="0" w:space="0" w:color="auto"/>
        <w:bottom w:val="none" w:sz="0" w:space="0" w:color="auto"/>
        <w:right w:val="none" w:sz="0" w:space="0" w:color="auto"/>
      </w:divBdr>
    </w:div>
    <w:div w:id="676156901">
      <w:bodyDiv w:val="1"/>
      <w:marLeft w:val="0"/>
      <w:marRight w:val="0"/>
      <w:marTop w:val="0"/>
      <w:marBottom w:val="0"/>
      <w:divBdr>
        <w:top w:val="none" w:sz="0" w:space="0" w:color="auto"/>
        <w:left w:val="none" w:sz="0" w:space="0" w:color="auto"/>
        <w:bottom w:val="none" w:sz="0" w:space="0" w:color="auto"/>
        <w:right w:val="none" w:sz="0" w:space="0" w:color="auto"/>
      </w:divBdr>
    </w:div>
    <w:div w:id="678700365">
      <w:bodyDiv w:val="1"/>
      <w:marLeft w:val="0"/>
      <w:marRight w:val="0"/>
      <w:marTop w:val="0"/>
      <w:marBottom w:val="0"/>
      <w:divBdr>
        <w:top w:val="none" w:sz="0" w:space="0" w:color="auto"/>
        <w:left w:val="none" w:sz="0" w:space="0" w:color="auto"/>
        <w:bottom w:val="none" w:sz="0" w:space="0" w:color="auto"/>
        <w:right w:val="none" w:sz="0" w:space="0" w:color="auto"/>
      </w:divBdr>
    </w:div>
    <w:div w:id="918441029">
      <w:bodyDiv w:val="1"/>
      <w:marLeft w:val="0"/>
      <w:marRight w:val="0"/>
      <w:marTop w:val="0"/>
      <w:marBottom w:val="0"/>
      <w:divBdr>
        <w:top w:val="none" w:sz="0" w:space="0" w:color="auto"/>
        <w:left w:val="none" w:sz="0" w:space="0" w:color="auto"/>
        <w:bottom w:val="none" w:sz="0" w:space="0" w:color="auto"/>
        <w:right w:val="none" w:sz="0" w:space="0" w:color="auto"/>
      </w:divBdr>
    </w:div>
    <w:div w:id="1243105678">
      <w:bodyDiv w:val="1"/>
      <w:marLeft w:val="0"/>
      <w:marRight w:val="0"/>
      <w:marTop w:val="0"/>
      <w:marBottom w:val="0"/>
      <w:divBdr>
        <w:top w:val="none" w:sz="0" w:space="0" w:color="auto"/>
        <w:left w:val="none" w:sz="0" w:space="0" w:color="auto"/>
        <w:bottom w:val="none" w:sz="0" w:space="0" w:color="auto"/>
        <w:right w:val="none" w:sz="0" w:space="0" w:color="auto"/>
      </w:divBdr>
    </w:div>
    <w:div w:id="1635285080">
      <w:bodyDiv w:val="1"/>
      <w:marLeft w:val="0"/>
      <w:marRight w:val="0"/>
      <w:marTop w:val="0"/>
      <w:marBottom w:val="0"/>
      <w:divBdr>
        <w:top w:val="none" w:sz="0" w:space="0" w:color="auto"/>
        <w:left w:val="none" w:sz="0" w:space="0" w:color="auto"/>
        <w:bottom w:val="none" w:sz="0" w:space="0" w:color="auto"/>
        <w:right w:val="none" w:sz="0" w:space="0" w:color="auto"/>
      </w:divBdr>
    </w:div>
    <w:div w:id="20723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faculty/payton-thoma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ayton@southplains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uthplainscollege.edu/human_resources/policy_procedure/hhc.php" TargetMode="External"/><Relationship Id="rId4" Type="http://schemas.openxmlformats.org/officeDocument/2006/relationships/webSettings" Target="webSettings.xml"/><Relationship Id="rId9" Type="http://schemas.openxmlformats.org/officeDocument/2006/relationships/hyperlink" Target="mailto:cstraface@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tomp</dc:creator>
  <cp:lastModifiedBy>Thomas Payton</cp:lastModifiedBy>
  <cp:revision>3</cp:revision>
  <cp:lastPrinted>2020-07-08T20:16:00Z</cp:lastPrinted>
  <dcterms:created xsi:type="dcterms:W3CDTF">2020-08-06T19:48:00Z</dcterms:created>
  <dcterms:modified xsi:type="dcterms:W3CDTF">2021-04-06T18:57:00Z</dcterms:modified>
</cp:coreProperties>
</file>