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288C7C" w14:textId="39F116A1"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Professor Kristin Bingham</w:t>
      </w:r>
    </w:p>
    <w:p w14:paraId="67A21C5A" w14:textId="77777777"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Associate Professor of Biology</w:t>
      </w:r>
    </w:p>
    <w:p w14:paraId="5126A873" w14:textId="77777777"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Department of Biology</w:t>
      </w:r>
    </w:p>
    <w:p w14:paraId="53191200" w14:textId="77777777"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South Plains College</w:t>
      </w:r>
    </w:p>
    <w:p w14:paraId="03D47C1F" w14:textId="6C473EEB"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Box 86</w:t>
      </w:r>
    </w:p>
    <w:p w14:paraId="09AA56E1" w14:textId="77777777" w:rsidR="005F4BDC" w:rsidRPr="002E04F8" w:rsidRDefault="005F4BDC" w:rsidP="005F4BDC">
      <w:pPr>
        <w:jc w:val="center"/>
        <w:rPr>
          <w:rFonts w:ascii="Aptos" w:hAnsi="Aptos" w:cs="Calibri"/>
          <w:b/>
          <w:bCs/>
          <w:sz w:val="28"/>
          <w:szCs w:val="22"/>
        </w:rPr>
      </w:pPr>
      <w:r w:rsidRPr="002E04F8">
        <w:rPr>
          <w:rFonts w:ascii="Aptos" w:hAnsi="Aptos" w:cs="Calibri"/>
          <w:b/>
          <w:bCs/>
          <w:sz w:val="28"/>
          <w:szCs w:val="22"/>
        </w:rPr>
        <w:t>Levelland, TX 79336</w:t>
      </w:r>
    </w:p>
    <w:p w14:paraId="66D3B041"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BIOL 1411.15</w:t>
      </w:r>
      <w:r>
        <w:rPr>
          <w:rFonts w:ascii="Aptos" w:hAnsi="Aptos" w:cs="Calibri"/>
          <w:b/>
          <w:bCs/>
          <w:sz w:val="22"/>
          <w:szCs w:val="22"/>
        </w:rPr>
        <w:t>1, 451</w:t>
      </w:r>
      <w:r w:rsidRPr="002E04F8">
        <w:rPr>
          <w:rFonts w:ascii="Aptos" w:hAnsi="Aptos" w:cs="Calibri"/>
          <w:b/>
          <w:bCs/>
          <w:sz w:val="22"/>
          <w:szCs w:val="22"/>
        </w:rPr>
        <w:t xml:space="preserve"> General Botany (Online)</w:t>
      </w:r>
    </w:p>
    <w:p w14:paraId="621DA87E" w14:textId="77777777" w:rsidR="005F4BDC" w:rsidRPr="002E04F8" w:rsidRDefault="005F4BDC" w:rsidP="005F4BDC">
      <w:pPr>
        <w:pStyle w:val="NoSpacing"/>
        <w:rPr>
          <w:rFonts w:ascii="Aptos" w:hAnsi="Aptos" w:cstheme="minorHAnsi"/>
          <w:bCs/>
        </w:rPr>
      </w:pPr>
    </w:p>
    <w:p w14:paraId="26D5E5C8" w14:textId="5C754F85" w:rsidR="005F4BDC" w:rsidRPr="002E04F8" w:rsidRDefault="005F4BDC" w:rsidP="005F4BDC">
      <w:pPr>
        <w:pStyle w:val="NoSpacing"/>
        <w:rPr>
          <w:rFonts w:ascii="Aptos" w:hAnsi="Aptos" w:cstheme="minorHAnsi"/>
        </w:rPr>
      </w:pPr>
      <w:r w:rsidRPr="002E04F8">
        <w:rPr>
          <w:rFonts w:ascii="Aptos" w:hAnsi="Aptos" w:cstheme="minorHAnsi"/>
          <w:bCs/>
        </w:rPr>
        <w:t xml:space="preserve">Instructor: </w:t>
      </w:r>
      <w:r w:rsidRPr="002E04F8">
        <w:rPr>
          <w:rFonts w:ascii="Aptos" w:hAnsi="Aptos" w:cstheme="minorHAnsi"/>
        </w:rPr>
        <w:t>Kristin Bingham</w:t>
      </w:r>
    </w:p>
    <w:p w14:paraId="76DCF4BB" w14:textId="77777777" w:rsidR="005F4BDC" w:rsidRPr="002E04F8" w:rsidRDefault="005F4BDC" w:rsidP="005F4BDC">
      <w:pPr>
        <w:pStyle w:val="NoSpacing"/>
        <w:rPr>
          <w:rFonts w:ascii="Aptos" w:hAnsi="Aptos" w:cstheme="minorHAnsi"/>
        </w:rPr>
      </w:pPr>
      <w:r w:rsidRPr="002E04F8">
        <w:rPr>
          <w:rFonts w:ascii="Aptos" w:hAnsi="Aptos" w:cstheme="minorHAnsi"/>
        </w:rPr>
        <w:t>Contact me:</w:t>
      </w:r>
      <w:r w:rsidRPr="002E04F8">
        <w:rPr>
          <w:rFonts w:ascii="Aptos" w:hAnsi="Aptos" w:cstheme="minorHAnsi"/>
        </w:rPr>
        <w:tab/>
      </w:r>
      <w:r w:rsidRPr="002E04F8">
        <w:rPr>
          <w:rFonts w:ascii="Aptos" w:hAnsi="Aptos" w:cstheme="minorHAnsi"/>
        </w:rPr>
        <w:tab/>
      </w:r>
    </w:p>
    <w:p w14:paraId="15A5AA4A" w14:textId="667EA1B2" w:rsidR="005F4BDC" w:rsidRPr="002E04F8" w:rsidRDefault="005F4BDC" w:rsidP="005F4BDC">
      <w:pPr>
        <w:pStyle w:val="ListParagraph"/>
        <w:numPr>
          <w:ilvl w:val="0"/>
          <w:numId w:val="1"/>
        </w:numPr>
        <w:rPr>
          <w:rFonts w:ascii="Aptos" w:hAnsi="Aptos" w:cstheme="minorHAnsi"/>
          <w:sz w:val="22"/>
          <w:szCs w:val="22"/>
        </w:rPr>
      </w:pPr>
      <w:r w:rsidRPr="002E04F8">
        <w:rPr>
          <w:rFonts w:ascii="Aptos" w:hAnsi="Aptos" w:cstheme="minorHAnsi"/>
          <w:b/>
          <w:bCs/>
          <w:sz w:val="22"/>
          <w:szCs w:val="22"/>
        </w:rPr>
        <w:t xml:space="preserve">Office: </w:t>
      </w:r>
      <w:r w:rsidRPr="002E04F8">
        <w:rPr>
          <w:rFonts w:ascii="Aptos" w:hAnsi="Aptos" w:cstheme="minorHAnsi"/>
          <w:sz w:val="22"/>
          <w:szCs w:val="22"/>
        </w:rPr>
        <w:t xml:space="preserve">Science </w:t>
      </w:r>
      <w:r w:rsidR="00E21CDE">
        <w:rPr>
          <w:rFonts w:ascii="Aptos" w:hAnsi="Aptos" w:cstheme="minorHAnsi"/>
          <w:sz w:val="22"/>
          <w:szCs w:val="22"/>
        </w:rPr>
        <w:t>130</w:t>
      </w:r>
    </w:p>
    <w:p w14:paraId="0F829235" w14:textId="77777777" w:rsidR="005F4BDC" w:rsidRPr="002E04F8" w:rsidRDefault="005F4BDC" w:rsidP="005F4BD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 xml:space="preserve">Office Hours: </w:t>
      </w:r>
    </w:p>
    <w:p w14:paraId="670C2099" w14:textId="77777777" w:rsidR="00846BB5" w:rsidRDefault="00846BB5" w:rsidP="00846BB5">
      <w:pPr>
        <w:pStyle w:val="ListParagraph"/>
        <w:numPr>
          <w:ilvl w:val="1"/>
          <w:numId w:val="1"/>
        </w:numPr>
        <w:tabs>
          <w:tab w:val="right" w:pos="1260"/>
          <w:tab w:val="left" w:pos="1440"/>
        </w:tabs>
        <w:rPr>
          <w:rFonts w:ascii="Aptos" w:hAnsi="Aptos" w:cstheme="minorHAnsi"/>
          <w:sz w:val="22"/>
          <w:szCs w:val="22"/>
        </w:rPr>
      </w:pPr>
      <w:r w:rsidRPr="002E04F8">
        <w:rPr>
          <w:rFonts w:ascii="Aptos" w:hAnsi="Aptos" w:cstheme="minorHAnsi"/>
          <w:sz w:val="22"/>
          <w:szCs w:val="22"/>
        </w:rPr>
        <w:t>Mo</w:t>
      </w:r>
      <w:r>
        <w:rPr>
          <w:rFonts w:ascii="Aptos" w:hAnsi="Aptos" w:cstheme="minorHAnsi"/>
          <w:sz w:val="22"/>
          <w:szCs w:val="22"/>
        </w:rPr>
        <w:t>n: 8:30 am – 9:30 am; 12:00pm – 1:00 pm</w:t>
      </w:r>
    </w:p>
    <w:p w14:paraId="574B8517" w14:textId="77777777" w:rsidR="00846BB5" w:rsidRDefault="00846BB5" w:rsidP="00846BB5">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Tues: 8:30 am – 9:30 am</w:t>
      </w:r>
    </w:p>
    <w:p w14:paraId="073DB8B2" w14:textId="77777777" w:rsidR="00846BB5" w:rsidRPr="002E04F8" w:rsidRDefault="00846BB5" w:rsidP="00846BB5">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Weds: 8:30 am – 9:30 am; 12:00pm – 1:00 pm</w:t>
      </w:r>
    </w:p>
    <w:p w14:paraId="65E3495F" w14:textId="77777777" w:rsidR="00846BB5" w:rsidRDefault="00846BB5" w:rsidP="00846BB5">
      <w:pPr>
        <w:pStyle w:val="ListParagraph"/>
        <w:numPr>
          <w:ilvl w:val="1"/>
          <w:numId w:val="1"/>
        </w:numPr>
        <w:tabs>
          <w:tab w:val="right" w:pos="1260"/>
          <w:tab w:val="left" w:pos="1440"/>
        </w:tabs>
        <w:rPr>
          <w:rFonts w:ascii="Aptos" w:hAnsi="Aptos" w:cstheme="minorHAnsi"/>
          <w:sz w:val="22"/>
          <w:szCs w:val="22"/>
        </w:rPr>
      </w:pPr>
      <w:r w:rsidRPr="0070113F">
        <w:rPr>
          <w:rFonts w:ascii="Aptos" w:hAnsi="Aptos" w:cstheme="minorHAnsi"/>
          <w:sz w:val="22"/>
          <w:szCs w:val="22"/>
        </w:rPr>
        <w:t>Thurs</w:t>
      </w:r>
      <w:r>
        <w:rPr>
          <w:rFonts w:ascii="Aptos" w:hAnsi="Aptos" w:cstheme="minorHAnsi"/>
          <w:sz w:val="22"/>
          <w:szCs w:val="22"/>
        </w:rPr>
        <w:t>: 8:30 am – 9:30 am</w:t>
      </w:r>
    </w:p>
    <w:p w14:paraId="5B82B101" w14:textId="77777777" w:rsidR="00846BB5" w:rsidRPr="002E04F8" w:rsidRDefault="00846BB5" w:rsidP="00846BB5">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Fri: 10:00 am – 12:00 pm</w:t>
      </w:r>
    </w:p>
    <w:p w14:paraId="012E8194" w14:textId="77777777" w:rsidR="005F4BDC" w:rsidRPr="002E04F8" w:rsidRDefault="005F4BDC" w:rsidP="005F4BD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E-mail:</w:t>
      </w:r>
      <w:r w:rsidRPr="002E04F8">
        <w:rPr>
          <w:rFonts w:ascii="Aptos" w:hAnsi="Aptos" w:cstheme="minorHAnsi"/>
          <w:sz w:val="22"/>
          <w:szCs w:val="22"/>
        </w:rPr>
        <w:tab/>
        <w:t xml:space="preserve"> </w:t>
      </w:r>
      <w:hyperlink r:id="rId7" w:history="1">
        <w:r w:rsidRPr="002E04F8">
          <w:rPr>
            <w:rStyle w:val="Hyperlink"/>
            <w:rFonts w:ascii="Aptos" w:eastAsiaTheme="majorEastAsia" w:hAnsi="Aptos" w:cstheme="minorHAnsi"/>
            <w:sz w:val="22"/>
            <w:szCs w:val="22"/>
          </w:rPr>
          <w:t>kbingham@southplainscollege.edu</w:t>
        </w:r>
      </w:hyperlink>
    </w:p>
    <w:p w14:paraId="702DC163" w14:textId="77777777" w:rsidR="005F4BDC" w:rsidRPr="002E04F8" w:rsidRDefault="005F4BDC" w:rsidP="005F4BD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Office Phone: (</w:t>
      </w:r>
      <w:r w:rsidRPr="002E04F8">
        <w:rPr>
          <w:rFonts w:ascii="Aptos" w:hAnsi="Aptos" w:cstheme="minorHAnsi"/>
          <w:sz w:val="22"/>
          <w:szCs w:val="22"/>
        </w:rPr>
        <w:t>806) 716-2308 – leave a message.</w:t>
      </w:r>
    </w:p>
    <w:p w14:paraId="2660DCC4" w14:textId="77777777" w:rsidR="005F4BDC" w:rsidRPr="002E04F8" w:rsidRDefault="005F4BDC" w:rsidP="005F4BDC">
      <w:pPr>
        <w:pStyle w:val="ListParagraph"/>
        <w:numPr>
          <w:ilvl w:val="1"/>
          <w:numId w:val="1"/>
        </w:numPr>
        <w:ind w:left="1260" w:hanging="180"/>
        <w:rPr>
          <w:rFonts w:ascii="Aptos" w:hAnsi="Aptos" w:cstheme="minorHAnsi"/>
          <w:sz w:val="22"/>
          <w:szCs w:val="22"/>
        </w:rPr>
      </w:pPr>
      <w:r w:rsidRPr="002E04F8">
        <w:rPr>
          <w:rFonts w:ascii="Aptos" w:hAnsi="Aptos" w:cstheme="minorHAnsi"/>
          <w:sz w:val="22"/>
          <w:szCs w:val="22"/>
        </w:rPr>
        <w:t>Professor may be unavailable from noon on Friday until 7:45 am on Monday as well as on college holidays.</w:t>
      </w:r>
    </w:p>
    <w:p w14:paraId="6D021C7F" w14:textId="77777777" w:rsidR="005F4BDC" w:rsidRDefault="005F4BDC" w:rsidP="005F4BDC">
      <w:pPr>
        <w:rPr>
          <w:rFonts w:ascii="Aptos" w:hAnsi="Aptos" w:cstheme="minorHAnsi"/>
          <w:b/>
          <w:sz w:val="22"/>
          <w:szCs w:val="22"/>
        </w:rPr>
      </w:pPr>
    </w:p>
    <w:p w14:paraId="050C376A" w14:textId="77777777" w:rsidR="005F4BDC" w:rsidRDefault="005F4BDC" w:rsidP="005F4BDC">
      <w:pPr>
        <w:jc w:val="center"/>
        <w:rPr>
          <w:rFonts w:ascii="Aptos" w:hAnsi="Aptos" w:cstheme="minorHAnsi"/>
          <w:b/>
          <w:sz w:val="28"/>
          <w:szCs w:val="28"/>
        </w:rPr>
      </w:pPr>
      <w:r w:rsidRPr="00217C26">
        <w:rPr>
          <w:rFonts w:ascii="Aptos" w:hAnsi="Aptos" w:cstheme="minorHAnsi"/>
          <w:b/>
          <w:sz w:val="28"/>
          <w:szCs w:val="28"/>
        </w:rPr>
        <w:t>PART 1</w:t>
      </w:r>
      <w:r>
        <w:rPr>
          <w:rFonts w:ascii="Aptos" w:hAnsi="Aptos" w:cstheme="minorHAnsi"/>
          <w:b/>
          <w:sz w:val="28"/>
          <w:szCs w:val="28"/>
        </w:rPr>
        <w:t>.</w:t>
      </w:r>
      <w:r w:rsidRPr="00217C26">
        <w:rPr>
          <w:rFonts w:ascii="Aptos" w:hAnsi="Aptos" w:cstheme="minorHAnsi"/>
          <w:b/>
          <w:sz w:val="28"/>
          <w:szCs w:val="28"/>
        </w:rPr>
        <w:t xml:space="preserve"> </w:t>
      </w:r>
    </w:p>
    <w:p w14:paraId="40B699FA" w14:textId="77777777" w:rsidR="005F4BDC" w:rsidRDefault="005F4BDC" w:rsidP="005F4BDC">
      <w:pPr>
        <w:jc w:val="center"/>
        <w:rPr>
          <w:rFonts w:ascii="Aptos" w:hAnsi="Aptos" w:cstheme="minorHAnsi"/>
          <w:b/>
          <w:sz w:val="28"/>
          <w:szCs w:val="28"/>
        </w:rPr>
      </w:pPr>
      <w:r w:rsidRPr="00217C26">
        <w:rPr>
          <w:rFonts w:ascii="Aptos" w:hAnsi="Aptos" w:cstheme="minorHAnsi"/>
          <w:b/>
          <w:sz w:val="28"/>
          <w:szCs w:val="28"/>
        </w:rPr>
        <w:t>The Fine Print</w:t>
      </w:r>
      <w:r>
        <w:rPr>
          <w:rFonts w:ascii="Aptos" w:hAnsi="Aptos" w:cstheme="minorHAnsi"/>
          <w:b/>
          <w:sz w:val="28"/>
          <w:szCs w:val="28"/>
        </w:rPr>
        <w:t xml:space="preserve">: </w:t>
      </w:r>
      <w:r w:rsidRPr="00217C26">
        <w:rPr>
          <w:rFonts w:ascii="Aptos" w:hAnsi="Aptos" w:cstheme="minorHAnsi"/>
          <w:b/>
          <w:sz w:val="28"/>
          <w:szCs w:val="28"/>
        </w:rPr>
        <w:t xml:space="preserve">All the specifics about the course, </w:t>
      </w:r>
    </w:p>
    <w:p w14:paraId="383DD5B3" w14:textId="77777777" w:rsidR="005F4BDC" w:rsidRPr="00217C26" w:rsidRDefault="005F4BDC" w:rsidP="005F4BDC">
      <w:pPr>
        <w:jc w:val="center"/>
        <w:rPr>
          <w:rFonts w:ascii="Aptos" w:hAnsi="Aptos" w:cstheme="minorHAnsi"/>
          <w:b/>
          <w:sz w:val="28"/>
          <w:szCs w:val="28"/>
        </w:rPr>
      </w:pPr>
      <w:r w:rsidRPr="00217C26">
        <w:rPr>
          <w:rFonts w:ascii="Aptos" w:hAnsi="Aptos" w:cstheme="minorHAnsi"/>
          <w:b/>
          <w:sz w:val="28"/>
          <w:szCs w:val="28"/>
        </w:rPr>
        <w:t>what you</w:t>
      </w:r>
      <w:r>
        <w:rPr>
          <w:rFonts w:ascii="Aptos" w:hAnsi="Aptos" w:cstheme="minorHAnsi"/>
          <w:b/>
          <w:sz w:val="28"/>
          <w:szCs w:val="28"/>
        </w:rPr>
        <w:t xml:space="preserve"> wi</w:t>
      </w:r>
      <w:r w:rsidRPr="00217C26">
        <w:rPr>
          <w:rFonts w:ascii="Aptos" w:hAnsi="Aptos" w:cstheme="minorHAnsi"/>
          <w:b/>
          <w:sz w:val="28"/>
          <w:szCs w:val="28"/>
        </w:rPr>
        <w:t xml:space="preserve">ll </w:t>
      </w:r>
      <w:r>
        <w:rPr>
          <w:rFonts w:ascii="Aptos" w:hAnsi="Aptos" w:cstheme="minorHAnsi"/>
          <w:b/>
          <w:sz w:val="28"/>
          <w:szCs w:val="28"/>
        </w:rPr>
        <w:t>learn</w:t>
      </w:r>
      <w:r w:rsidRPr="00217C26">
        <w:rPr>
          <w:rFonts w:ascii="Aptos" w:hAnsi="Aptos" w:cstheme="minorHAnsi"/>
          <w:b/>
          <w:sz w:val="28"/>
          <w:szCs w:val="28"/>
        </w:rPr>
        <w:t>, and what you need for this course.</w:t>
      </w:r>
    </w:p>
    <w:p w14:paraId="373C119D" w14:textId="77777777" w:rsidR="005F4BDC" w:rsidRDefault="005F4BDC" w:rsidP="005F4BDC">
      <w:pPr>
        <w:rPr>
          <w:rFonts w:ascii="Aptos" w:hAnsi="Aptos" w:cstheme="minorHAnsi"/>
          <w:b/>
          <w:sz w:val="22"/>
          <w:szCs w:val="22"/>
        </w:rPr>
      </w:pPr>
    </w:p>
    <w:p w14:paraId="167C88DB" w14:textId="77777777" w:rsidR="005F4BDC" w:rsidRPr="002E04F8" w:rsidRDefault="005F4BDC" w:rsidP="005F4BDC">
      <w:pPr>
        <w:rPr>
          <w:rFonts w:ascii="Aptos" w:hAnsi="Aptos" w:cstheme="minorHAnsi"/>
          <w:sz w:val="22"/>
          <w:szCs w:val="22"/>
        </w:rPr>
      </w:pPr>
      <w:r w:rsidRPr="002E04F8">
        <w:rPr>
          <w:rFonts w:ascii="Aptos" w:hAnsi="Aptos" w:cstheme="minorHAnsi"/>
          <w:b/>
          <w:sz w:val="22"/>
          <w:szCs w:val="22"/>
        </w:rPr>
        <w:t xml:space="preserve">Course Description: </w:t>
      </w:r>
      <w:r w:rsidRPr="002E04F8">
        <w:rPr>
          <w:rFonts w:ascii="Aptos" w:hAnsi="Aptos" w:cstheme="minorHAnsi"/>
          <w:sz w:val="22"/>
          <w:szCs w:val="22"/>
        </w:rPr>
        <w:t>Fundamental biological concepts relevant to plant physiology, life cycle, growth and development, structure and function, and cellular and molecular metabolism. The role of plants in the environment, evolution, and phylogeny of major plant groups, algae, and fungi. Laboratory activities will reinforce these same concepts to ensure comprehension. (ACGM 2021)</w:t>
      </w:r>
    </w:p>
    <w:p w14:paraId="429B04B6" w14:textId="77777777" w:rsidR="005F4BDC" w:rsidRDefault="005F4BDC" w:rsidP="005F4BDC">
      <w:pPr>
        <w:rPr>
          <w:rFonts w:ascii="Aptos" w:hAnsi="Aptos" w:cs="Calibri"/>
          <w:b/>
          <w:bCs/>
          <w:sz w:val="22"/>
          <w:szCs w:val="22"/>
        </w:rPr>
      </w:pPr>
    </w:p>
    <w:p w14:paraId="50109B13"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Course Delivery:</w:t>
      </w:r>
    </w:p>
    <w:p w14:paraId="2C2BCDFD" w14:textId="77777777" w:rsidR="000C0A63" w:rsidRDefault="005F4BDC" w:rsidP="000C0A63">
      <w:pPr>
        <w:pStyle w:val="NoSpacing"/>
        <w:numPr>
          <w:ilvl w:val="0"/>
          <w:numId w:val="33"/>
        </w:numPr>
        <w:rPr>
          <w:rFonts w:ascii="Aptos" w:hAnsi="Aptos" w:cs="Calibri"/>
        </w:rPr>
      </w:pPr>
      <w:r w:rsidRPr="002E04F8">
        <w:rPr>
          <w:rFonts w:ascii="Aptos" w:hAnsi="Aptos" w:cs="Calibri"/>
        </w:rPr>
        <w:t xml:space="preserve">This </w:t>
      </w:r>
      <w:r w:rsidR="000C0A63">
        <w:rPr>
          <w:rFonts w:ascii="Aptos" w:hAnsi="Aptos" w:cs="Calibri"/>
        </w:rPr>
        <w:t>course</w:t>
      </w:r>
      <w:r w:rsidRPr="002E04F8">
        <w:rPr>
          <w:rFonts w:ascii="Aptos" w:hAnsi="Aptos" w:cs="Calibri"/>
        </w:rPr>
        <w:t xml:space="preserve"> </w:t>
      </w:r>
      <w:r w:rsidR="000C0A63">
        <w:rPr>
          <w:rFonts w:ascii="Aptos" w:hAnsi="Aptos" w:cs="Calibri"/>
        </w:rPr>
        <w:t>is</w:t>
      </w:r>
      <w:r w:rsidRPr="002E04F8">
        <w:rPr>
          <w:rFonts w:ascii="Aptos" w:hAnsi="Aptos" w:cs="Calibri"/>
        </w:rPr>
        <w:t xml:space="preserve"> delivered entirely online, in an asynchronous format. </w:t>
      </w:r>
    </w:p>
    <w:p w14:paraId="06A2E0D4" w14:textId="77777777" w:rsidR="000C0A63" w:rsidRDefault="000C0A63" w:rsidP="000C0A63">
      <w:pPr>
        <w:pStyle w:val="NoSpacing"/>
        <w:numPr>
          <w:ilvl w:val="0"/>
          <w:numId w:val="33"/>
        </w:numPr>
        <w:rPr>
          <w:rFonts w:ascii="Aptos" w:hAnsi="Aptos" w:cs="Calibri"/>
        </w:rPr>
      </w:pPr>
      <w:r w:rsidRPr="000C0A63">
        <w:rPr>
          <w:rFonts w:ascii="Aptos" w:hAnsi="Aptos" w:cs="Calibri"/>
        </w:rPr>
        <w:t>Y</w:t>
      </w:r>
      <w:r w:rsidR="005F4BDC" w:rsidRPr="000C0A63">
        <w:rPr>
          <w:rFonts w:ascii="Aptos" w:hAnsi="Aptos" w:cs="Calibri"/>
        </w:rPr>
        <w:t xml:space="preserve">ou work on your own to meet </w:t>
      </w:r>
      <w:r w:rsidR="005F4BDC" w:rsidRPr="000C0A63">
        <w:rPr>
          <w:rFonts w:ascii="Aptos" w:hAnsi="Aptos" w:cs="Calibri"/>
          <w:b/>
          <w:bCs/>
        </w:rPr>
        <w:t>weekly due dates</w:t>
      </w:r>
      <w:r w:rsidR="005F4BDC" w:rsidRPr="000C0A63">
        <w:rPr>
          <w:rFonts w:ascii="Aptos" w:hAnsi="Aptos" w:cs="Calibri"/>
        </w:rPr>
        <w:t xml:space="preserve">. I </w:t>
      </w:r>
      <w:r w:rsidR="005F4BDC" w:rsidRPr="000C0A63">
        <w:rPr>
          <w:rFonts w:ascii="Aptos" w:hAnsi="Aptos" w:cs="Calibri"/>
          <w:b/>
          <w:bCs/>
        </w:rPr>
        <w:t>DO NOT</w:t>
      </w:r>
      <w:r w:rsidR="005F4BDC" w:rsidRPr="000C0A63">
        <w:rPr>
          <w:rFonts w:ascii="Aptos" w:hAnsi="Aptos" w:cs="Calibri"/>
        </w:rPr>
        <w:t xml:space="preserve"> recommend waiting to do your weeks’ worth of assignments in 1-2 days as there is simply not enough time. </w:t>
      </w:r>
    </w:p>
    <w:p w14:paraId="59F3C3FF" w14:textId="77777777" w:rsidR="000C0A63" w:rsidRDefault="000C0A63" w:rsidP="000C0A63">
      <w:pPr>
        <w:pStyle w:val="NoSpacing"/>
        <w:numPr>
          <w:ilvl w:val="0"/>
          <w:numId w:val="33"/>
        </w:numPr>
        <w:rPr>
          <w:rFonts w:ascii="Aptos" w:hAnsi="Aptos" w:cs="Calibri"/>
        </w:rPr>
      </w:pPr>
      <w:r w:rsidRPr="000C0A63">
        <w:rPr>
          <w:rFonts w:ascii="Aptos" w:hAnsi="Aptos" w:cs="Calibri"/>
          <w:b/>
          <w:bCs/>
        </w:rPr>
        <w:t xml:space="preserve">NO LATE WORK. </w:t>
      </w:r>
      <w:r w:rsidR="005F4BDC" w:rsidRPr="000C0A63">
        <w:rPr>
          <w:rFonts w:ascii="Aptos" w:hAnsi="Aptos" w:cs="Calibri"/>
        </w:rPr>
        <w:t xml:space="preserve">To be clear – </w:t>
      </w:r>
      <w:r w:rsidR="005F4BDC" w:rsidRPr="000C0A63">
        <w:rPr>
          <w:rFonts w:ascii="Aptos" w:hAnsi="Aptos" w:cs="Calibri"/>
          <w:b/>
          <w:bCs/>
          <w:highlight w:val="yellow"/>
        </w:rPr>
        <w:t>due dates on assignments are final</w:t>
      </w:r>
      <w:r w:rsidR="005F4BDC" w:rsidRPr="000C0A63">
        <w:rPr>
          <w:rFonts w:ascii="Aptos" w:hAnsi="Aptos" w:cs="Calibri"/>
        </w:rPr>
        <w:t xml:space="preserve">. </w:t>
      </w:r>
      <w:r>
        <w:rPr>
          <w:rFonts w:ascii="Aptos" w:hAnsi="Aptos" w:cs="Calibri"/>
        </w:rPr>
        <w:t>I</w:t>
      </w:r>
      <w:r w:rsidR="005F4BDC" w:rsidRPr="000C0A63">
        <w:rPr>
          <w:rFonts w:ascii="Aptos" w:hAnsi="Aptos" w:cs="Calibri"/>
        </w:rPr>
        <w:t>f you fail to submit your work by the date</w:t>
      </w:r>
      <w:r>
        <w:rPr>
          <w:rFonts w:ascii="Aptos" w:hAnsi="Aptos" w:cs="Calibri"/>
        </w:rPr>
        <w:t xml:space="preserve"> &amp; </w:t>
      </w:r>
      <w:r w:rsidR="005F4BDC" w:rsidRPr="000C0A63">
        <w:rPr>
          <w:rFonts w:ascii="Aptos" w:hAnsi="Aptos" w:cs="Calibri"/>
        </w:rPr>
        <w:t xml:space="preserve">time it is due, you WILL receive a ZERO for the assignment. </w:t>
      </w:r>
    </w:p>
    <w:p w14:paraId="281A0364" w14:textId="2E7BAEF5" w:rsidR="005F4BDC" w:rsidRPr="000C0A63" w:rsidRDefault="005F4BDC" w:rsidP="000C0A63">
      <w:pPr>
        <w:pStyle w:val="NoSpacing"/>
        <w:numPr>
          <w:ilvl w:val="1"/>
          <w:numId w:val="33"/>
        </w:numPr>
        <w:rPr>
          <w:rFonts w:ascii="Aptos" w:hAnsi="Aptos" w:cs="Calibri"/>
        </w:rPr>
      </w:pPr>
      <w:r w:rsidRPr="000C0A63">
        <w:rPr>
          <w:rFonts w:ascii="Aptos" w:hAnsi="Aptos" w:cs="Calibri"/>
          <w:b/>
          <w:bCs/>
          <w:highlight w:val="yellow"/>
        </w:rPr>
        <w:t>There are no re-do’s, no retakes, and no make ups.</w:t>
      </w:r>
    </w:p>
    <w:p w14:paraId="0900E4DB" w14:textId="77777777" w:rsidR="005F4BDC" w:rsidRDefault="005F4BDC" w:rsidP="005F4BDC">
      <w:pPr>
        <w:rPr>
          <w:rFonts w:ascii="Aptos" w:hAnsi="Aptos" w:cs="Calibri"/>
          <w:b/>
          <w:bCs/>
          <w:sz w:val="22"/>
          <w:szCs w:val="22"/>
        </w:rPr>
      </w:pPr>
    </w:p>
    <w:p w14:paraId="02584AA7"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Required Course Materials:</w:t>
      </w:r>
    </w:p>
    <w:p w14:paraId="103498C6" w14:textId="77777777" w:rsidR="005F4BDC" w:rsidRPr="002E04F8" w:rsidRDefault="005F4BDC" w:rsidP="005F4BDC">
      <w:pPr>
        <w:rPr>
          <w:rFonts w:ascii="Aptos" w:hAnsi="Aptos" w:cs="Calibri"/>
          <w:b/>
          <w:bCs/>
          <w:sz w:val="22"/>
          <w:szCs w:val="22"/>
        </w:rPr>
      </w:pPr>
    </w:p>
    <w:p w14:paraId="4CD5AEEF" w14:textId="5F45B65A" w:rsidR="005F4BDC" w:rsidRDefault="005F4BDC" w:rsidP="005F4BDC">
      <w:pPr>
        <w:ind w:left="720"/>
        <w:rPr>
          <w:rFonts w:ascii="Aptos" w:hAnsi="Aptos" w:cs="Calibri"/>
          <w:b/>
          <w:bCs/>
          <w:sz w:val="22"/>
          <w:szCs w:val="22"/>
        </w:rPr>
      </w:pPr>
      <w:r w:rsidRPr="00723C54">
        <w:rPr>
          <w:rFonts w:ascii="Aptos" w:hAnsi="Aptos" w:cs="Calibri"/>
          <w:b/>
          <w:bCs/>
          <w:color w:val="EE0000"/>
          <w:sz w:val="22"/>
          <w:szCs w:val="22"/>
        </w:rPr>
        <w:t>REQUIRED:</w:t>
      </w:r>
      <w:r>
        <w:rPr>
          <w:rFonts w:ascii="Aptos" w:hAnsi="Aptos" w:cs="Calibri"/>
          <w:b/>
          <w:bCs/>
          <w:sz w:val="22"/>
          <w:szCs w:val="22"/>
        </w:rPr>
        <w:t xml:space="preserve"> External Web Camera</w:t>
      </w:r>
      <w:r>
        <w:rPr>
          <w:rFonts w:ascii="Aptos" w:hAnsi="Aptos" w:cs="Calibri"/>
          <w:sz w:val="22"/>
          <w:szCs w:val="22"/>
        </w:rPr>
        <w:t xml:space="preserve"> </w:t>
      </w:r>
    </w:p>
    <w:p w14:paraId="3CA4F0D9" w14:textId="65201C3A" w:rsidR="005F4BDC" w:rsidRPr="005B4ED4" w:rsidRDefault="005F4BDC" w:rsidP="005F4BDC">
      <w:pPr>
        <w:pStyle w:val="ListParagraph"/>
        <w:numPr>
          <w:ilvl w:val="0"/>
          <w:numId w:val="23"/>
        </w:numPr>
        <w:rPr>
          <w:rFonts w:ascii="Aptos" w:hAnsi="Aptos" w:cs="Calibri"/>
          <w:b/>
          <w:bCs/>
          <w:sz w:val="22"/>
          <w:szCs w:val="22"/>
        </w:rPr>
      </w:pPr>
      <w:r>
        <w:rPr>
          <w:rFonts w:ascii="Aptos" w:hAnsi="Aptos" w:cs="Calibri"/>
          <w:sz w:val="22"/>
          <w:szCs w:val="22"/>
        </w:rPr>
        <w:t xml:space="preserve">You are required to have a side view camera for testing in this course. Integrated cameras are not sufficient. </w:t>
      </w:r>
      <w:r w:rsidR="00846BB5">
        <w:rPr>
          <w:rFonts w:ascii="Aptos" w:hAnsi="Aptos" w:cs="Calibri"/>
          <w:sz w:val="22"/>
          <w:szCs w:val="22"/>
        </w:rPr>
        <w:t>You can use your mobile phone</w:t>
      </w:r>
      <w:r>
        <w:rPr>
          <w:rFonts w:ascii="Aptos" w:hAnsi="Aptos" w:cs="Calibri"/>
          <w:sz w:val="22"/>
          <w:szCs w:val="22"/>
        </w:rPr>
        <w:t xml:space="preserve">, </w:t>
      </w:r>
      <w:r w:rsidR="00F94EC0">
        <w:rPr>
          <w:rFonts w:ascii="Aptos" w:hAnsi="Aptos" w:cs="Calibri"/>
          <w:sz w:val="22"/>
          <w:szCs w:val="22"/>
        </w:rPr>
        <w:t>or another</w:t>
      </w:r>
      <w:r>
        <w:rPr>
          <w:rFonts w:ascii="Aptos" w:hAnsi="Aptos" w:cs="Calibri"/>
          <w:sz w:val="22"/>
          <w:szCs w:val="22"/>
        </w:rPr>
        <w:t xml:space="preserve"> model</w:t>
      </w:r>
      <w:r w:rsidR="00F94EC0">
        <w:rPr>
          <w:rFonts w:ascii="Aptos" w:hAnsi="Aptos" w:cs="Calibri"/>
          <w:sz w:val="22"/>
          <w:szCs w:val="22"/>
        </w:rPr>
        <w:t xml:space="preserve"> of external camera you may have. </w:t>
      </w:r>
    </w:p>
    <w:p w14:paraId="2BA51407" w14:textId="77777777" w:rsidR="006024D7" w:rsidRDefault="006024D7" w:rsidP="005F4BDC">
      <w:pPr>
        <w:ind w:left="720"/>
        <w:rPr>
          <w:rFonts w:ascii="Aptos" w:hAnsi="Aptos" w:cs="Calibri"/>
          <w:b/>
          <w:bCs/>
          <w:color w:val="EE0000"/>
          <w:sz w:val="22"/>
          <w:szCs w:val="22"/>
        </w:rPr>
      </w:pPr>
    </w:p>
    <w:p w14:paraId="1EB88F7F" w14:textId="724712B1" w:rsidR="005F4BDC" w:rsidRPr="002E04F8" w:rsidRDefault="005F4BDC" w:rsidP="005F4BDC">
      <w:pPr>
        <w:ind w:left="720"/>
        <w:rPr>
          <w:rFonts w:ascii="Aptos" w:hAnsi="Aptos" w:cs="Calibri"/>
          <w:color w:val="000000"/>
          <w:sz w:val="22"/>
          <w:szCs w:val="22"/>
          <w:shd w:val="clear" w:color="auto" w:fill="FFFFFF"/>
        </w:rPr>
      </w:pPr>
      <w:r w:rsidRPr="003D635A">
        <w:rPr>
          <w:rFonts w:ascii="Aptos" w:hAnsi="Aptos" w:cs="Calibri"/>
          <w:b/>
          <w:bCs/>
          <w:color w:val="EE0000"/>
          <w:sz w:val="22"/>
          <w:szCs w:val="22"/>
        </w:rPr>
        <w:lastRenderedPageBreak/>
        <w:t>TEXT/COURSEWARE:</w:t>
      </w:r>
      <w:r w:rsidRPr="002E04F8">
        <w:rPr>
          <w:rFonts w:ascii="Aptos" w:hAnsi="Aptos" w:cs="Calibri"/>
          <w:b/>
          <w:bCs/>
          <w:sz w:val="22"/>
          <w:szCs w:val="22"/>
        </w:rPr>
        <w:t xml:space="preserve"> </w:t>
      </w:r>
      <w:r w:rsidRPr="002E04F8">
        <w:rPr>
          <w:rFonts w:ascii="Aptos" w:hAnsi="Aptos" w:cs="Calibri"/>
          <w:bCs/>
          <w:sz w:val="22"/>
          <w:szCs w:val="22"/>
        </w:rPr>
        <w:t>Stern’s Introductory Plant Biology with Connect Access code, 15</w:t>
      </w:r>
      <w:r w:rsidRPr="002E04F8">
        <w:rPr>
          <w:rFonts w:ascii="Aptos" w:hAnsi="Aptos" w:cs="Calibri"/>
          <w:bCs/>
          <w:sz w:val="22"/>
          <w:szCs w:val="22"/>
          <w:vertAlign w:val="superscript"/>
        </w:rPr>
        <w:t>th</w:t>
      </w:r>
      <w:r w:rsidRPr="002E04F8">
        <w:rPr>
          <w:rFonts w:ascii="Aptos" w:hAnsi="Aptos" w:cs="Calibri"/>
          <w:bCs/>
          <w:sz w:val="22"/>
          <w:szCs w:val="22"/>
        </w:rPr>
        <w:t xml:space="preserve"> Edition. Bidlack Jansky. </w:t>
      </w:r>
      <w:r w:rsidRPr="002E04F8">
        <w:rPr>
          <w:rFonts w:ascii="Aptos" w:hAnsi="Aptos" w:cs="Calibri"/>
          <w:color w:val="000000"/>
          <w:sz w:val="22"/>
          <w:szCs w:val="22"/>
          <w:shd w:val="clear" w:color="auto" w:fill="FFFFFF"/>
        </w:rPr>
        <w:t xml:space="preserve">E-book with Connect access code ISBN: </w:t>
      </w:r>
      <w:r w:rsidRPr="002E04F8">
        <w:rPr>
          <w:rFonts w:ascii="Aptos" w:hAnsi="Aptos" w:cs="Calibri"/>
          <w:color w:val="303030"/>
          <w:sz w:val="21"/>
          <w:szCs w:val="21"/>
          <w:shd w:val="clear" w:color="auto" w:fill="FFFFFF"/>
        </w:rPr>
        <w:t>9781260488616</w:t>
      </w:r>
    </w:p>
    <w:p w14:paraId="4DAA0E9A" w14:textId="32100F45" w:rsidR="0014595D" w:rsidRPr="0014595D" w:rsidRDefault="005F4BDC" w:rsidP="0014595D">
      <w:pPr>
        <w:spacing w:before="100" w:beforeAutospacing="1"/>
        <w:ind w:left="1080"/>
        <w:rPr>
          <w:rFonts w:ascii="Aptos" w:hAnsi="Aptos"/>
          <w:b/>
          <w:bCs/>
          <w:i/>
          <w:sz w:val="22"/>
          <w:szCs w:val="22"/>
        </w:rPr>
      </w:pPr>
      <w:proofErr w:type="spellStart"/>
      <w:r w:rsidRPr="0014595D">
        <w:rPr>
          <w:rFonts w:ascii="Aptos" w:hAnsi="Aptos"/>
          <w:b/>
          <w:bCs/>
          <w:sz w:val="22"/>
          <w:szCs w:val="22"/>
        </w:rPr>
        <w:t>TexBook</w:t>
      </w:r>
      <w:proofErr w:type="spellEnd"/>
      <w:r w:rsidRPr="0014595D">
        <w:rPr>
          <w:rFonts w:ascii="Aptos" w:hAnsi="Aptos"/>
          <w:b/>
          <w:bCs/>
          <w:sz w:val="22"/>
          <w:szCs w:val="22"/>
        </w:rPr>
        <w:t xml:space="preserve"> Program: </w:t>
      </w:r>
      <w:r w:rsidRPr="0014595D">
        <w:rPr>
          <w:rFonts w:ascii="Aptos" w:hAnsi="Aptos"/>
          <w:b/>
          <w:bCs/>
          <w:i/>
          <w:sz w:val="22"/>
          <w:szCs w:val="22"/>
        </w:rPr>
        <w:t xml:space="preserve">This course is in the SPC </w:t>
      </w:r>
      <w:proofErr w:type="spellStart"/>
      <w:r w:rsidRPr="0014595D">
        <w:rPr>
          <w:rFonts w:ascii="Aptos" w:hAnsi="Aptos"/>
          <w:b/>
          <w:bCs/>
          <w:i/>
          <w:sz w:val="22"/>
          <w:szCs w:val="22"/>
        </w:rPr>
        <w:t>TexBook</w:t>
      </w:r>
      <w:proofErr w:type="spellEnd"/>
      <w:r w:rsidRPr="0014595D">
        <w:rPr>
          <w:rFonts w:ascii="Aptos" w:hAnsi="Aptos"/>
          <w:b/>
          <w:bCs/>
          <w:i/>
          <w:sz w:val="22"/>
          <w:szCs w:val="22"/>
        </w:rPr>
        <w:t xml:space="preserve"> program, so you do not need to purchase a textbook or access code for this course.</w:t>
      </w:r>
      <w:r w:rsidR="0014595D" w:rsidRPr="0014595D">
        <w:rPr>
          <w:rFonts w:ascii="Aptos" w:hAnsi="Aptos"/>
          <w:b/>
          <w:bCs/>
          <w:i/>
          <w:sz w:val="22"/>
          <w:szCs w:val="22"/>
        </w:rPr>
        <w:t xml:space="preserve"> </w:t>
      </w:r>
      <w:proofErr w:type="spellStart"/>
      <w:r w:rsidR="0014595D" w:rsidRPr="0014595D">
        <w:rPr>
          <w:rStyle w:val="s5"/>
          <w:rFonts w:ascii="Aptos" w:eastAsiaTheme="majorEastAsia" w:hAnsi="Aptos" w:cs="Arial"/>
          <w:b/>
          <w:bCs/>
          <w:i/>
          <w:iCs/>
          <w:sz w:val="22"/>
          <w:szCs w:val="22"/>
        </w:rPr>
        <w:t>TexBook</w:t>
      </w:r>
      <w:proofErr w:type="spellEnd"/>
      <w:r w:rsidR="0014595D" w:rsidRPr="0014595D">
        <w:rPr>
          <w:rStyle w:val="s5"/>
          <w:rFonts w:ascii="Aptos" w:eastAsiaTheme="majorEastAsia" w:hAnsi="Aptos" w:cs="Arial"/>
          <w:b/>
          <w:bCs/>
          <w:i/>
          <w:iCs/>
          <w:sz w:val="22"/>
          <w:szCs w:val="22"/>
        </w:rPr>
        <w:t xml:space="preserve"> is the required content (either an eBook or online Courseware) for your course and is provided for you via the </w:t>
      </w:r>
      <w:proofErr w:type="spellStart"/>
      <w:r w:rsidR="0014595D" w:rsidRPr="0014595D">
        <w:rPr>
          <w:rStyle w:val="s5"/>
          <w:rFonts w:ascii="Aptos" w:eastAsiaTheme="majorEastAsia" w:hAnsi="Aptos" w:cs="Arial"/>
          <w:b/>
          <w:bCs/>
          <w:i/>
          <w:iCs/>
          <w:sz w:val="22"/>
          <w:szCs w:val="22"/>
        </w:rPr>
        <w:t>Bibliu</w:t>
      </w:r>
      <w:proofErr w:type="spellEnd"/>
      <w:r w:rsidR="0014595D" w:rsidRPr="0014595D">
        <w:rPr>
          <w:rStyle w:val="s5"/>
          <w:rFonts w:ascii="Aptos" w:eastAsiaTheme="majorEastAsia" w:hAnsi="Aptos" w:cs="Arial"/>
          <w:b/>
          <w:bCs/>
          <w:i/>
          <w:iCs/>
          <w:sz w:val="22"/>
          <w:szCs w:val="22"/>
        </w:rPr>
        <w:t xml:space="preserve"> platform from Day 1 of class.</w:t>
      </w:r>
    </w:p>
    <w:p w14:paraId="6C55717B" w14:textId="77777777" w:rsidR="0014595D" w:rsidRPr="0014595D" w:rsidRDefault="0014595D" w:rsidP="0014595D">
      <w:pPr>
        <w:pStyle w:val="ListParagraph"/>
        <w:numPr>
          <w:ilvl w:val="0"/>
          <w:numId w:val="23"/>
        </w:numPr>
        <w:spacing w:before="100" w:beforeAutospacing="1"/>
        <w:rPr>
          <w:rStyle w:val="s5"/>
          <w:rFonts w:ascii="Aptos" w:hAnsi="Aptos"/>
          <w:b/>
          <w:bCs/>
          <w:i/>
          <w:sz w:val="22"/>
          <w:szCs w:val="22"/>
        </w:rPr>
      </w:pPr>
      <w:r w:rsidRPr="0014595D">
        <w:rPr>
          <w:rStyle w:val="s5"/>
          <w:rFonts w:ascii="Aptos" w:eastAsiaTheme="majorEastAsia" w:hAnsi="Aptos" w:cs="Arial"/>
          <w:sz w:val="22"/>
          <w:szCs w:val="22"/>
        </w:rPr>
        <w:t xml:space="preserve">Cost of </w:t>
      </w:r>
      <w:proofErr w:type="spellStart"/>
      <w:r w:rsidRPr="0014595D">
        <w:rPr>
          <w:rStyle w:val="s5"/>
          <w:rFonts w:ascii="Aptos" w:eastAsiaTheme="majorEastAsia" w:hAnsi="Aptos" w:cs="Arial"/>
          <w:sz w:val="22"/>
          <w:szCs w:val="22"/>
        </w:rPr>
        <w:t>TexBook</w:t>
      </w:r>
      <w:proofErr w:type="spellEnd"/>
      <w:r w:rsidRPr="0014595D">
        <w:rPr>
          <w:rStyle w:val="s5"/>
          <w:rFonts w:ascii="Aptos" w:eastAsiaTheme="majorEastAsia" w:hAnsi="Aptos" w:cs="Arial"/>
          <w:sz w:val="22"/>
          <w:szCs w:val="22"/>
        </w:rPr>
        <w:t>: this required content is</w:t>
      </w:r>
      <w:r w:rsidRPr="0014595D">
        <w:rPr>
          <w:rStyle w:val="apple-converted-space"/>
          <w:rFonts w:ascii="Aptos" w:eastAsiaTheme="majorEastAsia" w:hAnsi="Aptos" w:cs="Arial"/>
          <w:sz w:val="22"/>
          <w:szCs w:val="22"/>
        </w:rPr>
        <w:t> </w:t>
      </w:r>
      <w:r w:rsidRPr="0014595D">
        <w:rPr>
          <w:rStyle w:val="s5"/>
          <w:rFonts w:ascii="Aptos" w:eastAsiaTheme="majorEastAsia" w:hAnsi="Aptos" w:cs="Arial"/>
          <w:sz w:val="22"/>
          <w:szCs w:val="22"/>
        </w:rPr>
        <w:t>provided as part of a Program</w:t>
      </w:r>
      <w:r w:rsidRPr="0014595D">
        <w:rPr>
          <w:rStyle w:val="apple-converted-space"/>
          <w:rFonts w:ascii="Aptos" w:eastAsiaTheme="majorEastAsia" w:hAnsi="Aptos" w:cs="Arial"/>
          <w:sz w:val="22"/>
          <w:szCs w:val="22"/>
        </w:rPr>
        <w:t> </w:t>
      </w:r>
      <w:r w:rsidRPr="0014595D">
        <w:rPr>
          <w:rStyle w:val="s5"/>
          <w:rFonts w:ascii="Aptos" w:eastAsiaTheme="majorEastAsia" w:hAnsi="Aptos" w:cs="Arial"/>
          <w:sz w:val="22"/>
          <w:szCs w:val="22"/>
        </w:rPr>
        <w:t>called ‘Inclusive Access’, which means that content is provided for you at the lowest price available from the publisher. The cost for this is included in your tuition.</w:t>
      </w:r>
    </w:p>
    <w:p w14:paraId="03AFEAD6" w14:textId="77777777" w:rsidR="0014595D" w:rsidRPr="0014595D" w:rsidRDefault="0014595D" w:rsidP="0014595D">
      <w:pPr>
        <w:pStyle w:val="ListParagraph"/>
        <w:numPr>
          <w:ilvl w:val="0"/>
          <w:numId w:val="23"/>
        </w:numPr>
        <w:spacing w:before="100" w:beforeAutospacing="1"/>
        <w:rPr>
          <w:rStyle w:val="s5"/>
          <w:rFonts w:ascii="Aptos" w:hAnsi="Aptos"/>
          <w:b/>
          <w:bCs/>
          <w:i/>
          <w:sz w:val="22"/>
          <w:szCs w:val="22"/>
        </w:rPr>
      </w:pPr>
      <w:r w:rsidRPr="0014595D">
        <w:rPr>
          <w:rStyle w:val="s5"/>
          <w:rFonts w:ascii="Aptos" w:eastAsiaTheme="majorEastAsia" w:hAnsi="Aptos" w:cs="Arial"/>
          <w:sz w:val="22"/>
          <w:szCs w:val="22"/>
        </w:rPr>
        <w:t xml:space="preserve">How to access your digital content via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you can access your material via the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link inside your Blackboard Course, or directly via the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app. If you have issues with this, please contact your professor, the Bookstore Manager or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Support (see below).</w:t>
      </w:r>
    </w:p>
    <w:p w14:paraId="7ED17AD4" w14:textId="77777777" w:rsidR="0014595D" w:rsidRPr="0014595D" w:rsidRDefault="0014595D" w:rsidP="0014595D">
      <w:pPr>
        <w:pStyle w:val="ListParagraph"/>
        <w:numPr>
          <w:ilvl w:val="0"/>
          <w:numId w:val="23"/>
        </w:numPr>
        <w:spacing w:before="100" w:beforeAutospacing="1"/>
        <w:rPr>
          <w:rFonts w:ascii="Aptos" w:hAnsi="Aptos"/>
          <w:b/>
          <w:bCs/>
          <w:i/>
          <w:sz w:val="22"/>
          <w:szCs w:val="22"/>
        </w:rPr>
      </w:pPr>
      <w:r w:rsidRPr="0014595D">
        <w:rPr>
          <w:rStyle w:val="s5"/>
          <w:rFonts w:ascii="Aptos" w:eastAsiaTheme="majorEastAsia" w:hAnsi="Aptos" w:cs="Arial"/>
          <w:sz w:val="22"/>
          <w:szCs w:val="22"/>
        </w:rPr>
        <w:t xml:space="preserve">The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platform: you can use the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platform to enhance your learning experience, with features </w:t>
      </w:r>
      <w:proofErr w:type="gramStart"/>
      <w:r w:rsidRPr="0014595D">
        <w:rPr>
          <w:rStyle w:val="s5"/>
          <w:rFonts w:ascii="Aptos" w:eastAsiaTheme="majorEastAsia" w:hAnsi="Aptos" w:cs="Arial"/>
          <w:sz w:val="22"/>
          <w:szCs w:val="22"/>
        </w:rPr>
        <w:t>including:</w:t>
      </w:r>
      <w:proofErr w:type="gramEnd"/>
      <w:r w:rsidRPr="0014595D">
        <w:rPr>
          <w:rStyle w:val="s5"/>
          <w:rFonts w:ascii="Aptos" w:eastAsiaTheme="majorEastAsia" w:hAnsi="Aptos" w:cs="Arial"/>
          <w:sz w:val="22"/>
          <w:szCs w:val="22"/>
        </w:rPr>
        <w:t xml:space="preserve"> highlighting, notes and reading text aloud. For more details and support on how to use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please visit the</w:t>
      </w:r>
      <w:r w:rsidRPr="0014595D">
        <w:rPr>
          <w:rStyle w:val="apple-converted-space"/>
          <w:rFonts w:ascii="Aptos" w:eastAsiaTheme="majorEastAsia" w:hAnsi="Aptos" w:cs="Arial"/>
          <w:sz w:val="22"/>
          <w:szCs w:val="22"/>
        </w:rPr>
        <w:t> </w:t>
      </w:r>
      <w:hyperlink r:id="rId8" w:history="1">
        <w:r w:rsidRPr="0014595D">
          <w:rPr>
            <w:rStyle w:val="s8"/>
            <w:rFonts w:ascii="Aptos" w:eastAsiaTheme="majorEastAsia" w:hAnsi="Aptos" w:cs="Arial"/>
            <w:sz w:val="22"/>
            <w:szCs w:val="22"/>
            <w:u w:val="single"/>
          </w:rPr>
          <w:t>BibliU support pages</w:t>
        </w:r>
      </w:hyperlink>
      <w:r w:rsidRPr="0014595D">
        <w:rPr>
          <w:rStyle w:val="s5"/>
          <w:rFonts w:ascii="Aptos" w:eastAsiaTheme="majorEastAsia" w:hAnsi="Aptos" w:cs="Arial"/>
          <w:sz w:val="22"/>
          <w:szCs w:val="22"/>
        </w:rPr>
        <w:t xml:space="preserve">, or contact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support via the email:</w:t>
      </w:r>
      <w:r w:rsidRPr="0014595D">
        <w:rPr>
          <w:rStyle w:val="apple-converted-space"/>
          <w:rFonts w:ascii="Aptos" w:eastAsiaTheme="majorEastAsia" w:hAnsi="Aptos" w:cs="Arial"/>
          <w:sz w:val="22"/>
          <w:szCs w:val="22"/>
        </w:rPr>
        <w:t> </w:t>
      </w:r>
      <w:hyperlink r:id="rId9" w:history="1">
        <w:r w:rsidRPr="0014595D">
          <w:rPr>
            <w:rStyle w:val="s8"/>
            <w:rFonts w:ascii="Aptos" w:eastAsiaTheme="majorEastAsia" w:hAnsi="Aptos" w:cs="Arial"/>
            <w:sz w:val="22"/>
            <w:szCs w:val="22"/>
            <w:u w:val="single"/>
          </w:rPr>
          <w:t>support@bibliu.com</w:t>
        </w:r>
      </w:hyperlink>
    </w:p>
    <w:p w14:paraId="42107D3B" w14:textId="77777777" w:rsidR="0014595D" w:rsidRPr="0014595D" w:rsidRDefault="0014595D" w:rsidP="0014595D">
      <w:pPr>
        <w:pStyle w:val="ListParagraph"/>
        <w:numPr>
          <w:ilvl w:val="0"/>
          <w:numId w:val="23"/>
        </w:numPr>
        <w:spacing w:before="100" w:beforeAutospacing="1"/>
        <w:rPr>
          <w:rStyle w:val="s5"/>
          <w:rFonts w:ascii="Aptos" w:hAnsi="Aptos"/>
          <w:b/>
          <w:bCs/>
          <w:i/>
          <w:sz w:val="22"/>
          <w:szCs w:val="22"/>
        </w:rPr>
      </w:pPr>
      <w:r w:rsidRPr="0014595D">
        <w:rPr>
          <w:rStyle w:val="s5"/>
          <w:rFonts w:ascii="Aptos" w:eastAsiaTheme="majorEastAsia" w:hAnsi="Aptos" w:cs="Arial"/>
          <w:sz w:val="22"/>
          <w:szCs w:val="22"/>
        </w:rPr>
        <w:t>Opting out: you can</w:t>
      </w:r>
      <w:r w:rsidRPr="0014595D">
        <w:rPr>
          <w:rStyle w:val="apple-converted-space"/>
          <w:rFonts w:ascii="Aptos" w:eastAsiaTheme="majorEastAsia" w:hAnsi="Aptos" w:cs="Arial"/>
          <w:sz w:val="22"/>
          <w:szCs w:val="22"/>
        </w:rPr>
        <w:t> </w:t>
      </w:r>
      <w:r w:rsidRPr="0014595D">
        <w:rPr>
          <w:rStyle w:val="s5"/>
          <w:rFonts w:ascii="Aptos" w:eastAsiaTheme="majorEastAsia" w:hAnsi="Aptos" w:cs="Arial"/>
          <w:sz w:val="22"/>
          <w:szCs w:val="22"/>
        </w:rPr>
        <w:t xml:space="preserve">Opt-Out of the </w:t>
      </w:r>
      <w:proofErr w:type="spellStart"/>
      <w:r w:rsidRPr="0014595D">
        <w:rPr>
          <w:rStyle w:val="s5"/>
          <w:rFonts w:ascii="Aptos" w:eastAsiaTheme="majorEastAsia" w:hAnsi="Aptos" w:cs="Arial"/>
          <w:sz w:val="22"/>
          <w:szCs w:val="22"/>
        </w:rPr>
        <w:t>TexBook</w:t>
      </w:r>
      <w:proofErr w:type="spellEnd"/>
      <w:r w:rsidRPr="0014595D">
        <w:rPr>
          <w:rStyle w:val="s5"/>
          <w:rFonts w:ascii="Aptos" w:eastAsiaTheme="majorEastAsia" w:hAnsi="Aptos" w:cs="Arial"/>
          <w:sz w:val="22"/>
          <w:szCs w:val="22"/>
        </w:rPr>
        <w:t xml:space="preserve"> Program, up until the Opt-Out deadline, via the banner displayed when you open the </w:t>
      </w: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platform. Remember that Opt-Out deadlines vary by term, and if you choose to Opt-Out you will lose access to this low price </w:t>
      </w:r>
      <w:proofErr w:type="gramStart"/>
      <w:r w:rsidRPr="0014595D">
        <w:rPr>
          <w:rStyle w:val="s5"/>
          <w:rFonts w:ascii="Aptos" w:eastAsiaTheme="majorEastAsia" w:hAnsi="Aptos" w:cs="Arial"/>
          <w:sz w:val="22"/>
          <w:szCs w:val="22"/>
        </w:rPr>
        <w:t>option, and</w:t>
      </w:r>
      <w:proofErr w:type="gramEnd"/>
      <w:r w:rsidRPr="0014595D">
        <w:rPr>
          <w:rStyle w:val="s5"/>
          <w:rFonts w:ascii="Aptos" w:eastAsiaTheme="majorEastAsia" w:hAnsi="Aptos" w:cs="Arial"/>
          <w:sz w:val="22"/>
          <w:szCs w:val="22"/>
        </w:rPr>
        <w:t xml:space="preserve"> will need to purchase the content through a different method. If you opt-Out, the fee will be refunded to your account.</w:t>
      </w:r>
    </w:p>
    <w:p w14:paraId="34CB6413" w14:textId="77777777" w:rsidR="0014595D" w:rsidRPr="0014595D" w:rsidRDefault="0014595D" w:rsidP="0014595D">
      <w:pPr>
        <w:pStyle w:val="ListParagraph"/>
        <w:numPr>
          <w:ilvl w:val="0"/>
          <w:numId w:val="23"/>
        </w:numPr>
        <w:spacing w:before="100" w:beforeAutospacing="1"/>
        <w:rPr>
          <w:rStyle w:val="s5"/>
          <w:rFonts w:ascii="Aptos" w:hAnsi="Aptos"/>
          <w:b/>
          <w:bCs/>
          <w:i/>
          <w:sz w:val="22"/>
          <w:szCs w:val="22"/>
        </w:rPr>
      </w:pPr>
      <w:r w:rsidRPr="0014595D">
        <w:rPr>
          <w:rStyle w:val="s5"/>
          <w:rFonts w:ascii="Aptos" w:eastAsiaTheme="majorEastAsia" w:hAnsi="Aptos" w:cs="Arial"/>
          <w:sz w:val="22"/>
          <w:szCs w:val="22"/>
        </w:rPr>
        <w:t>Useful contacts: </w:t>
      </w:r>
    </w:p>
    <w:p w14:paraId="5D43E432" w14:textId="77777777" w:rsidR="0014595D" w:rsidRPr="0014595D" w:rsidRDefault="0014595D" w:rsidP="0014595D">
      <w:pPr>
        <w:pStyle w:val="ListParagraph"/>
        <w:numPr>
          <w:ilvl w:val="1"/>
          <w:numId w:val="23"/>
        </w:numPr>
        <w:spacing w:before="100" w:beforeAutospacing="1"/>
        <w:rPr>
          <w:rFonts w:ascii="Aptos" w:hAnsi="Aptos"/>
          <w:b/>
          <w:bCs/>
          <w:i/>
          <w:sz w:val="22"/>
          <w:szCs w:val="22"/>
        </w:rPr>
      </w:pPr>
      <w:r w:rsidRPr="0014595D">
        <w:rPr>
          <w:rStyle w:val="s5"/>
          <w:rFonts w:ascii="Aptos" w:eastAsiaTheme="majorEastAsia" w:hAnsi="Aptos" w:cs="Arial"/>
          <w:sz w:val="22"/>
          <w:szCs w:val="22"/>
        </w:rPr>
        <w:t>Bookstore Manager: Christian Bruno -</w:t>
      </w:r>
      <w:r w:rsidRPr="0014595D">
        <w:rPr>
          <w:rStyle w:val="apple-converted-space"/>
          <w:rFonts w:ascii="Aptos" w:eastAsiaTheme="majorEastAsia" w:hAnsi="Aptos" w:cs="Arial"/>
          <w:sz w:val="22"/>
          <w:szCs w:val="22"/>
        </w:rPr>
        <w:t> </w:t>
      </w:r>
      <w:hyperlink r:id="rId10" w:history="1">
        <w:r w:rsidRPr="0014595D">
          <w:rPr>
            <w:rStyle w:val="s8"/>
            <w:rFonts w:ascii="Aptos" w:eastAsiaTheme="majorEastAsia" w:hAnsi="Aptos" w:cs="Arial"/>
            <w:sz w:val="22"/>
            <w:szCs w:val="22"/>
            <w:u w:val="single"/>
          </w:rPr>
          <w:t>christian.bruno@bibliu.com</w:t>
        </w:r>
      </w:hyperlink>
    </w:p>
    <w:p w14:paraId="5CD96F94" w14:textId="50E7B2DD" w:rsidR="0014595D" w:rsidRPr="0014595D" w:rsidRDefault="0014595D" w:rsidP="0014595D">
      <w:pPr>
        <w:pStyle w:val="ListParagraph"/>
        <w:numPr>
          <w:ilvl w:val="1"/>
          <w:numId w:val="23"/>
        </w:numPr>
        <w:spacing w:before="100" w:beforeAutospacing="1"/>
        <w:rPr>
          <w:rFonts w:ascii="Aptos" w:hAnsi="Aptos"/>
          <w:b/>
          <w:bCs/>
          <w:i/>
          <w:sz w:val="22"/>
          <w:szCs w:val="22"/>
        </w:rPr>
      </w:pPr>
      <w:proofErr w:type="spellStart"/>
      <w:r w:rsidRPr="0014595D">
        <w:rPr>
          <w:rStyle w:val="s5"/>
          <w:rFonts w:ascii="Aptos" w:eastAsiaTheme="majorEastAsia" w:hAnsi="Aptos" w:cs="Arial"/>
          <w:sz w:val="22"/>
          <w:szCs w:val="22"/>
        </w:rPr>
        <w:t>Bibliu</w:t>
      </w:r>
      <w:proofErr w:type="spellEnd"/>
      <w:r w:rsidRPr="0014595D">
        <w:rPr>
          <w:rStyle w:val="s5"/>
          <w:rFonts w:ascii="Aptos" w:eastAsiaTheme="majorEastAsia" w:hAnsi="Aptos" w:cs="Arial"/>
          <w:sz w:val="22"/>
          <w:szCs w:val="22"/>
        </w:rPr>
        <w:t xml:space="preserve"> Support: email</w:t>
      </w:r>
      <w:r w:rsidRPr="0014595D">
        <w:rPr>
          <w:rStyle w:val="apple-converted-space"/>
          <w:rFonts w:ascii="Aptos" w:eastAsiaTheme="majorEastAsia" w:hAnsi="Aptos" w:cs="Arial"/>
          <w:sz w:val="22"/>
          <w:szCs w:val="22"/>
        </w:rPr>
        <w:t> </w:t>
      </w:r>
      <w:hyperlink r:id="rId11" w:history="1">
        <w:r w:rsidRPr="0014595D">
          <w:rPr>
            <w:rStyle w:val="s8"/>
            <w:rFonts w:ascii="Aptos" w:eastAsiaTheme="majorEastAsia" w:hAnsi="Aptos" w:cs="Arial"/>
            <w:sz w:val="22"/>
            <w:szCs w:val="22"/>
            <w:u w:val="single"/>
          </w:rPr>
          <w:t>support@bibliu.com</w:t>
        </w:r>
      </w:hyperlink>
    </w:p>
    <w:p w14:paraId="78245225" w14:textId="77777777" w:rsidR="0014595D" w:rsidRPr="003D635A" w:rsidRDefault="0014595D" w:rsidP="0014595D">
      <w:pPr>
        <w:pStyle w:val="NormalWeb"/>
        <w:ind w:left="1440"/>
        <w:rPr>
          <w:rFonts w:ascii="Aptos" w:hAnsi="Aptos"/>
          <w:sz w:val="22"/>
          <w:szCs w:val="22"/>
        </w:rPr>
      </w:pPr>
      <w:r w:rsidRPr="003D635A">
        <w:rPr>
          <w:rStyle w:val="Emphasis"/>
          <w:rFonts w:ascii="Aptos" w:eastAsiaTheme="majorEastAsia" w:hAnsi="Aptos"/>
          <w:sz w:val="22"/>
          <w:szCs w:val="22"/>
        </w:rPr>
        <w:t>*</w:t>
      </w:r>
      <w:r w:rsidRPr="00506C88">
        <w:rPr>
          <w:rFonts w:ascii="Aptos" w:hAnsi="Aptos" w:cs="Calibri"/>
          <w:b/>
          <w:bCs/>
          <w:sz w:val="22"/>
          <w:szCs w:val="22"/>
        </w:rPr>
        <w:t xml:space="preserve"> </w:t>
      </w:r>
      <w:r w:rsidRPr="002E04F8">
        <w:rPr>
          <w:rFonts w:ascii="Aptos" w:hAnsi="Aptos" w:cs="Calibri"/>
          <w:b/>
          <w:bCs/>
          <w:sz w:val="22"/>
          <w:szCs w:val="22"/>
        </w:rPr>
        <w:t>PLEASE VISIT WITH ME BEFORE OPTING OUT OF CONNECT</w:t>
      </w:r>
      <w:r w:rsidRPr="002E04F8">
        <w:rPr>
          <w:rFonts w:ascii="Aptos" w:hAnsi="Aptos" w:cs="Calibri"/>
          <w:sz w:val="22"/>
          <w:szCs w:val="22"/>
        </w:rPr>
        <w:t xml:space="preserve"> – You </w:t>
      </w:r>
      <w:r w:rsidRPr="002E04F8">
        <w:rPr>
          <w:rFonts w:ascii="Aptos" w:hAnsi="Aptos" w:cs="Calibri"/>
          <w:b/>
          <w:bCs/>
          <w:sz w:val="22"/>
          <w:szCs w:val="22"/>
        </w:rPr>
        <w:t>WILL NOT</w:t>
      </w:r>
      <w:r w:rsidRPr="002E04F8">
        <w:rPr>
          <w:rFonts w:ascii="Aptos" w:hAnsi="Aptos" w:cs="Calibri"/>
          <w:sz w:val="22"/>
          <w:szCs w:val="22"/>
        </w:rPr>
        <w:t xml:space="preserve"> be able to complete the course without this!</w:t>
      </w:r>
    </w:p>
    <w:p w14:paraId="491D14E1" w14:textId="77777777" w:rsidR="005F4BDC" w:rsidRPr="00FE3A98" w:rsidRDefault="005F4BDC" w:rsidP="005F4BDC">
      <w:pPr>
        <w:ind w:left="720"/>
        <w:rPr>
          <w:rFonts w:ascii="Aptos" w:hAnsi="Aptos" w:cs="Calibri"/>
          <w:b/>
          <w:bCs/>
          <w:sz w:val="22"/>
          <w:szCs w:val="22"/>
        </w:rPr>
      </w:pPr>
      <w:r w:rsidRPr="00FE3A98">
        <w:rPr>
          <w:rFonts w:ascii="Aptos" w:hAnsi="Aptos" w:cs="Calibri"/>
          <w:b/>
          <w:bCs/>
          <w:color w:val="EE0000"/>
          <w:sz w:val="22"/>
          <w:szCs w:val="22"/>
        </w:rPr>
        <w:t>EQUIPMENT/INTERNET:</w:t>
      </w:r>
      <w:r w:rsidRPr="00FE3A98">
        <w:rPr>
          <w:rFonts w:ascii="Aptos" w:hAnsi="Aptos" w:cs="Calibri"/>
          <w:b/>
          <w:bCs/>
          <w:sz w:val="22"/>
          <w:szCs w:val="22"/>
        </w:rPr>
        <w:t xml:space="preserve"> </w:t>
      </w:r>
      <w:r w:rsidRPr="00FE3A98">
        <w:rPr>
          <w:rFonts w:ascii="Aptos" w:hAnsi="Aptos" w:cs="Calibri"/>
          <w:sz w:val="22"/>
          <w:szCs w:val="22"/>
        </w:rPr>
        <w:t xml:space="preserve">Reliable, high speed internet connection and a computer capable of accessing Blackboard, running required video proctoring software, and supporting continuous webcam and microphone use for exams. </w:t>
      </w:r>
    </w:p>
    <w:p w14:paraId="7BB6DC51" w14:textId="77777777" w:rsidR="005F4BDC" w:rsidRPr="002E04F8" w:rsidRDefault="005F4BDC" w:rsidP="005F4BDC">
      <w:pPr>
        <w:pStyle w:val="ListParagraph"/>
        <w:numPr>
          <w:ilvl w:val="0"/>
          <w:numId w:val="18"/>
        </w:numPr>
        <w:ind w:left="1440"/>
        <w:rPr>
          <w:rFonts w:ascii="Aptos" w:hAnsi="Aptos" w:cs="Calibri"/>
          <w:b/>
          <w:bCs/>
          <w:sz w:val="22"/>
          <w:szCs w:val="22"/>
        </w:rPr>
      </w:pPr>
      <w:r>
        <w:rPr>
          <w:rFonts w:ascii="Aptos" w:hAnsi="Aptos" w:cs="Calibri"/>
          <w:sz w:val="22"/>
          <w:szCs w:val="22"/>
        </w:rPr>
        <w:t xml:space="preserve">Technical limitations or equipment failure do not excuse non-compliance during proctored exams. </w:t>
      </w:r>
    </w:p>
    <w:p w14:paraId="312F14CD" w14:textId="77777777" w:rsidR="005F4BDC" w:rsidRPr="002E04F8" w:rsidRDefault="005F4BDC" w:rsidP="005F4BDC">
      <w:pPr>
        <w:pStyle w:val="ListParagraph"/>
        <w:numPr>
          <w:ilvl w:val="0"/>
          <w:numId w:val="18"/>
        </w:numPr>
        <w:ind w:left="1440"/>
        <w:rPr>
          <w:rFonts w:ascii="Aptos" w:hAnsi="Aptos" w:cs="Calibri"/>
          <w:b/>
          <w:bCs/>
          <w:sz w:val="22"/>
          <w:szCs w:val="22"/>
        </w:rPr>
      </w:pPr>
      <w:r w:rsidRPr="002E04F8">
        <w:rPr>
          <w:rFonts w:ascii="Aptos" w:hAnsi="Aptos" w:cs="Calibri"/>
          <w:b/>
          <w:bCs/>
          <w:sz w:val="22"/>
          <w:szCs w:val="22"/>
        </w:rPr>
        <w:t>NOTE:</w:t>
      </w:r>
      <w:r w:rsidRPr="002E04F8">
        <w:rPr>
          <w:rFonts w:ascii="Aptos" w:hAnsi="Aptos" w:cs="Calibri"/>
          <w:sz w:val="22"/>
          <w:szCs w:val="22"/>
        </w:rPr>
        <w:t xml:space="preserve"> Mobile devices (i.e.,</w:t>
      </w:r>
      <w:r w:rsidRPr="002E04F8">
        <w:rPr>
          <w:rFonts w:ascii="Aptos" w:hAnsi="Aptos" w:cs="Calibri"/>
          <w:b/>
          <w:bCs/>
          <w:sz w:val="22"/>
          <w:szCs w:val="22"/>
        </w:rPr>
        <w:t xml:space="preserve"> </w:t>
      </w:r>
      <w:r w:rsidRPr="002E04F8">
        <w:rPr>
          <w:rFonts w:ascii="Aptos" w:hAnsi="Aptos" w:cs="Calibri"/>
          <w:sz w:val="22"/>
          <w:szCs w:val="22"/>
        </w:rPr>
        <w:t>phones)</w:t>
      </w:r>
      <w:r>
        <w:rPr>
          <w:rFonts w:ascii="Aptos" w:hAnsi="Aptos" w:cs="Calibri"/>
          <w:sz w:val="22"/>
          <w:szCs w:val="22"/>
        </w:rPr>
        <w:t xml:space="preserve"> and tablets</w:t>
      </w:r>
      <w:r w:rsidRPr="002E04F8">
        <w:rPr>
          <w:rFonts w:ascii="Aptos" w:hAnsi="Aptos" w:cs="Calibri"/>
          <w:sz w:val="22"/>
          <w:szCs w:val="22"/>
        </w:rPr>
        <w:t xml:space="preserve"> should not be used for</w:t>
      </w:r>
      <w:r w:rsidRPr="002E04F8">
        <w:rPr>
          <w:rFonts w:ascii="Aptos" w:hAnsi="Aptos" w:cs="Calibri"/>
          <w:b/>
          <w:bCs/>
          <w:sz w:val="22"/>
          <w:szCs w:val="22"/>
        </w:rPr>
        <w:t xml:space="preserve"> </w:t>
      </w:r>
      <w:r w:rsidRPr="002E04F8">
        <w:rPr>
          <w:rFonts w:ascii="Aptos" w:hAnsi="Aptos" w:cs="Calibri"/>
          <w:sz w:val="22"/>
          <w:szCs w:val="22"/>
        </w:rPr>
        <w:t>taking quizzes or exams.</w:t>
      </w:r>
    </w:p>
    <w:p w14:paraId="763DBC3C" w14:textId="77777777" w:rsidR="005F4BDC" w:rsidRPr="002E04F8" w:rsidRDefault="005F4BDC" w:rsidP="005F4BDC">
      <w:pPr>
        <w:pStyle w:val="ListParagraph"/>
        <w:numPr>
          <w:ilvl w:val="0"/>
          <w:numId w:val="18"/>
        </w:numPr>
        <w:ind w:left="1440"/>
        <w:rPr>
          <w:rFonts w:ascii="Aptos" w:hAnsi="Aptos" w:cs="Calibri"/>
          <w:b/>
          <w:bCs/>
          <w:sz w:val="22"/>
          <w:szCs w:val="22"/>
        </w:rPr>
      </w:pPr>
      <w:r w:rsidRPr="002E04F8">
        <w:rPr>
          <w:rFonts w:ascii="Aptos" w:hAnsi="Aptos" w:cs="Calibri"/>
          <w:sz w:val="22"/>
          <w:szCs w:val="22"/>
        </w:rPr>
        <w:t xml:space="preserve">It is your responsibility to ensure that your device is </w:t>
      </w:r>
      <w:proofErr w:type="gramStart"/>
      <w:r w:rsidRPr="002E04F8">
        <w:rPr>
          <w:rFonts w:ascii="Aptos" w:hAnsi="Aptos" w:cs="Calibri"/>
          <w:sz w:val="22"/>
          <w:szCs w:val="22"/>
        </w:rPr>
        <w:t>compatible</w:t>
      </w:r>
      <w:proofErr w:type="gramEnd"/>
      <w:r w:rsidRPr="002E04F8">
        <w:rPr>
          <w:rFonts w:ascii="Aptos" w:hAnsi="Aptos" w:cs="Calibri"/>
          <w:sz w:val="22"/>
          <w:szCs w:val="22"/>
        </w:rPr>
        <w:t xml:space="preserve"> and</w:t>
      </w:r>
      <w:r>
        <w:rPr>
          <w:rFonts w:ascii="Aptos" w:hAnsi="Aptos" w:cs="Calibri"/>
          <w:sz w:val="22"/>
          <w:szCs w:val="22"/>
        </w:rPr>
        <w:t xml:space="preserve"> all programs are</w:t>
      </w:r>
      <w:r w:rsidRPr="002E04F8">
        <w:rPr>
          <w:rFonts w:ascii="Aptos" w:hAnsi="Aptos" w:cs="Calibri"/>
          <w:sz w:val="22"/>
          <w:szCs w:val="22"/>
        </w:rPr>
        <w:t xml:space="preserve"> up to date for all components of this class, specifically exams. </w:t>
      </w:r>
    </w:p>
    <w:p w14:paraId="396B39BE" w14:textId="77777777" w:rsidR="005F4BDC" w:rsidRPr="00915938" w:rsidRDefault="005F4BDC" w:rsidP="005F4BDC">
      <w:pPr>
        <w:ind w:firstLine="720"/>
        <w:rPr>
          <w:rFonts w:ascii="Aptos" w:eastAsiaTheme="minorHAnsi" w:hAnsi="Aptos" w:cs="Calibri"/>
          <w:b/>
          <w:bCs/>
          <w:color w:val="EE0000"/>
          <w:sz w:val="22"/>
          <w:szCs w:val="22"/>
          <w14:ligatures w14:val="standardContextual"/>
        </w:rPr>
      </w:pPr>
      <w:r w:rsidRPr="00915938">
        <w:rPr>
          <w:rFonts w:ascii="Aptos" w:eastAsiaTheme="minorHAnsi" w:hAnsi="Aptos" w:cs="Calibri"/>
          <w:b/>
          <w:bCs/>
          <w:color w:val="EE0000"/>
          <w:sz w:val="22"/>
          <w:szCs w:val="22"/>
          <w14:ligatures w14:val="standardContextual"/>
        </w:rPr>
        <w:t xml:space="preserve">BASIC COMPUTING SKILLS: </w:t>
      </w:r>
    </w:p>
    <w:p w14:paraId="6192EFE2" w14:textId="77777777" w:rsidR="005F4BDC" w:rsidRDefault="005F4BDC" w:rsidP="005F4BDC">
      <w:pPr>
        <w:pStyle w:val="ListParagraph"/>
        <w:numPr>
          <w:ilvl w:val="0"/>
          <w:numId w:val="24"/>
        </w:numPr>
        <w:ind w:left="1440"/>
        <w:rPr>
          <w:rFonts w:ascii="Aptos" w:eastAsiaTheme="minorHAnsi" w:hAnsi="Aptos" w:cs="Calibri"/>
          <w:sz w:val="22"/>
          <w:szCs w:val="22"/>
          <w14:ligatures w14:val="standardContextual"/>
        </w:rPr>
        <w:sectPr w:rsidR="005F4BDC" w:rsidSect="005F4BDC">
          <w:headerReference w:type="default" r:id="rId12"/>
          <w:footerReference w:type="default" r:id="rId13"/>
          <w:pgSz w:w="12240" w:h="15840"/>
          <w:pgMar w:top="720" w:right="720" w:bottom="720" w:left="720" w:header="720" w:footer="720" w:gutter="0"/>
          <w:cols w:space="720"/>
          <w:docGrid w:linePitch="360"/>
        </w:sectPr>
      </w:pPr>
    </w:p>
    <w:p w14:paraId="5D09A457" w14:textId="77777777" w:rsidR="005F4BDC" w:rsidRPr="00C03609"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 xml:space="preserve">Working with </w:t>
      </w:r>
      <w:r w:rsidRPr="00915938">
        <w:rPr>
          <w:rFonts w:ascii="Aptos" w:eastAsiaTheme="minorHAnsi" w:hAnsi="Aptos" w:cs="Calibri"/>
          <w:sz w:val="22"/>
          <w:szCs w:val="22"/>
          <w14:ligatures w14:val="standardContextual"/>
        </w:rPr>
        <w:t>Microsoft Office</w:t>
      </w:r>
      <w:r>
        <w:rPr>
          <w:rFonts w:ascii="Aptos" w:eastAsiaTheme="minorHAnsi" w:hAnsi="Aptos" w:cs="Calibri"/>
          <w:sz w:val="22"/>
          <w:szCs w:val="22"/>
          <w14:ligatures w14:val="standardContextual"/>
        </w:rPr>
        <w:t xml:space="preserve"> products</w:t>
      </w:r>
    </w:p>
    <w:p w14:paraId="55F28561" w14:textId="77777777" w:rsidR="005F4BDC" w:rsidRPr="00C03609"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 xml:space="preserve">Opening and editing Adobe </w:t>
      </w:r>
      <w:r w:rsidRPr="00915938">
        <w:rPr>
          <w:rFonts w:ascii="Aptos" w:eastAsiaTheme="minorHAnsi" w:hAnsi="Aptos" w:cs="Calibri"/>
          <w:sz w:val="22"/>
          <w:szCs w:val="22"/>
          <w14:ligatures w14:val="standardContextual"/>
        </w:rPr>
        <w:t>PDF files</w:t>
      </w:r>
    </w:p>
    <w:p w14:paraId="53F3CA08" w14:textId="77777777" w:rsidR="005F4BDC" w:rsidRPr="00C03609"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S</w:t>
      </w:r>
      <w:r w:rsidRPr="00915938">
        <w:rPr>
          <w:rFonts w:ascii="Aptos" w:eastAsiaTheme="minorHAnsi" w:hAnsi="Aptos" w:cs="Calibri"/>
          <w:sz w:val="22"/>
          <w:szCs w:val="22"/>
          <w14:ligatures w14:val="standardContextual"/>
        </w:rPr>
        <w:t>ending emails</w:t>
      </w:r>
    </w:p>
    <w:p w14:paraId="4A9A6F0B" w14:textId="77777777" w:rsidR="005F4BDC" w:rsidRPr="00C03609"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P</w:t>
      </w:r>
      <w:r w:rsidRPr="00915938">
        <w:rPr>
          <w:rFonts w:ascii="Aptos" w:eastAsiaTheme="minorHAnsi" w:hAnsi="Aptos" w:cs="Calibri"/>
          <w:sz w:val="22"/>
          <w:szCs w:val="22"/>
          <w14:ligatures w14:val="standardContextual"/>
        </w:rPr>
        <w:t>rofessional etiquette</w:t>
      </w:r>
    </w:p>
    <w:p w14:paraId="21A2E68B" w14:textId="77777777" w:rsidR="005F4BDC" w:rsidRPr="00C03609"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A</w:t>
      </w:r>
      <w:r w:rsidRPr="00915938">
        <w:rPr>
          <w:rFonts w:ascii="Aptos" w:eastAsiaTheme="minorHAnsi" w:hAnsi="Aptos" w:cs="Calibri"/>
          <w:sz w:val="22"/>
          <w:szCs w:val="22"/>
          <w14:ligatures w14:val="standardContextual"/>
        </w:rPr>
        <w:t>ttaching documents to emails</w:t>
      </w:r>
    </w:p>
    <w:p w14:paraId="01732B68" w14:textId="77777777" w:rsidR="005F4BDC" w:rsidRPr="00915938" w:rsidRDefault="005F4BDC" w:rsidP="005F4BDC">
      <w:pPr>
        <w:pStyle w:val="ListParagraph"/>
        <w:numPr>
          <w:ilvl w:val="0"/>
          <w:numId w:val="24"/>
        </w:numPr>
        <w:ind w:left="1440"/>
        <w:rPr>
          <w:rFonts w:ascii="Aptos" w:hAnsi="Aptos" w:cs="Calibri"/>
          <w:b/>
          <w:bCs/>
          <w:sz w:val="22"/>
          <w:szCs w:val="22"/>
        </w:rPr>
      </w:pPr>
      <w:r>
        <w:rPr>
          <w:rFonts w:ascii="Aptos" w:eastAsiaTheme="minorHAnsi" w:hAnsi="Aptos" w:cs="Calibri"/>
          <w:sz w:val="22"/>
          <w:szCs w:val="22"/>
          <w14:ligatures w14:val="standardContextual"/>
        </w:rPr>
        <w:t>U</w:t>
      </w:r>
      <w:r w:rsidRPr="00915938">
        <w:rPr>
          <w:rFonts w:ascii="Aptos" w:eastAsiaTheme="minorHAnsi" w:hAnsi="Aptos" w:cs="Calibri"/>
          <w:sz w:val="22"/>
          <w:szCs w:val="22"/>
          <w14:ligatures w14:val="standardContextual"/>
        </w:rPr>
        <w:t>ploading files</w:t>
      </w:r>
    </w:p>
    <w:p w14:paraId="3A54DE24" w14:textId="77777777" w:rsidR="005F4BDC" w:rsidRDefault="005F4BDC" w:rsidP="005F4BDC">
      <w:pPr>
        <w:pStyle w:val="NoSpacing"/>
        <w:rPr>
          <w:rFonts w:ascii="Aptos" w:hAnsi="Aptos" w:cs="Calibri"/>
          <w:b/>
        </w:rPr>
        <w:sectPr w:rsidR="005F4BDC" w:rsidSect="005F4BDC">
          <w:type w:val="continuous"/>
          <w:pgSz w:w="12240" w:h="15840"/>
          <w:pgMar w:top="720" w:right="720" w:bottom="720" w:left="720" w:header="720" w:footer="720" w:gutter="0"/>
          <w:cols w:num="2" w:space="720"/>
          <w:docGrid w:linePitch="360"/>
        </w:sectPr>
      </w:pPr>
    </w:p>
    <w:p w14:paraId="64DAEF1B" w14:textId="77777777" w:rsidR="005F4BDC" w:rsidRPr="002E04F8" w:rsidRDefault="005F4BDC" w:rsidP="005F4BDC">
      <w:pPr>
        <w:pStyle w:val="NoSpacing"/>
        <w:rPr>
          <w:rFonts w:ascii="Aptos" w:hAnsi="Aptos" w:cs="Calibri"/>
          <w:b/>
        </w:rPr>
      </w:pPr>
    </w:p>
    <w:p w14:paraId="3E13D6EB" w14:textId="77777777" w:rsidR="005F4BDC" w:rsidRPr="002E04F8" w:rsidRDefault="005F4BDC" w:rsidP="005F4BDC">
      <w:pPr>
        <w:rPr>
          <w:rFonts w:ascii="Aptos" w:hAnsi="Aptos" w:cstheme="minorHAnsi"/>
          <w:b/>
          <w:bCs/>
          <w:sz w:val="22"/>
          <w:szCs w:val="22"/>
        </w:rPr>
      </w:pPr>
      <w:r w:rsidRPr="002E04F8">
        <w:rPr>
          <w:rFonts w:ascii="Aptos" w:hAnsi="Aptos" w:cstheme="minorHAnsi"/>
          <w:b/>
          <w:bCs/>
          <w:sz w:val="22"/>
          <w:szCs w:val="22"/>
        </w:rPr>
        <w:t>Student Learning Outcomes</w:t>
      </w:r>
      <w:r>
        <w:rPr>
          <w:rFonts w:ascii="Aptos" w:hAnsi="Aptos" w:cstheme="minorHAnsi"/>
          <w:b/>
          <w:bCs/>
          <w:sz w:val="22"/>
          <w:szCs w:val="22"/>
        </w:rPr>
        <w:t>:</w:t>
      </w:r>
    </w:p>
    <w:p w14:paraId="1A28D5BB" w14:textId="77777777" w:rsidR="005F4BDC" w:rsidRPr="002E04F8" w:rsidRDefault="005F4BDC" w:rsidP="005F4BDC">
      <w:pPr>
        <w:ind w:firstLine="720"/>
        <w:rPr>
          <w:rFonts w:ascii="Aptos" w:hAnsi="Aptos" w:cstheme="minorHAnsi"/>
          <w:sz w:val="22"/>
          <w:szCs w:val="22"/>
        </w:rPr>
      </w:pPr>
      <w:r w:rsidRPr="002E04F8">
        <w:rPr>
          <w:rFonts w:ascii="Aptos" w:hAnsi="Aptos" w:cstheme="minorHAnsi"/>
          <w:sz w:val="22"/>
          <w:szCs w:val="22"/>
        </w:rPr>
        <w:t xml:space="preserve">Upon successful completion of the Lecture and Lab components of this course, students will: </w:t>
      </w:r>
    </w:p>
    <w:p w14:paraId="2B9C310A"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Compare and contrast the structures, reproduction, and characteristics of plants, algae, and fungi.</w:t>
      </w:r>
    </w:p>
    <w:p w14:paraId="221218C3"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Describe the characteristics of life and the basic properties of substances needed for life. </w:t>
      </w:r>
    </w:p>
    <w:p w14:paraId="2B4CB94C"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Identify the principles of inheritance and solve classical genetic problems. </w:t>
      </w:r>
    </w:p>
    <w:p w14:paraId="396D64E3"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lastRenderedPageBreak/>
        <w:t xml:space="preserve">Describe phylogenetic relationships and classification schemes. </w:t>
      </w:r>
    </w:p>
    <w:p w14:paraId="34C42EDC"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Identify the major phyla of life with an emphasis on plants, including the basis for classification, structural and physiological adaptations, evolutionary history, and ecological significance. </w:t>
      </w:r>
    </w:p>
    <w:p w14:paraId="654671F4"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Identify the chemical structures, synthesis, and regulation of nucleic acids and proteins. </w:t>
      </w:r>
    </w:p>
    <w:p w14:paraId="5A8E9B25"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Identify the substrates, products, and important chemical pathways in photosynthesis and respiration. </w:t>
      </w:r>
    </w:p>
    <w:p w14:paraId="2BE2BDCC"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Describe the unity and diversity of plants and the evidence for evolution through natural selection. </w:t>
      </w:r>
    </w:p>
    <w:p w14:paraId="34980F68"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Compare different sexual and asexual life cycles noting their adaptive advantages. </w:t>
      </w:r>
    </w:p>
    <w:p w14:paraId="4893C985"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 xml:space="preserve">Describe the reasoning processes applied to scientific investigations and thinking. </w:t>
      </w:r>
    </w:p>
    <w:p w14:paraId="68A6CAC1"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Apply scientific reasoning to investigate questions and utilize scientific tools such as microscopes and laboratory equipment to collect and analyze data. (Lab)</w:t>
      </w:r>
    </w:p>
    <w:p w14:paraId="61BD4D57"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Use critical thinking and scientific problem solving to make informed decisions in the laboratory. (Lab)</w:t>
      </w:r>
    </w:p>
    <w:p w14:paraId="364CECC8" w14:textId="77777777" w:rsidR="005F4BDC" w:rsidRPr="002E04F8" w:rsidRDefault="005F4BDC" w:rsidP="005F4BDC">
      <w:pPr>
        <w:pStyle w:val="ListParagraph"/>
        <w:numPr>
          <w:ilvl w:val="0"/>
          <w:numId w:val="19"/>
        </w:numPr>
        <w:ind w:left="1260"/>
        <w:rPr>
          <w:rFonts w:ascii="Aptos" w:hAnsi="Aptos" w:cstheme="minorHAnsi"/>
          <w:sz w:val="22"/>
          <w:szCs w:val="22"/>
        </w:rPr>
      </w:pPr>
      <w:r w:rsidRPr="002E04F8">
        <w:rPr>
          <w:rFonts w:ascii="Aptos" w:hAnsi="Aptos" w:cstheme="minorHAnsi"/>
          <w:sz w:val="22"/>
          <w:szCs w:val="22"/>
        </w:rPr>
        <w:t>Communicate effectively the results of scientific investigations. (Lab)</w:t>
      </w:r>
    </w:p>
    <w:p w14:paraId="51F1F88C" w14:textId="77777777" w:rsidR="005F4BDC" w:rsidRDefault="005F4BDC" w:rsidP="005F4BDC">
      <w:pPr>
        <w:pStyle w:val="NoSpacing"/>
        <w:rPr>
          <w:rFonts w:ascii="Aptos" w:hAnsi="Aptos" w:cs="Calibri"/>
          <w:b/>
          <w:sz w:val="24"/>
          <w:szCs w:val="24"/>
        </w:rPr>
      </w:pPr>
    </w:p>
    <w:p w14:paraId="4AD8E608" w14:textId="77777777" w:rsidR="005F4BDC" w:rsidRDefault="005F4BDC" w:rsidP="005F4BDC">
      <w:pPr>
        <w:jc w:val="center"/>
        <w:rPr>
          <w:rFonts w:ascii="Aptos" w:hAnsi="Aptos" w:cstheme="minorHAnsi"/>
          <w:b/>
          <w:sz w:val="28"/>
          <w:szCs w:val="28"/>
        </w:rPr>
      </w:pPr>
      <w:r w:rsidRPr="00217C26">
        <w:rPr>
          <w:rFonts w:ascii="Aptos" w:hAnsi="Aptos" w:cstheme="minorHAnsi"/>
          <w:b/>
          <w:sz w:val="28"/>
          <w:szCs w:val="28"/>
        </w:rPr>
        <w:t xml:space="preserve">PART </w:t>
      </w:r>
      <w:r>
        <w:rPr>
          <w:rFonts w:ascii="Aptos" w:hAnsi="Aptos" w:cstheme="minorHAnsi"/>
          <w:b/>
          <w:sz w:val="28"/>
          <w:szCs w:val="28"/>
        </w:rPr>
        <w:t>2.</w:t>
      </w:r>
      <w:r w:rsidRPr="00217C26">
        <w:rPr>
          <w:rFonts w:ascii="Aptos" w:hAnsi="Aptos" w:cstheme="minorHAnsi"/>
          <w:b/>
          <w:sz w:val="28"/>
          <w:szCs w:val="28"/>
        </w:rPr>
        <w:t xml:space="preserve"> </w:t>
      </w:r>
    </w:p>
    <w:p w14:paraId="7DFD8C35" w14:textId="77777777" w:rsidR="005F4BDC" w:rsidRPr="00EB4403" w:rsidRDefault="005F4BDC" w:rsidP="005F4BDC">
      <w:pPr>
        <w:jc w:val="center"/>
        <w:rPr>
          <w:rFonts w:ascii="Aptos" w:hAnsi="Aptos" w:cstheme="minorHAnsi"/>
          <w:b/>
          <w:sz w:val="28"/>
          <w:szCs w:val="28"/>
        </w:rPr>
      </w:pPr>
      <w:r w:rsidRPr="00217C26">
        <w:rPr>
          <w:rFonts w:ascii="Aptos" w:hAnsi="Aptos" w:cstheme="minorHAnsi"/>
          <w:b/>
          <w:sz w:val="28"/>
          <w:szCs w:val="28"/>
        </w:rPr>
        <w:t xml:space="preserve">The </w:t>
      </w:r>
      <w:r>
        <w:rPr>
          <w:rFonts w:ascii="Aptos" w:hAnsi="Aptos" w:cstheme="minorHAnsi"/>
          <w:b/>
          <w:sz w:val="28"/>
          <w:szCs w:val="28"/>
        </w:rPr>
        <w:t>Details: The rules, the guidelines, and the grade information.</w:t>
      </w:r>
    </w:p>
    <w:p w14:paraId="02F8BC27" w14:textId="77777777" w:rsidR="005F4BDC" w:rsidRDefault="005F4BDC" w:rsidP="005F4BDC">
      <w:pPr>
        <w:pStyle w:val="NoSpacing"/>
        <w:rPr>
          <w:rFonts w:ascii="Aptos" w:hAnsi="Aptos" w:cs="Calibri"/>
          <w:b/>
          <w:sz w:val="24"/>
          <w:szCs w:val="24"/>
        </w:rPr>
      </w:pPr>
    </w:p>
    <w:p w14:paraId="1B56D10D" w14:textId="77777777" w:rsidR="005F4BDC" w:rsidRPr="002E04F8" w:rsidRDefault="005F4BDC" w:rsidP="005F4BDC">
      <w:pPr>
        <w:pStyle w:val="NoSpacing"/>
        <w:rPr>
          <w:rFonts w:ascii="Aptos" w:hAnsi="Aptos" w:cs="Calibri"/>
          <w:b/>
          <w:sz w:val="24"/>
          <w:szCs w:val="24"/>
        </w:rPr>
      </w:pPr>
      <w:r w:rsidRPr="002E04F8">
        <w:rPr>
          <w:rFonts w:ascii="Aptos" w:hAnsi="Aptos" w:cs="Calibri"/>
          <w:b/>
          <w:sz w:val="24"/>
          <w:szCs w:val="24"/>
        </w:rPr>
        <w:t>POLICIES, PROCEDURES, AND RULES</w:t>
      </w:r>
    </w:p>
    <w:p w14:paraId="6C9EB1FE" w14:textId="77777777" w:rsidR="005F4BDC" w:rsidRPr="002E04F8" w:rsidRDefault="005F4BDC" w:rsidP="005F4BDC">
      <w:pPr>
        <w:pStyle w:val="NoSpacing"/>
        <w:rPr>
          <w:rFonts w:ascii="Aptos" w:hAnsi="Aptos" w:cs="Calibri"/>
        </w:rPr>
      </w:pPr>
      <w:r w:rsidRPr="002E04F8">
        <w:rPr>
          <w:rFonts w:ascii="Aptos" w:hAnsi="Aptos" w:cs="Calibri"/>
        </w:rPr>
        <w:t>This course will be conducted according to the policies and procedures of the South Plains College Student Handbook and General Catalog.</w:t>
      </w:r>
    </w:p>
    <w:p w14:paraId="1F1F5F0D" w14:textId="77777777" w:rsidR="005F4BDC" w:rsidRPr="002E04F8" w:rsidRDefault="005F4BDC" w:rsidP="005F4BDC">
      <w:pPr>
        <w:pStyle w:val="NoSpacing"/>
        <w:rPr>
          <w:rFonts w:ascii="Aptos" w:hAnsi="Aptos" w:cs="Calibri"/>
          <w:b/>
        </w:rPr>
      </w:pPr>
    </w:p>
    <w:p w14:paraId="118E4048" w14:textId="77777777" w:rsidR="005F4BDC" w:rsidRPr="002E04F8" w:rsidRDefault="005F4BDC" w:rsidP="005F4BDC">
      <w:pPr>
        <w:pStyle w:val="NoSpacing"/>
        <w:rPr>
          <w:rFonts w:ascii="Aptos" w:hAnsi="Aptos" w:cs="Calibri"/>
          <w:b/>
        </w:rPr>
      </w:pPr>
      <w:r w:rsidRPr="002E04F8">
        <w:rPr>
          <w:rFonts w:ascii="Aptos" w:hAnsi="Aptos" w:cs="Calibri"/>
          <w:b/>
        </w:rPr>
        <w:t>Online Course Content:</w:t>
      </w:r>
    </w:p>
    <w:p w14:paraId="1944B35F" w14:textId="77777777" w:rsidR="005F4BDC" w:rsidRPr="002E04F8" w:rsidRDefault="005F4BDC" w:rsidP="005F4BDC">
      <w:pPr>
        <w:pStyle w:val="ListParagraph"/>
        <w:numPr>
          <w:ilvl w:val="0"/>
          <w:numId w:val="11"/>
        </w:numPr>
        <w:autoSpaceDE w:val="0"/>
        <w:autoSpaceDN w:val="0"/>
        <w:adjustRightInd w:val="0"/>
        <w:rPr>
          <w:rFonts w:ascii="Aptos" w:hAnsi="Aptos" w:cs="Calibri"/>
          <w:sz w:val="22"/>
          <w:szCs w:val="22"/>
        </w:rPr>
      </w:pPr>
      <w:r w:rsidRPr="002E04F8">
        <w:rPr>
          <w:rFonts w:ascii="Aptos" w:hAnsi="Aptos" w:cs="Calibri"/>
          <w:b/>
          <w:bCs/>
          <w:sz w:val="22"/>
          <w:szCs w:val="22"/>
        </w:rPr>
        <w:t>Blackboard is the primary source for course information.</w:t>
      </w:r>
      <w:r w:rsidRPr="002E04F8">
        <w:rPr>
          <w:rFonts w:ascii="Aptos" w:hAnsi="Aptos" w:cs="Calibri"/>
          <w:sz w:val="22"/>
          <w:szCs w:val="22"/>
        </w:rPr>
        <w:t xml:space="preserve"> We will use additional programs such as Connect (McGraw-Hill), </w:t>
      </w:r>
      <w:proofErr w:type="spellStart"/>
      <w:r w:rsidRPr="002E04F8">
        <w:rPr>
          <w:rFonts w:ascii="Aptos" w:hAnsi="Aptos" w:cs="Calibri"/>
          <w:sz w:val="22"/>
          <w:szCs w:val="22"/>
        </w:rPr>
        <w:t>EdPuzzle</w:t>
      </w:r>
      <w:proofErr w:type="spellEnd"/>
      <w:r w:rsidRPr="002E04F8">
        <w:rPr>
          <w:rFonts w:ascii="Aptos" w:hAnsi="Aptos" w:cs="Calibri"/>
          <w:sz w:val="22"/>
          <w:szCs w:val="22"/>
        </w:rPr>
        <w:t xml:space="preserve">, etc. for activities throughout the semester but all assignments will be listed on Blackboard and linked from Blackboard. </w:t>
      </w:r>
    </w:p>
    <w:p w14:paraId="7BA1F33D" w14:textId="77777777" w:rsidR="005F4BDC" w:rsidRPr="002E04F8" w:rsidRDefault="005F4BDC" w:rsidP="005F4BDC">
      <w:pPr>
        <w:pStyle w:val="ListParagraph"/>
        <w:numPr>
          <w:ilvl w:val="0"/>
          <w:numId w:val="11"/>
        </w:numPr>
        <w:autoSpaceDE w:val="0"/>
        <w:autoSpaceDN w:val="0"/>
        <w:adjustRightInd w:val="0"/>
        <w:rPr>
          <w:rFonts w:ascii="Aptos" w:hAnsi="Aptos" w:cs="Calibri"/>
          <w:sz w:val="22"/>
          <w:szCs w:val="22"/>
        </w:rPr>
      </w:pPr>
      <w:r w:rsidRPr="002E04F8">
        <w:rPr>
          <w:rFonts w:ascii="Aptos" w:hAnsi="Aptos" w:cs="Calibri"/>
          <w:b/>
          <w:bCs/>
          <w:sz w:val="22"/>
          <w:szCs w:val="22"/>
        </w:rPr>
        <w:t>Students need to access Blackboard regularly</w:t>
      </w:r>
      <w:r>
        <w:rPr>
          <w:rFonts w:ascii="Aptos" w:hAnsi="Aptos" w:cs="Calibri"/>
          <w:b/>
          <w:bCs/>
          <w:sz w:val="22"/>
          <w:szCs w:val="22"/>
        </w:rPr>
        <w:t>.</w:t>
      </w:r>
    </w:p>
    <w:p w14:paraId="005E9BED" w14:textId="25673B9A" w:rsidR="00C25FAF" w:rsidRPr="00E24B45" w:rsidRDefault="005F4BDC" w:rsidP="00E24B45">
      <w:pPr>
        <w:pStyle w:val="ListParagraph"/>
        <w:numPr>
          <w:ilvl w:val="0"/>
          <w:numId w:val="11"/>
        </w:numPr>
        <w:autoSpaceDE w:val="0"/>
        <w:autoSpaceDN w:val="0"/>
        <w:adjustRightInd w:val="0"/>
        <w:rPr>
          <w:rFonts w:ascii="Aptos" w:hAnsi="Aptos" w:cs="Calibri"/>
          <w:sz w:val="22"/>
          <w:szCs w:val="22"/>
        </w:rPr>
      </w:pPr>
      <w:r w:rsidRPr="002E04F8">
        <w:rPr>
          <w:rFonts w:ascii="Aptos" w:hAnsi="Aptos" w:cs="Calibri"/>
          <w:sz w:val="22"/>
          <w:szCs w:val="22"/>
        </w:rPr>
        <w:t>Specific course materials available include lecture notes, lecture videos, extra credit reading assignments, messages and announcements from the instructor, study aids, exams, lab exercises, etc.</w:t>
      </w:r>
    </w:p>
    <w:p w14:paraId="0081F26E" w14:textId="453FA69A" w:rsidR="00C25FAF" w:rsidRPr="00C25FAF" w:rsidRDefault="00C25FAF" w:rsidP="00C25FAF">
      <w:pPr>
        <w:pStyle w:val="ListParagraph"/>
        <w:numPr>
          <w:ilvl w:val="0"/>
          <w:numId w:val="11"/>
        </w:numPr>
        <w:tabs>
          <w:tab w:val="left" w:pos="360"/>
        </w:tabs>
        <w:contextualSpacing w:val="0"/>
        <w:rPr>
          <w:rFonts w:ascii="Aptos" w:hAnsi="Aptos" w:cs="Calibri"/>
          <w:b/>
          <w:sz w:val="22"/>
          <w:szCs w:val="22"/>
        </w:rPr>
      </w:pPr>
      <w:r>
        <w:rPr>
          <w:rFonts w:ascii="Aptos" w:hAnsi="Aptos" w:cs="Calibri"/>
          <w:sz w:val="22"/>
          <w:szCs w:val="22"/>
        </w:rPr>
        <w:t xml:space="preserve">This is an online laboratory science course worth </w:t>
      </w:r>
      <w:r>
        <w:rPr>
          <w:rFonts w:ascii="Aptos" w:hAnsi="Aptos" w:cs="Calibri"/>
          <w:b/>
          <w:bCs/>
          <w:sz w:val="22"/>
          <w:szCs w:val="22"/>
        </w:rPr>
        <w:t>FOUR</w:t>
      </w:r>
      <w:r>
        <w:rPr>
          <w:rFonts w:ascii="Aptos" w:hAnsi="Aptos" w:cs="Calibri"/>
          <w:sz w:val="22"/>
          <w:szCs w:val="22"/>
        </w:rPr>
        <w:t xml:space="preserve"> credit hours. Students should plan to spend 3 hours for every course credit hour EACH WEEK working in this course to achieve thorough understanding. This means that </w:t>
      </w:r>
      <w:r w:rsidRPr="00C25FAF">
        <w:rPr>
          <w:rFonts w:ascii="Aptos" w:hAnsi="Aptos" w:cs="Calibri"/>
          <w:b/>
          <w:bCs/>
          <w:sz w:val="22"/>
          <w:szCs w:val="22"/>
        </w:rPr>
        <w:t>you should expect to spend 12</w:t>
      </w:r>
      <w:r>
        <w:rPr>
          <w:rFonts w:ascii="Aptos" w:hAnsi="Aptos" w:cs="Calibri"/>
          <w:b/>
          <w:bCs/>
          <w:sz w:val="22"/>
          <w:szCs w:val="22"/>
        </w:rPr>
        <w:t>-15</w:t>
      </w:r>
      <w:r w:rsidRPr="00C25FAF">
        <w:rPr>
          <w:rFonts w:ascii="Aptos" w:hAnsi="Aptos" w:cs="Calibri"/>
          <w:b/>
          <w:bCs/>
          <w:sz w:val="22"/>
          <w:szCs w:val="22"/>
        </w:rPr>
        <w:t xml:space="preserve"> hours each week in this course</w:t>
      </w:r>
      <w:r>
        <w:rPr>
          <w:rFonts w:ascii="Aptos" w:hAnsi="Aptos" w:cs="Calibri"/>
          <w:sz w:val="22"/>
          <w:szCs w:val="22"/>
        </w:rPr>
        <w:t xml:space="preserve"> if you would like to earn an “A.” </w:t>
      </w:r>
      <w:r w:rsidR="007219BD">
        <w:rPr>
          <w:rFonts w:ascii="Aptos" w:hAnsi="Aptos" w:cs="Calibri"/>
          <w:sz w:val="22"/>
          <w:szCs w:val="22"/>
        </w:rPr>
        <w:t>Why would this course require this time?</w:t>
      </w:r>
    </w:p>
    <w:p w14:paraId="0463BE92" w14:textId="77777777" w:rsidR="00C25FAF" w:rsidRPr="00C25FAF" w:rsidRDefault="00C25FAF" w:rsidP="00C25FAF">
      <w:pPr>
        <w:pStyle w:val="ListParagraph"/>
        <w:numPr>
          <w:ilvl w:val="1"/>
          <w:numId w:val="11"/>
        </w:numPr>
        <w:tabs>
          <w:tab w:val="left" w:pos="360"/>
        </w:tabs>
        <w:contextualSpacing w:val="0"/>
        <w:rPr>
          <w:rFonts w:ascii="Aptos" w:hAnsi="Aptos" w:cs="Calibri"/>
          <w:b/>
          <w:sz w:val="22"/>
          <w:szCs w:val="22"/>
        </w:rPr>
      </w:pPr>
      <w:r>
        <w:rPr>
          <w:rFonts w:ascii="Aptos" w:hAnsi="Aptos" w:cs="Calibri"/>
          <w:bCs/>
          <w:sz w:val="22"/>
          <w:szCs w:val="22"/>
        </w:rPr>
        <w:t xml:space="preserve">First time watching lecture = attending class </w:t>
      </w:r>
    </w:p>
    <w:p w14:paraId="143E2953" w14:textId="5287C9DC" w:rsidR="00C25FAF" w:rsidRPr="00C25FAF" w:rsidRDefault="00C25FAF" w:rsidP="00C25FAF">
      <w:pPr>
        <w:pStyle w:val="ListParagraph"/>
        <w:numPr>
          <w:ilvl w:val="2"/>
          <w:numId w:val="11"/>
        </w:numPr>
        <w:tabs>
          <w:tab w:val="left" w:pos="360"/>
        </w:tabs>
        <w:contextualSpacing w:val="0"/>
        <w:rPr>
          <w:rFonts w:ascii="Aptos" w:hAnsi="Aptos" w:cs="Calibri"/>
          <w:b/>
          <w:sz w:val="22"/>
          <w:szCs w:val="22"/>
        </w:rPr>
      </w:pPr>
      <w:r>
        <w:rPr>
          <w:rFonts w:ascii="Aptos" w:hAnsi="Aptos" w:cs="Calibri"/>
          <w:bCs/>
          <w:sz w:val="22"/>
          <w:szCs w:val="22"/>
        </w:rPr>
        <w:t xml:space="preserve">(1 hour 15 mins * </w:t>
      </w:r>
      <w:proofErr w:type="gramStart"/>
      <w:r>
        <w:rPr>
          <w:rFonts w:ascii="Aptos" w:hAnsi="Aptos" w:cs="Calibri"/>
          <w:bCs/>
          <w:sz w:val="22"/>
          <w:szCs w:val="22"/>
        </w:rPr>
        <w:t>2 )</w:t>
      </w:r>
      <w:proofErr w:type="gramEnd"/>
      <w:r>
        <w:rPr>
          <w:rFonts w:ascii="Aptos" w:hAnsi="Aptos" w:cs="Calibri"/>
          <w:bCs/>
          <w:sz w:val="22"/>
          <w:szCs w:val="22"/>
        </w:rPr>
        <w:t xml:space="preserve"> = </w:t>
      </w:r>
      <w:r w:rsidRPr="007219BD">
        <w:rPr>
          <w:rFonts w:ascii="Aptos" w:hAnsi="Aptos" w:cs="Calibri"/>
          <w:b/>
          <w:sz w:val="22"/>
          <w:szCs w:val="22"/>
        </w:rPr>
        <w:t>2.5 hours each week on lecture</w:t>
      </w:r>
    </w:p>
    <w:p w14:paraId="2FC413F2" w14:textId="747BF58B" w:rsidR="00C25FAF" w:rsidRPr="00C25FAF" w:rsidRDefault="00C25FAF" w:rsidP="00C25FAF">
      <w:pPr>
        <w:pStyle w:val="ListParagraph"/>
        <w:numPr>
          <w:ilvl w:val="1"/>
          <w:numId w:val="11"/>
        </w:numPr>
        <w:tabs>
          <w:tab w:val="left" w:pos="360"/>
        </w:tabs>
        <w:contextualSpacing w:val="0"/>
        <w:rPr>
          <w:rFonts w:ascii="Aptos" w:hAnsi="Aptos" w:cs="Calibri"/>
          <w:b/>
          <w:sz w:val="22"/>
          <w:szCs w:val="22"/>
        </w:rPr>
      </w:pPr>
      <w:r>
        <w:rPr>
          <w:rFonts w:ascii="Aptos" w:hAnsi="Aptos" w:cs="Calibri"/>
          <w:bCs/>
          <w:sz w:val="22"/>
          <w:szCs w:val="22"/>
        </w:rPr>
        <w:t xml:space="preserve">Laboratory activities = </w:t>
      </w:r>
      <w:r w:rsidR="007219BD">
        <w:rPr>
          <w:rFonts w:ascii="Aptos" w:hAnsi="Aptos" w:cs="Calibri"/>
          <w:bCs/>
          <w:sz w:val="22"/>
          <w:szCs w:val="22"/>
        </w:rPr>
        <w:t xml:space="preserve">(1 hour 15 mins * </w:t>
      </w:r>
      <w:proofErr w:type="gramStart"/>
      <w:r w:rsidR="007219BD">
        <w:rPr>
          <w:rFonts w:ascii="Aptos" w:hAnsi="Aptos" w:cs="Calibri"/>
          <w:bCs/>
          <w:sz w:val="22"/>
          <w:szCs w:val="22"/>
        </w:rPr>
        <w:t>2 )</w:t>
      </w:r>
      <w:proofErr w:type="gramEnd"/>
      <w:r w:rsidR="007219BD">
        <w:rPr>
          <w:rFonts w:ascii="Aptos" w:hAnsi="Aptos" w:cs="Calibri"/>
          <w:bCs/>
          <w:sz w:val="22"/>
          <w:szCs w:val="22"/>
        </w:rPr>
        <w:t xml:space="preserve"> = </w:t>
      </w:r>
      <w:r w:rsidRPr="007219BD">
        <w:rPr>
          <w:rFonts w:ascii="Aptos" w:hAnsi="Aptos" w:cs="Calibri"/>
          <w:b/>
          <w:sz w:val="22"/>
          <w:szCs w:val="22"/>
        </w:rPr>
        <w:t>2.5 hours each week</w:t>
      </w:r>
      <w:r w:rsidR="007219BD">
        <w:rPr>
          <w:rFonts w:ascii="Aptos" w:hAnsi="Aptos" w:cs="Calibri"/>
          <w:b/>
          <w:sz w:val="22"/>
          <w:szCs w:val="22"/>
        </w:rPr>
        <w:t xml:space="preserve"> for lab</w:t>
      </w:r>
    </w:p>
    <w:p w14:paraId="103DF223" w14:textId="77777777" w:rsidR="00C25FAF" w:rsidRPr="00C25FAF" w:rsidRDefault="00C25FAF" w:rsidP="00C25FAF">
      <w:pPr>
        <w:pStyle w:val="ListParagraph"/>
        <w:numPr>
          <w:ilvl w:val="1"/>
          <w:numId w:val="11"/>
        </w:numPr>
        <w:tabs>
          <w:tab w:val="left" w:pos="360"/>
        </w:tabs>
        <w:contextualSpacing w:val="0"/>
        <w:rPr>
          <w:rFonts w:ascii="Aptos" w:hAnsi="Aptos" w:cs="Calibri"/>
          <w:b/>
          <w:sz w:val="22"/>
          <w:szCs w:val="22"/>
        </w:rPr>
      </w:pPr>
      <w:proofErr w:type="spellStart"/>
      <w:r>
        <w:rPr>
          <w:rFonts w:ascii="Aptos" w:hAnsi="Aptos" w:cs="Calibri"/>
          <w:bCs/>
          <w:sz w:val="22"/>
          <w:szCs w:val="22"/>
        </w:rPr>
        <w:t>EdPuzzles</w:t>
      </w:r>
      <w:proofErr w:type="spellEnd"/>
      <w:r>
        <w:rPr>
          <w:rFonts w:ascii="Aptos" w:hAnsi="Aptos" w:cs="Calibri"/>
          <w:bCs/>
          <w:sz w:val="22"/>
          <w:szCs w:val="22"/>
        </w:rPr>
        <w:t>/additional activities = 1 hour each week</w:t>
      </w:r>
    </w:p>
    <w:p w14:paraId="337EE1EC" w14:textId="1CA25FF1" w:rsidR="00C25FAF" w:rsidRPr="00C25FAF" w:rsidRDefault="00C25FAF" w:rsidP="00C25FAF">
      <w:pPr>
        <w:pStyle w:val="ListParagraph"/>
        <w:numPr>
          <w:ilvl w:val="1"/>
          <w:numId w:val="11"/>
        </w:numPr>
        <w:tabs>
          <w:tab w:val="left" w:pos="360"/>
        </w:tabs>
        <w:contextualSpacing w:val="0"/>
        <w:rPr>
          <w:rFonts w:ascii="Aptos" w:hAnsi="Aptos" w:cs="Calibri"/>
          <w:b/>
          <w:sz w:val="22"/>
          <w:szCs w:val="22"/>
        </w:rPr>
      </w:pPr>
      <w:r>
        <w:rPr>
          <w:rFonts w:ascii="Aptos" w:hAnsi="Aptos" w:cs="Calibri"/>
          <w:bCs/>
          <w:sz w:val="22"/>
          <w:szCs w:val="22"/>
        </w:rPr>
        <w:t xml:space="preserve">TOTAL: </w:t>
      </w:r>
      <w:r w:rsidRPr="00C25FAF">
        <w:rPr>
          <w:rFonts w:ascii="Aptos" w:hAnsi="Aptos" w:cs="Calibri"/>
          <w:b/>
          <w:sz w:val="22"/>
          <w:szCs w:val="22"/>
        </w:rPr>
        <w:t>6 hours</w:t>
      </w:r>
      <w:r>
        <w:rPr>
          <w:rFonts w:ascii="Aptos" w:hAnsi="Aptos" w:cs="Calibri"/>
          <w:bCs/>
          <w:sz w:val="22"/>
          <w:szCs w:val="22"/>
        </w:rPr>
        <w:t xml:space="preserve"> </w:t>
      </w:r>
      <w:r w:rsidRPr="00C25FAF">
        <w:rPr>
          <w:rFonts w:ascii="Aptos" w:hAnsi="Aptos" w:cs="Calibri"/>
          <w:bCs/>
          <w:sz w:val="22"/>
          <w:szCs w:val="22"/>
        </w:rPr>
        <w:sym w:font="Wingdings" w:char="F0E0"/>
      </w:r>
      <w:r>
        <w:rPr>
          <w:rFonts w:ascii="Aptos" w:hAnsi="Aptos" w:cs="Calibri"/>
          <w:bCs/>
          <w:sz w:val="22"/>
          <w:szCs w:val="22"/>
        </w:rPr>
        <w:t xml:space="preserve"> This is the equivalent of </w:t>
      </w:r>
      <w:r w:rsidRPr="00C25FAF">
        <w:rPr>
          <w:rFonts w:ascii="Aptos" w:hAnsi="Aptos" w:cs="Calibri"/>
          <w:bCs/>
          <w:i/>
          <w:iCs/>
          <w:sz w:val="22"/>
          <w:szCs w:val="22"/>
        </w:rPr>
        <w:t>attending class</w:t>
      </w:r>
      <w:r>
        <w:rPr>
          <w:rFonts w:ascii="Aptos" w:hAnsi="Aptos" w:cs="Calibri"/>
          <w:bCs/>
          <w:sz w:val="22"/>
          <w:szCs w:val="22"/>
        </w:rPr>
        <w:t xml:space="preserve"> in person each week</w:t>
      </w:r>
    </w:p>
    <w:p w14:paraId="25ADFB95" w14:textId="77777777" w:rsidR="00C25FAF" w:rsidRPr="00C25FAF" w:rsidRDefault="00C25FAF" w:rsidP="00C25FAF">
      <w:pPr>
        <w:pStyle w:val="ListParagraph"/>
        <w:numPr>
          <w:ilvl w:val="1"/>
          <w:numId w:val="11"/>
        </w:numPr>
        <w:tabs>
          <w:tab w:val="left" w:pos="360"/>
        </w:tabs>
        <w:contextualSpacing w:val="0"/>
        <w:rPr>
          <w:rFonts w:ascii="Aptos" w:hAnsi="Aptos" w:cs="Calibri"/>
          <w:b/>
          <w:sz w:val="22"/>
          <w:szCs w:val="22"/>
        </w:rPr>
      </w:pPr>
      <w:r>
        <w:rPr>
          <w:rFonts w:ascii="Aptos" w:hAnsi="Aptos" w:cs="Calibri"/>
          <w:bCs/>
          <w:sz w:val="22"/>
          <w:szCs w:val="22"/>
        </w:rPr>
        <w:t>Then:</w:t>
      </w:r>
    </w:p>
    <w:p w14:paraId="1E9940FC" w14:textId="77777777" w:rsidR="00C25FAF" w:rsidRPr="00C25FAF" w:rsidRDefault="00C25FAF" w:rsidP="00C25FAF">
      <w:pPr>
        <w:pStyle w:val="ListParagraph"/>
        <w:numPr>
          <w:ilvl w:val="2"/>
          <w:numId w:val="11"/>
        </w:numPr>
        <w:tabs>
          <w:tab w:val="left" w:pos="360"/>
        </w:tabs>
        <w:contextualSpacing w:val="0"/>
        <w:rPr>
          <w:rFonts w:ascii="Aptos" w:hAnsi="Aptos" w:cs="Calibri"/>
          <w:b/>
          <w:sz w:val="22"/>
          <w:szCs w:val="22"/>
        </w:rPr>
      </w:pPr>
      <w:r>
        <w:rPr>
          <w:rFonts w:ascii="Aptos" w:hAnsi="Aptos" w:cs="Calibri"/>
          <w:bCs/>
          <w:sz w:val="22"/>
          <w:szCs w:val="22"/>
        </w:rPr>
        <w:t>5 hours studying</w:t>
      </w:r>
    </w:p>
    <w:p w14:paraId="785EC811" w14:textId="77777777" w:rsidR="00C25FAF" w:rsidRPr="00C25FAF" w:rsidRDefault="00C25FAF" w:rsidP="00C25FAF">
      <w:pPr>
        <w:pStyle w:val="ListParagraph"/>
        <w:numPr>
          <w:ilvl w:val="2"/>
          <w:numId w:val="11"/>
        </w:numPr>
        <w:tabs>
          <w:tab w:val="left" w:pos="360"/>
        </w:tabs>
        <w:contextualSpacing w:val="0"/>
        <w:rPr>
          <w:rFonts w:ascii="Aptos" w:hAnsi="Aptos" w:cs="Calibri"/>
          <w:b/>
          <w:sz w:val="22"/>
          <w:szCs w:val="22"/>
        </w:rPr>
      </w:pPr>
      <w:r>
        <w:rPr>
          <w:rFonts w:ascii="Aptos" w:hAnsi="Aptos" w:cs="Calibri"/>
          <w:bCs/>
          <w:sz w:val="22"/>
          <w:szCs w:val="22"/>
        </w:rPr>
        <w:t>1 hour for weekly quiz/unit exam</w:t>
      </w:r>
    </w:p>
    <w:p w14:paraId="307CABCC" w14:textId="6BA813D6" w:rsidR="00C25FAF" w:rsidRPr="00C25FAF" w:rsidRDefault="00C25FAF" w:rsidP="00C25FAF">
      <w:pPr>
        <w:pStyle w:val="ListParagraph"/>
        <w:numPr>
          <w:ilvl w:val="2"/>
          <w:numId w:val="11"/>
        </w:numPr>
        <w:tabs>
          <w:tab w:val="left" w:pos="360"/>
        </w:tabs>
        <w:contextualSpacing w:val="0"/>
        <w:rPr>
          <w:rFonts w:ascii="Aptos" w:hAnsi="Aptos" w:cs="Calibri"/>
          <w:b/>
          <w:sz w:val="22"/>
          <w:szCs w:val="22"/>
        </w:rPr>
      </w:pPr>
      <w:r>
        <w:rPr>
          <w:rFonts w:ascii="Aptos" w:hAnsi="Aptos" w:cs="Calibri"/>
          <w:bCs/>
          <w:sz w:val="22"/>
          <w:szCs w:val="22"/>
        </w:rPr>
        <w:t xml:space="preserve">TOTAL: </w:t>
      </w:r>
      <w:r w:rsidRPr="00C25FAF">
        <w:rPr>
          <w:rFonts w:ascii="Aptos" w:hAnsi="Aptos" w:cs="Calibri"/>
          <w:b/>
          <w:sz w:val="22"/>
          <w:szCs w:val="22"/>
        </w:rPr>
        <w:t>6 hours</w:t>
      </w:r>
      <w:r>
        <w:rPr>
          <w:rFonts w:ascii="Aptos" w:hAnsi="Aptos" w:cs="Calibri"/>
          <w:bCs/>
          <w:sz w:val="22"/>
          <w:szCs w:val="22"/>
        </w:rPr>
        <w:t xml:space="preserve"> studying and preparing</w:t>
      </w:r>
    </w:p>
    <w:p w14:paraId="72B888D1" w14:textId="5DE0CBBD" w:rsidR="00C25FAF" w:rsidRPr="007219BD" w:rsidRDefault="00C25FAF" w:rsidP="00C25FAF">
      <w:pPr>
        <w:pStyle w:val="ListParagraph"/>
        <w:numPr>
          <w:ilvl w:val="1"/>
          <w:numId w:val="11"/>
        </w:numPr>
        <w:tabs>
          <w:tab w:val="left" w:pos="360"/>
        </w:tabs>
        <w:contextualSpacing w:val="0"/>
        <w:rPr>
          <w:rFonts w:ascii="Aptos" w:hAnsi="Aptos" w:cs="Calibri"/>
          <w:b/>
          <w:sz w:val="22"/>
          <w:szCs w:val="22"/>
          <w:highlight w:val="yellow"/>
        </w:rPr>
      </w:pPr>
      <w:r w:rsidRPr="007219BD">
        <w:rPr>
          <w:rFonts w:ascii="Aptos" w:hAnsi="Aptos" w:cs="Calibri"/>
          <w:bCs/>
          <w:sz w:val="22"/>
          <w:szCs w:val="22"/>
          <w:highlight w:val="yellow"/>
        </w:rPr>
        <w:t xml:space="preserve">TOTAL time on course each week: </w:t>
      </w:r>
      <w:r w:rsidRPr="007219BD">
        <w:rPr>
          <w:rFonts w:ascii="Aptos" w:hAnsi="Aptos" w:cs="Calibri"/>
          <w:b/>
          <w:sz w:val="22"/>
          <w:szCs w:val="22"/>
          <w:highlight w:val="yellow"/>
        </w:rPr>
        <w:t>12 hours</w:t>
      </w:r>
    </w:p>
    <w:p w14:paraId="3911DB9C" w14:textId="23992EE2" w:rsidR="00C25FAF" w:rsidRPr="00C25FAF" w:rsidRDefault="00C25FAF" w:rsidP="00C25FAF">
      <w:pPr>
        <w:pStyle w:val="ListParagraph"/>
        <w:numPr>
          <w:ilvl w:val="0"/>
          <w:numId w:val="11"/>
        </w:numPr>
        <w:tabs>
          <w:tab w:val="left" w:pos="360"/>
        </w:tabs>
        <w:contextualSpacing w:val="0"/>
        <w:rPr>
          <w:rFonts w:ascii="Aptos" w:hAnsi="Aptos" w:cs="Calibri"/>
          <w:b/>
          <w:sz w:val="22"/>
          <w:szCs w:val="22"/>
        </w:rPr>
      </w:pPr>
      <w:r>
        <w:rPr>
          <w:rFonts w:ascii="Aptos" w:hAnsi="Aptos" w:cs="Calibri"/>
          <w:bCs/>
          <w:sz w:val="22"/>
          <w:szCs w:val="22"/>
        </w:rPr>
        <w:t>Many students have shared that they were unaware of the time requirements of the course as they registered, which is why I am including this information here.</w:t>
      </w:r>
      <w:r>
        <w:rPr>
          <w:rFonts w:ascii="Aptos" w:hAnsi="Aptos" w:cs="Calibri"/>
          <w:b/>
          <w:sz w:val="22"/>
          <w:szCs w:val="22"/>
        </w:rPr>
        <w:t xml:space="preserve"> </w:t>
      </w:r>
      <w:r>
        <w:rPr>
          <w:rFonts w:ascii="Aptos" w:hAnsi="Aptos" w:cs="Calibri"/>
          <w:bCs/>
          <w:sz w:val="22"/>
          <w:szCs w:val="22"/>
        </w:rPr>
        <w:t xml:space="preserve">This is </w:t>
      </w:r>
      <w:r w:rsidRPr="00C25FAF">
        <w:rPr>
          <w:rFonts w:ascii="Aptos" w:hAnsi="Aptos" w:cs="Calibri"/>
          <w:bCs/>
          <w:sz w:val="22"/>
          <w:szCs w:val="22"/>
          <w:u w:val="single"/>
        </w:rPr>
        <w:t>not</w:t>
      </w:r>
      <w:r>
        <w:rPr>
          <w:rFonts w:ascii="Aptos" w:hAnsi="Aptos" w:cs="Calibri"/>
          <w:bCs/>
          <w:sz w:val="22"/>
          <w:szCs w:val="22"/>
        </w:rPr>
        <w:t xml:space="preserve"> a difficult course, but you will be required to learn, memorize, recall, and synthesize your own thoughts on this content. </w:t>
      </w:r>
      <w:r w:rsidR="007219BD">
        <w:rPr>
          <w:rFonts w:ascii="Aptos" w:hAnsi="Aptos" w:cs="Calibri"/>
          <w:bCs/>
          <w:sz w:val="22"/>
          <w:szCs w:val="22"/>
        </w:rPr>
        <w:t>This</w:t>
      </w:r>
      <w:r>
        <w:rPr>
          <w:rFonts w:ascii="Aptos" w:hAnsi="Aptos" w:cs="Calibri"/>
          <w:bCs/>
          <w:sz w:val="22"/>
          <w:szCs w:val="22"/>
        </w:rPr>
        <w:t xml:space="preserve"> is not a regurgitation course. Evaluate your schedule and be sure you have the time </w:t>
      </w:r>
      <w:r w:rsidRPr="007219BD">
        <w:rPr>
          <w:rFonts w:ascii="Aptos" w:hAnsi="Aptos" w:cs="Calibri"/>
          <w:bCs/>
          <w:i/>
          <w:iCs/>
          <w:sz w:val="22"/>
          <w:szCs w:val="22"/>
        </w:rPr>
        <w:t>and time management skills</w:t>
      </w:r>
      <w:r>
        <w:rPr>
          <w:rFonts w:ascii="Aptos" w:hAnsi="Aptos" w:cs="Calibri"/>
          <w:bCs/>
          <w:sz w:val="22"/>
          <w:szCs w:val="22"/>
        </w:rPr>
        <w:t xml:space="preserve"> in place to succeed. If you have questions, please reach out!</w:t>
      </w:r>
    </w:p>
    <w:p w14:paraId="295A93FD" w14:textId="77777777" w:rsidR="005F4BDC" w:rsidRPr="002E04F8" w:rsidRDefault="005F4BDC" w:rsidP="005F4BDC">
      <w:pPr>
        <w:autoSpaceDE w:val="0"/>
        <w:autoSpaceDN w:val="0"/>
        <w:adjustRightInd w:val="0"/>
        <w:ind w:firstLine="720"/>
        <w:rPr>
          <w:rFonts w:ascii="Aptos" w:hAnsi="Aptos" w:cs="Calibri"/>
          <w:sz w:val="16"/>
          <w:szCs w:val="16"/>
        </w:rPr>
      </w:pPr>
    </w:p>
    <w:p w14:paraId="12EC0C68" w14:textId="77777777" w:rsidR="005F4BDC" w:rsidRPr="002E04F8" w:rsidRDefault="005F4BDC" w:rsidP="005F4BDC">
      <w:pPr>
        <w:autoSpaceDE w:val="0"/>
        <w:autoSpaceDN w:val="0"/>
        <w:adjustRightInd w:val="0"/>
        <w:rPr>
          <w:rFonts w:ascii="Aptos" w:hAnsi="Aptos" w:cs="Calibri"/>
          <w:sz w:val="22"/>
          <w:szCs w:val="22"/>
        </w:rPr>
      </w:pPr>
      <w:r w:rsidRPr="002E04F8">
        <w:rPr>
          <w:rFonts w:ascii="Aptos" w:hAnsi="Aptos" w:cs="Calibri"/>
          <w:b/>
          <w:sz w:val="22"/>
          <w:szCs w:val="22"/>
        </w:rPr>
        <w:lastRenderedPageBreak/>
        <w:t>Communication Policy:</w:t>
      </w:r>
    </w:p>
    <w:p w14:paraId="04A4ADCE" w14:textId="77777777" w:rsidR="005F4BDC" w:rsidRPr="002E04F8" w:rsidRDefault="005F4BDC" w:rsidP="005F4BDC">
      <w:pPr>
        <w:pStyle w:val="ListParagraph"/>
        <w:numPr>
          <w:ilvl w:val="0"/>
          <w:numId w:val="12"/>
        </w:numPr>
        <w:autoSpaceDE w:val="0"/>
        <w:autoSpaceDN w:val="0"/>
        <w:adjustRightInd w:val="0"/>
        <w:rPr>
          <w:rFonts w:ascii="Aptos" w:hAnsi="Aptos" w:cs="Calibri"/>
          <w:sz w:val="22"/>
          <w:szCs w:val="22"/>
        </w:rPr>
      </w:pPr>
      <w:r w:rsidRPr="002E04F8">
        <w:rPr>
          <w:rFonts w:ascii="Aptos" w:hAnsi="Aptos" w:cs="Calibri"/>
          <w:sz w:val="22"/>
          <w:szCs w:val="22"/>
        </w:rPr>
        <w:t xml:space="preserve">For individual communication, </w:t>
      </w:r>
      <w:r w:rsidRPr="002E04F8">
        <w:rPr>
          <w:rFonts w:ascii="Aptos" w:hAnsi="Aptos" w:cs="Calibri"/>
          <w:b/>
          <w:bCs/>
          <w:sz w:val="22"/>
          <w:szCs w:val="22"/>
        </w:rPr>
        <w:t>I prefer to use Blackboard Course Message</w:t>
      </w:r>
      <w:r w:rsidRPr="002E04F8">
        <w:rPr>
          <w:rFonts w:ascii="Aptos" w:hAnsi="Aptos" w:cs="Calibri"/>
          <w:sz w:val="22"/>
          <w:szCs w:val="22"/>
        </w:rPr>
        <w:t xml:space="preserve">. </w:t>
      </w:r>
    </w:p>
    <w:p w14:paraId="3CAC57E8" w14:textId="77777777" w:rsidR="005F4BDC" w:rsidRPr="002E04F8" w:rsidRDefault="005F4BDC" w:rsidP="005F4BDC">
      <w:pPr>
        <w:pStyle w:val="ListParagraph"/>
        <w:numPr>
          <w:ilvl w:val="0"/>
          <w:numId w:val="12"/>
        </w:numPr>
        <w:autoSpaceDE w:val="0"/>
        <w:autoSpaceDN w:val="0"/>
        <w:adjustRightInd w:val="0"/>
        <w:rPr>
          <w:rFonts w:ascii="Aptos" w:hAnsi="Aptos" w:cs="Calibri"/>
          <w:sz w:val="22"/>
          <w:szCs w:val="22"/>
        </w:rPr>
      </w:pPr>
      <w:r w:rsidRPr="002E04F8">
        <w:rPr>
          <w:rFonts w:ascii="Aptos" w:hAnsi="Aptos" w:cs="Calibri"/>
          <w:sz w:val="22"/>
          <w:szCs w:val="22"/>
        </w:rPr>
        <w:t>If you are having an emergency and need to email me, please send your questions or concerns, and include:</w:t>
      </w:r>
    </w:p>
    <w:p w14:paraId="3AB52F3B" w14:textId="77777777" w:rsidR="005F4BDC" w:rsidRPr="002E04F8" w:rsidRDefault="005F4BDC" w:rsidP="005F4BDC">
      <w:pPr>
        <w:pStyle w:val="ListParagraph"/>
        <w:numPr>
          <w:ilvl w:val="1"/>
          <w:numId w:val="12"/>
        </w:numPr>
        <w:autoSpaceDE w:val="0"/>
        <w:autoSpaceDN w:val="0"/>
        <w:adjustRightInd w:val="0"/>
        <w:rPr>
          <w:rFonts w:ascii="Aptos" w:hAnsi="Aptos" w:cs="Calibri"/>
          <w:sz w:val="22"/>
          <w:szCs w:val="22"/>
        </w:rPr>
      </w:pPr>
      <w:r w:rsidRPr="002E04F8">
        <w:rPr>
          <w:rFonts w:ascii="Aptos" w:hAnsi="Aptos" w:cs="Calibri"/>
          <w:sz w:val="22"/>
          <w:szCs w:val="22"/>
        </w:rPr>
        <w:t>Subject line: A summary of the topic needing attention</w:t>
      </w:r>
    </w:p>
    <w:p w14:paraId="53E1BD01" w14:textId="77777777" w:rsidR="005F4BDC" w:rsidRPr="002E04F8" w:rsidRDefault="005F4BDC" w:rsidP="005F4BDC">
      <w:pPr>
        <w:pStyle w:val="ListParagraph"/>
        <w:numPr>
          <w:ilvl w:val="1"/>
          <w:numId w:val="12"/>
        </w:numPr>
        <w:autoSpaceDE w:val="0"/>
        <w:autoSpaceDN w:val="0"/>
        <w:adjustRightInd w:val="0"/>
        <w:rPr>
          <w:rFonts w:ascii="Aptos" w:hAnsi="Aptos" w:cs="Calibri"/>
          <w:sz w:val="22"/>
          <w:szCs w:val="22"/>
        </w:rPr>
      </w:pPr>
      <w:r w:rsidRPr="002E04F8">
        <w:rPr>
          <w:rFonts w:ascii="Aptos" w:hAnsi="Aptos" w:cs="Calibri"/>
          <w:sz w:val="22"/>
          <w:szCs w:val="22"/>
        </w:rPr>
        <w:t>A greeting – I prefer either Professor Bingham, Ms. Bingham, or Ms. B.</w:t>
      </w:r>
    </w:p>
    <w:p w14:paraId="161CAFA6" w14:textId="77777777" w:rsidR="005F4BDC" w:rsidRPr="002E04F8" w:rsidRDefault="005F4BDC" w:rsidP="005F4BDC">
      <w:pPr>
        <w:pStyle w:val="ListParagraph"/>
        <w:numPr>
          <w:ilvl w:val="1"/>
          <w:numId w:val="12"/>
        </w:numPr>
        <w:autoSpaceDE w:val="0"/>
        <w:autoSpaceDN w:val="0"/>
        <w:adjustRightInd w:val="0"/>
        <w:rPr>
          <w:rFonts w:ascii="Aptos" w:hAnsi="Aptos" w:cs="Calibri"/>
          <w:sz w:val="22"/>
          <w:szCs w:val="22"/>
        </w:rPr>
      </w:pPr>
      <w:r w:rsidRPr="002E04F8">
        <w:rPr>
          <w:rFonts w:ascii="Aptos" w:hAnsi="Aptos" w:cs="Calibri"/>
          <w:sz w:val="22"/>
          <w:szCs w:val="22"/>
        </w:rPr>
        <w:t xml:space="preserve">In the text of the message, please let me know how I can help you. </w:t>
      </w:r>
    </w:p>
    <w:p w14:paraId="658B3670" w14:textId="77777777" w:rsidR="005F4BDC" w:rsidRPr="002E04F8" w:rsidRDefault="005F4BDC" w:rsidP="005F4BDC">
      <w:pPr>
        <w:pStyle w:val="ListParagraph"/>
        <w:numPr>
          <w:ilvl w:val="1"/>
          <w:numId w:val="12"/>
        </w:numPr>
        <w:autoSpaceDE w:val="0"/>
        <w:autoSpaceDN w:val="0"/>
        <w:adjustRightInd w:val="0"/>
        <w:rPr>
          <w:rFonts w:ascii="Aptos" w:hAnsi="Aptos" w:cs="Calibri"/>
          <w:sz w:val="22"/>
          <w:szCs w:val="22"/>
        </w:rPr>
      </w:pPr>
      <w:r w:rsidRPr="002E04F8">
        <w:rPr>
          <w:rFonts w:ascii="Aptos" w:hAnsi="Aptos" w:cs="Calibri"/>
          <w:sz w:val="22"/>
          <w:szCs w:val="22"/>
        </w:rPr>
        <w:t>I check my messages at least once a day Monday – Friday and I generally respond to emails within 24 hours or less except for on weekends and holidays.</w:t>
      </w:r>
    </w:p>
    <w:p w14:paraId="28B45D4D" w14:textId="039CFD5D" w:rsidR="005F4BDC" w:rsidRPr="002E04F8" w:rsidRDefault="005F4BDC" w:rsidP="005F4BDC">
      <w:pPr>
        <w:pStyle w:val="ListParagraph"/>
        <w:numPr>
          <w:ilvl w:val="0"/>
          <w:numId w:val="12"/>
        </w:numPr>
        <w:autoSpaceDE w:val="0"/>
        <w:autoSpaceDN w:val="0"/>
        <w:adjustRightInd w:val="0"/>
        <w:rPr>
          <w:rFonts w:ascii="Aptos" w:hAnsi="Aptos" w:cs="Calibri"/>
          <w:b/>
          <w:bCs/>
          <w:sz w:val="22"/>
          <w:szCs w:val="22"/>
        </w:rPr>
      </w:pPr>
      <w:r w:rsidRPr="002E04F8">
        <w:rPr>
          <w:rFonts w:ascii="Aptos" w:hAnsi="Aptos" w:cs="Calibri"/>
          <w:sz w:val="22"/>
          <w:szCs w:val="22"/>
        </w:rPr>
        <w:t xml:space="preserve">For group communication, I will use </w:t>
      </w:r>
      <w:r w:rsidRPr="002E04F8">
        <w:rPr>
          <w:rFonts w:ascii="Aptos" w:hAnsi="Aptos" w:cs="Calibri"/>
          <w:b/>
          <w:bCs/>
          <w:sz w:val="22"/>
          <w:szCs w:val="22"/>
        </w:rPr>
        <w:t xml:space="preserve">announcements on Blackboard. </w:t>
      </w:r>
      <w:r w:rsidRPr="002E04F8">
        <w:rPr>
          <w:rFonts w:ascii="Aptos" w:hAnsi="Aptos" w:cs="Calibri"/>
          <w:sz w:val="22"/>
          <w:szCs w:val="22"/>
        </w:rPr>
        <w:t xml:space="preserve">I will also copy urgent announcements to your email listed in Blackboard. </w:t>
      </w:r>
      <w:r w:rsidRPr="002E04F8">
        <w:rPr>
          <w:rFonts w:ascii="Aptos" w:hAnsi="Aptos" w:cs="Calibri"/>
          <w:b/>
          <w:bCs/>
          <w:sz w:val="22"/>
          <w:szCs w:val="22"/>
          <w:highlight w:val="yellow"/>
        </w:rPr>
        <w:t>Please be sure this is an email that you regularly access</w:t>
      </w:r>
      <w:r w:rsidRPr="002E04F8">
        <w:rPr>
          <w:rFonts w:ascii="Aptos" w:hAnsi="Aptos" w:cs="Calibri"/>
          <w:sz w:val="22"/>
          <w:szCs w:val="22"/>
        </w:rPr>
        <w:t xml:space="preserve">. </w:t>
      </w:r>
    </w:p>
    <w:p w14:paraId="2A6C1B0E" w14:textId="318EABA0" w:rsidR="005F4BDC" w:rsidRPr="002E04F8" w:rsidRDefault="005F4BDC" w:rsidP="005F4BDC">
      <w:pPr>
        <w:pStyle w:val="ListParagraph"/>
        <w:numPr>
          <w:ilvl w:val="0"/>
          <w:numId w:val="12"/>
        </w:numPr>
        <w:autoSpaceDE w:val="0"/>
        <w:autoSpaceDN w:val="0"/>
        <w:adjustRightInd w:val="0"/>
        <w:rPr>
          <w:rFonts w:ascii="Aptos" w:hAnsi="Aptos" w:cs="Calibri"/>
          <w:sz w:val="22"/>
          <w:szCs w:val="22"/>
        </w:rPr>
      </w:pPr>
      <w:r w:rsidRPr="002E04F8">
        <w:rPr>
          <w:rFonts w:ascii="Aptos" w:hAnsi="Aptos" w:cs="Calibri"/>
          <w:sz w:val="22"/>
          <w:szCs w:val="22"/>
        </w:rPr>
        <w:t xml:space="preserve">In an online course, communication is critical to your success. Please be timely in your communication in relation to any problems you are experiencing with the course. </w:t>
      </w:r>
      <w:r w:rsidRPr="002E04F8">
        <w:rPr>
          <w:rFonts w:ascii="Aptos" w:hAnsi="Aptos" w:cs="Calibri"/>
          <w:i/>
          <w:iCs/>
          <w:sz w:val="22"/>
          <w:szCs w:val="22"/>
        </w:rPr>
        <w:t xml:space="preserve">I will work to reply to your messages within 24 </w:t>
      </w:r>
      <w:r w:rsidR="0014595D" w:rsidRPr="002E04F8">
        <w:rPr>
          <w:rFonts w:ascii="Aptos" w:hAnsi="Aptos" w:cs="Calibri"/>
          <w:i/>
          <w:iCs/>
          <w:sz w:val="22"/>
          <w:szCs w:val="22"/>
        </w:rPr>
        <w:t>hours,</w:t>
      </w:r>
      <w:r w:rsidRPr="002E04F8">
        <w:rPr>
          <w:rFonts w:ascii="Aptos" w:hAnsi="Aptos" w:cs="Calibri"/>
          <w:i/>
          <w:iCs/>
          <w:sz w:val="22"/>
          <w:szCs w:val="22"/>
        </w:rPr>
        <w:t xml:space="preserve"> and I ask that you do the same.</w:t>
      </w:r>
      <w:r w:rsidRPr="002E04F8">
        <w:rPr>
          <w:rFonts w:ascii="Aptos" w:hAnsi="Aptos" w:cs="Calibri"/>
          <w:sz w:val="22"/>
          <w:szCs w:val="22"/>
        </w:rPr>
        <w:t xml:space="preserve"> </w:t>
      </w:r>
    </w:p>
    <w:p w14:paraId="5091CDBC" w14:textId="096FAF03" w:rsidR="0014595D" w:rsidRPr="002E04F8" w:rsidRDefault="0014595D" w:rsidP="005F4BDC">
      <w:pPr>
        <w:tabs>
          <w:tab w:val="left" w:pos="360"/>
        </w:tabs>
        <w:rPr>
          <w:rFonts w:ascii="Aptos" w:hAnsi="Aptos" w:cs="Calibri"/>
          <w:b/>
          <w:bCs/>
          <w:sz w:val="22"/>
          <w:szCs w:val="22"/>
        </w:rPr>
      </w:pPr>
    </w:p>
    <w:p w14:paraId="69D94419" w14:textId="77777777" w:rsidR="005F4BDC" w:rsidRPr="002E04F8" w:rsidRDefault="005F4BDC" w:rsidP="005F4BDC">
      <w:pPr>
        <w:tabs>
          <w:tab w:val="left" w:pos="360"/>
        </w:tabs>
        <w:rPr>
          <w:rFonts w:ascii="Aptos" w:hAnsi="Aptos" w:cs="Calibri"/>
          <w:b/>
          <w:bCs/>
          <w:sz w:val="22"/>
          <w:szCs w:val="22"/>
        </w:rPr>
      </w:pPr>
      <w:r w:rsidRPr="002E04F8">
        <w:rPr>
          <w:rFonts w:ascii="Aptos" w:hAnsi="Aptos" w:cs="Calibri"/>
          <w:b/>
          <w:bCs/>
          <w:sz w:val="22"/>
          <w:szCs w:val="22"/>
        </w:rPr>
        <w:t>Attendance Policy:</w:t>
      </w:r>
    </w:p>
    <w:p w14:paraId="3E7D447B" w14:textId="77777777" w:rsidR="0014595D" w:rsidRPr="0014595D" w:rsidRDefault="005F4BDC" w:rsidP="005F4BDC">
      <w:pPr>
        <w:pStyle w:val="ListParagraph"/>
        <w:numPr>
          <w:ilvl w:val="0"/>
          <w:numId w:val="2"/>
        </w:numPr>
        <w:tabs>
          <w:tab w:val="left" w:pos="360"/>
        </w:tabs>
        <w:contextualSpacing w:val="0"/>
        <w:rPr>
          <w:rFonts w:ascii="Aptos" w:hAnsi="Aptos" w:cs="Calibri"/>
          <w:b/>
          <w:sz w:val="22"/>
          <w:szCs w:val="22"/>
        </w:rPr>
      </w:pPr>
      <w:r w:rsidRPr="002E04F8">
        <w:rPr>
          <w:rFonts w:ascii="Aptos" w:hAnsi="Aptos" w:cs="Calibri"/>
          <w:sz w:val="22"/>
          <w:szCs w:val="22"/>
        </w:rPr>
        <w:t xml:space="preserve">This is an asynchronous online class. You will work on your own schedule to complete the assignments by the date they are due. </w:t>
      </w:r>
      <w:r w:rsidRPr="002E04F8">
        <w:rPr>
          <w:rFonts w:ascii="Aptos" w:hAnsi="Aptos" w:cs="Calibri"/>
          <w:iCs/>
          <w:sz w:val="22"/>
          <w:szCs w:val="22"/>
        </w:rPr>
        <w:t xml:space="preserve">Regular </w:t>
      </w:r>
      <w:r w:rsidRPr="002E04F8">
        <w:rPr>
          <w:rFonts w:ascii="Aptos" w:hAnsi="Aptos" w:cs="Calibri"/>
          <w:sz w:val="22"/>
          <w:szCs w:val="22"/>
        </w:rPr>
        <w:t xml:space="preserve">and consistent interaction with online lessons, labs, and textbook materials is necessary for satisfactory achievement. </w:t>
      </w:r>
    </w:p>
    <w:p w14:paraId="4F165B9B" w14:textId="5843DCDF" w:rsidR="005F4BDC" w:rsidRPr="0014595D" w:rsidRDefault="005F4BDC" w:rsidP="0014595D">
      <w:pPr>
        <w:pStyle w:val="ListParagraph"/>
        <w:numPr>
          <w:ilvl w:val="1"/>
          <w:numId w:val="2"/>
        </w:numPr>
        <w:tabs>
          <w:tab w:val="left" w:pos="360"/>
        </w:tabs>
        <w:contextualSpacing w:val="0"/>
        <w:rPr>
          <w:rFonts w:ascii="Aptos" w:hAnsi="Aptos" w:cs="Calibri"/>
          <w:b/>
          <w:sz w:val="22"/>
          <w:szCs w:val="22"/>
        </w:rPr>
      </w:pPr>
      <w:r w:rsidRPr="002E04F8">
        <w:rPr>
          <w:rFonts w:ascii="Aptos" w:hAnsi="Aptos" w:cs="Calibri"/>
          <w:sz w:val="22"/>
          <w:szCs w:val="22"/>
        </w:rPr>
        <w:t xml:space="preserve">There are </w:t>
      </w:r>
      <w:r w:rsidRPr="0014595D">
        <w:rPr>
          <w:rFonts w:ascii="Aptos" w:hAnsi="Aptos" w:cs="Calibri"/>
          <w:b/>
          <w:bCs/>
          <w:sz w:val="22"/>
          <w:szCs w:val="22"/>
          <w:u w:val="single"/>
        </w:rPr>
        <w:t>no extensions</w:t>
      </w:r>
      <w:r w:rsidRPr="002E04F8">
        <w:rPr>
          <w:rFonts w:ascii="Aptos" w:hAnsi="Aptos" w:cs="Calibri"/>
          <w:sz w:val="22"/>
          <w:szCs w:val="22"/>
        </w:rPr>
        <w:t xml:space="preserve"> for assignments without extenuating circumstances (i.e. life-threatening illness, death, etc. – see my </w:t>
      </w:r>
      <w:r w:rsidRPr="002E04F8">
        <w:rPr>
          <w:rFonts w:ascii="Aptos" w:hAnsi="Aptos" w:cs="Calibri"/>
          <w:b/>
          <w:bCs/>
          <w:sz w:val="22"/>
          <w:szCs w:val="22"/>
        </w:rPr>
        <w:t>Make-up Policy</w:t>
      </w:r>
      <w:r w:rsidRPr="002E04F8">
        <w:rPr>
          <w:rFonts w:ascii="Aptos" w:hAnsi="Aptos" w:cs="Calibri"/>
          <w:sz w:val="22"/>
          <w:szCs w:val="22"/>
        </w:rPr>
        <w:t xml:space="preserve"> below in the document). </w:t>
      </w:r>
    </w:p>
    <w:p w14:paraId="27C5320F" w14:textId="77777777" w:rsidR="005F4BDC" w:rsidRPr="002E04F8" w:rsidRDefault="005F4BDC" w:rsidP="005F4BDC">
      <w:pPr>
        <w:pStyle w:val="ListParagraph"/>
        <w:numPr>
          <w:ilvl w:val="0"/>
          <w:numId w:val="2"/>
        </w:numPr>
        <w:tabs>
          <w:tab w:val="left" w:pos="360"/>
        </w:tabs>
        <w:contextualSpacing w:val="0"/>
        <w:rPr>
          <w:rFonts w:ascii="Aptos" w:hAnsi="Aptos" w:cs="Calibri"/>
          <w:b/>
          <w:sz w:val="22"/>
          <w:szCs w:val="22"/>
        </w:rPr>
      </w:pPr>
      <w:r w:rsidRPr="002E04F8">
        <w:rPr>
          <w:rFonts w:ascii="Aptos" w:eastAsiaTheme="minorHAnsi" w:hAnsi="Aptos" w:cs="Calibri"/>
          <w:sz w:val="22"/>
          <w:szCs w:val="22"/>
          <w14:ligatures w14:val="standardContextual"/>
        </w:rPr>
        <w:t>Course material is arranged in Weeks on Blackboard (Week 1…Week 16)</w:t>
      </w:r>
    </w:p>
    <w:p w14:paraId="531E40BD" w14:textId="77777777" w:rsidR="005F4BDC" w:rsidRPr="002E04F8" w:rsidRDefault="005F4BDC" w:rsidP="005F4BDC">
      <w:pPr>
        <w:pStyle w:val="ListParagraph"/>
        <w:numPr>
          <w:ilvl w:val="1"/>
          <w:numId w:val="2"/>
        </w:numPr>
        <w:tabs>
          <w:tab w:val="left" w:pos="360"/>
        </w:tabs>
        <w:contextualSpacing w:val="0"/>
        <w:rPr>
          <w:rFonts w:ascii="Aptos" w:hAnsi="Aptos" w:cs="Calibri"/>
          <w:b/>
          <w:sz w:val="22"/>
          <w:szCs w:val="22"/>
        </w:rPr>
      </w:pPr>
      <w:r w:rsidRPr="002E04F8">
        <w:rPr>
          <w:rFonts w:ascii="Aptos" w:eastAsiaTheme="minorHAnsi" w:hAnsi="Aptos" w:cs="Calibri"/>
          <w:sz w:val="22"/>
          <w:szCs w:val="22"/>
          <w14:ligatures w14:val="standardContextual"/>
        </w:rPr>
        <w:t xml:space="preserve">Each Week folder includes lecture and labs as well as supplemental assignments and quizzes. The Exam folder has the dates of that week listed </w:t>
      </w:r>
      <w:r w:rsidRPr="002E04F8">
        <w:rPr>
          <w:rFonts w:ascii="Aptos" w:hAnsi="Aptos" w:cs="Calibri"/>
          <w:bCs/>
          <w:sz w:val="22"/>
          <w:szCs w:val="22"/>
        </w:rPr>
        <w:t>we are working in.</w:t>
      </w:r>
    </w:p>
    <w:p w14:paraId="4AA683F4" w14:textId="7F1CB733" w:rsidR="005F4BDC" w:rsidRPr="002E04F8" w:rsidRDefault="005F4BDC" w:rsidP="005F4BDC">
      <w:pPr>
        <w:pStyle w:val="ListParagraph"/>
        <w:numPr>
          <w:ilvl w:val="2"/>
          <w:numId w:val="2"/>
        </w:numPr>
        <w:tabs>
          <w:tab w:val="left" w:pos="360"/>
        </w:tabs>
        <w:contextualSpacing w:val="0"/>
        <w:rPr>
          <w:rFonts w:ascii="Aptos" w:hAnsi="Aptos" w:cs="Calibri"/>
          <w:b/>
          <w:sz w:val="22"/>
          <w:szCs w:val="22"/>
        </w:rPr>
      </w:pPr>
      <w:r w:rsidRPr="002E04F8">
        <w:rPr>
          <w:rFonts w:ascii="Aptos" w:hAnsi="Aptos" w:cs="Calibri"/>
          <w:bCs/>
          <w:sz w:val="22"/>
          <w:szCs w:val="22"/>
        </w:rPr>
        <w:t xml:space="preserve">For example, Week 1 Material: </w:t>
      </w:r>
      <w:r w:rsidR="004B6F29">
        <w:rPr>
          <w:rFonts w:ascii="Aptos" w:eastAsiaTheme="minorHAnsi" w:hAnsi="Aptos" w:cs="Calibri"/>
          <w:sz w:val="22"/>
          <w:szCs w:val="22"/>
          <w14:ligatures w14:val="standardContextual"/>
        </w:rPr>
        <w:t>8</w:t>
      </w:r>
      <w:r w:rsidRPr="002E04F8">
        <w:rPr>
          <w:rFonts w:ascii="Aptos" w:eastAsiaTheme="minorHAnsi" w:hAnsi="Aptos" w:cs="Calibri"/>
          <w:sz w:val="22"/>
          <w:szCs w:val="22"/>
          <w14:ligatures w14:val="standardContextual"/>
        </w:rPr>
        <w:t>/</w:t>
      </w:r>
      <w:r w:rsidR="004B6F29">
        <w:rPr>
          <w:rFonts w:ascii="Aptos" w:eastAsiaTheme="minorHAnsi" w:hAnsi="Aptos" w:cs="Calibri"/>
          <w:sz w:val="22"/>
          <w:szCs w:val="22"/>
          <w14:ligatures w14:val="standardContextual"/>
        </w:rPr>
        <w:t>24</w:t>
      </w:r>
      <w:r w:rsidRPr="002E04F8">
        <w:rPr>
          <w:rFonts w:ascii="Aptos" w:eastAsiaTheme="minorHAnsi" w:hAnsi="Aptos" w:cs="Calibri"/>
          <w:sz w:val="22"/>
          <w:szCs w:val="22"/>
          <w14:ligatures w14:val="standardContextual"/>
        </w:rPr>
        <w:t>/2</w:t>
      </w:r>
      <w:r w:rsidR="0014595D">
        <w:rPr>
          <w:rFonts w:ascii="Aptos" w:eastAsiaTheme="minorHAnsi" w:hAnsi="Aptos" w:cs="Calibri"/>
          <w:sz w:val="22"/>
          <w:szCs w:val="22"/>
          <w14:ligatures w14:val="standardContextual"/>
        </w:rPr>
        <w:t>6</w:t>
      </w:r>
      <w:r w:rsidRPr="002E04F8">
        <w:rPr>
          <w:rFonts w:ascii="Aptos" w:eastAsiaTheme="minorHAnsi" w:hAnsi="Aptos" w:cs="Calibri"/>
          <w:sz w:val="22"/>
          <w:szCs w:val="22"/>
          <w14:ligatures w14:val="standardContextual"/>
        </w:rPr>
        <w:t xml:space="preserve"> to </w:t>
      </w:r>
      <w:r w:rsidR="004B6F29">
        <w:rPr>
          <w:rFonts w:ascii="Aptos" w:eastAsiaTheme="minorHAnsi" w:hAnsi="Aptos" w:cs="Calibri"/>
          <w:sz w:val="22"/>
          <w:szCs w:val="22"/>
          <w14:ligatures w14:val="standardContextual"/>
        </w:rPr>
        <w:t>8</w:t>
      </w:r>
      <w:r w:rsidRPr="002E04F8">
        <w:rPr>
          <w:rFonts w:ascii="Aptos" w:eastAsiaTheme="minorHAnsi" w:hAnsi="Aptos" w:cs="Calibri"/>
          <w:sz w:val="22"/>
          <w:szCs w:val="22"/>
          <w14:ligatures w14:val="standardContextual"/>
        </w:rPr>
        <w:t>/</w:t>
      </w:r>
      <w:r w:rsidR="004B6F29">
        <w:rPr>
          <w:rFonts w:ascii="Aptos" w:eastAsiaTheme="minorHAnsi" w:hAnsi="Aptos" w:cs="Calibri"/>
          <w:sz w:val="22"/>
          <w:szCs w:val="22"/>
          <w14:ligatures w14:val="standardContextual"/>
        </w:rPr>
        <w:t>30</w:t>
      </w:r>
      <w:r w:rsidRPr="002E04F8">
        <w:rPr>
          <w:rFonts w:ascii="Aptos" w:eastAsiaTheme="minorHAnsi" w:hAnsi="Aptos" w:cs="Calibri"/>
          <w:sz w:val="22"/>
          <w:szCs w:val="22"/>
          <w14:ligatures w14:val="standardContextual"/>
        </w:rPr>
        <w:t>/2</w:t>
      </w:r>
      <w:r w:rsidR="0014595D">
        <w:rPr>
          <w:rFonts w:ascii="Aptos" w:eastAsiaTheme="minorHAnsi" w:hAnsi="Aptos" w:cs="Calibri"/>
          <w:sz w:val="22"/>
          <w:szCs w:val="22"/>
          <w14:ligatures w14:val="standardContextual"/>
        </w:rPr>
        <w:t>6</w:t>
      </w:r>
    </w:p>
    <w:p w14:paraId="7120F3B1" w14:textId="77777777" w:rsidR="005F4BDC" w:rsidRPr="002E04F8" w:rsidRDefault="005F4BDC" w:rsidP="005F4BDC">
      <w:pPr>
        <w:pStyle w:val="ListParagraph"/>
        <w:numPr>
          <w:ilvl w:val="0"/>
          <w:numId w:val="2"/>
        </w:numPr>
        <w:tabs>
          <w:tab w:val="left" w:pos="360"/>
        </w:tabs>
        <w:contextualSpacing w:val="0"/>
        <w:rPr>
          <w:rFonts w:ascii="Aptos" w:hAnsi="Aptos" w:cs="Calibri"/>
          <w:b/>
          <w:sz w:val="22"/>
          <w:szCs w:val="22"/>
        </w:rPr>
      </w:pPr>
      <w:r w:rsidRPr="002E04F8">
        <w:rPr>
          <w:rFonts w:ascii="Aptos" w:hAnsi="Aptos" w:cs="Calibri"/>
          <w:sz w:val="22"/>
          <w:szCs w:val="22"/>
        </w:rPr>
        <w:t xml:space="preserve">You will work on your own schedule to complete the assignments by the due date and time. All times listed are Levelland local times (Central Standard Time). </w:t>
      </w:r>
    </w:p>
    <w:p w14:paraId="1831B527" w14:textId="77777777" w:rsidR="005F4BDC" w:rsidRPr="002E04F8" w:rsidRDefault="005F4BDC" w:rsidP="005F4BDC">
      <w:pPr>
        <w:pStyle w:val="ListParagraph"/>
        <w:tabs>
          <w:tab w:val="left" w:pos="360"/>
        </w:tabs>
        <w:contextualSpacing w:val="0"/>
        <w:rPr>
          <w:rFonts w:ascii="Aptos" w:hAnsi="Aptos" w:cs="Calibri"/>
          <w:b/>
          <w:sz w:val="22"/>
          <w:szCs w:val="22"/>
        </w:rPr>
      </w:pPr>
      <w:r w:rsidRPr="002E04F8">
        <w:rPr>
          <w:rFonts w:ascii="Aptos" w:hAnsi="Aptos" w:cs="Calibri"/>
          <w:b/>
          <w:noProof/>
          <w:sz w:val="22"/>
          <w:szCs w:val="22"/>
        </w:rPr>
        <mc:AlternateContent>
          <mc:Choice Requires="wps">
            <w:drawing>
              <wp:anchor distT="0" distB="0" distL="114300" distR="114300" simplePos="0" relativeHeight="251662336" behindDoc="0" locked="0" layoutInCell="1" allowOverlap="1" wp14:anchorId="35938E6A" wp14:editId="78CB3C64">
                <wp:simplePos x="0" y="0"/>
                <wp:positionH relativeFrom="column">
                  <wp:posOffset>986188</wp:posOffset>
                </wp:positionH>
                <wp:positionV relativeFrom="paragraph">
                  <wp:posOffset>99060</wp:posOffset>
                </wp:positionV>
                <wp:extent cx="4908884" cy="943276"/>
                <wp:effectExtent l="0" t="0" r="19050" b="9525"/>
                <wp:wrapNone/>
                <wp:docPr id="2" name="Text Box 2"/>
                <wp:cNvGraphicFramePr/>
                <a:graphic xmlns:a="http://schemas.openxmlformats.org/drawingml/2006/main">
                  <a:graphicData uri="http://schemas.microsoft.com/office/word/2010/wordprocessingShape">
                    <wps:wsp>
                      <wps:cNvSpPr txBox="1"/>
                      <wps:spPr>
                        <a:xfrm>
                          <a:off x="0" y="0"/>
                          <a:ext cx="4908884" cy="943276"/>
                        </a:xfrm>
                        <a:prstGeom prst="rect">
                          <a:avLst/>
                        </a:prstGeom>
                        <a:solidFill>
                          <a:schemeClr val="bg1">
                            <a:lumMod val="85000"/>
                          </a:schemeClr>
                        </a:solidFill>
                        <a:ln w="6350">
                          <a:solidFill>
                            <a:prstClr val="black"/>
                          </a:solidFill>
                        </a:ln>
                      </wps:spPr>
                      <wps:txbx>
                        <w:txbxContent>
                          <w:p w14:paraId="2A080EE4" w14:textId="77777777" w:rsidR="005F4BDC" w:rsidRPr="00672986" w:rsidRDefault="005F4BDC" w:rsidP="005F4BDC">
                            <w:pPr>
                              <w:tabs>
                                <w:tab w:val="left" w:pos="360"/>
                              </w:tabs>
                              <w:jc w:val="center"/>
                              <w:rPr>
                                <w:rFonts w:asciiTheme="minorHAnsi" w:hAnsiTheme="minorHAnsi"/>
                              </w:rPr>
                            </w:pPr>
                            <w:r w:rsidRPr="00672986">
                              <w:rPr>
                                <w:rFonts w:asciiTheme="minorHAnsi" w:hAnsiTheme="minorHAnsi"/>
                              </w:rPr>
                              <w:t xml:space="preserve">Our </w:t>
                            </w:r>
                            <w:r w:rsidRPr="00672986">
                              <w:rPr>
                                <w:rFonts w:asciiTheme="minorHAnsi" w:hAnsiTheme="minorHAnsi"/>
                                <w:b/>
                                <w:bCs/>
                              </w:rPr>
                              <w:t>due day/time</w:t>
                            </w:r>
                            <w:r w:rsidRPr="00672986">
                              <w:rPr>
                                <w:rFonts w:asciiTheme="minorHAnsi" w:hAnsiTheme="minorHAnsi"/>
                              </w:rPr>
                              <w:t xml:space="preserve"> for items this session will be</w:t>
                            </w:r>
                          </w:p>
                          <w:p w14:paraId="123014FA" w14:textId="77777777" w:rsidR="005F4BDC" w:rsidRPr="00672986" w:rsidRDefault="005F4BDC" w:rsidP="005F4BDC">
                            <w:pPr>
                              <w:tabs>
                                <w:tab w:val="left" w:pos="360"/>
                              </w:tabs>
                              <w:jc w:val="center"/>
                              <w:rPr>
                                <w:rFonts w:asciiTheme="minorHAnsi" w:hAnsiTheme="minorHAnsi"/>
                                <w:b/>
                                <w:bCs/>
                              </w:rPr>
                            </w:pPr>
                            <w:r w:rsidRPr="00672986">
                              <w:rPr>
                                <w:rFonts w:asciiTheme="minorHAnsi" w:hAnsiTheme="minorHAnsi"/>
                                <w:b/>
                                <w:bCs/>
                                <w:highlight w:val="yellow"/>
                              </w:rPr>
                              <w:t>SUNDAY at 11:59pm (Central Standard Time)</w:t>
                            </w:r>
                          </w:p>
                          <w:p w14:paraId="59A16D9F" w14:textId="77777777" w:rsidR="005F4BDC" w:rsidRPr="00672986" w:rsidRDefault="005F4BDC" w:rsidP="005F4BDC">
                            <w:pPr>
                              <w:tabs>
                                <w:tab w:val="left" w:pos="360"/>
                              </w:tabs>
                              <w:jc w:val="center"/>
                              <w:rPr>
                                <w:rFonts w:asciiTheme="minorHAnsi" w:hAnsiTheme="minorHAnsi"/>
                                <w:b/>
                              </w:rPr>
                            </w:pPr>
                            <w:r w:rsidRPr="00672986">
                              <w:rPr>
                                <w:rFonts w:asciiTheme="minorHAnsi" w:hAnsiTheme="minorHAnsi"/>
                                <w:i/>
                                <w:iCs/>
                              </w:rPr>
                              <w:t>except</w:t>
                            </w:r>
                            <w:r w:rsidRPr="00672986">
                              <w:rPr>
                                <w:rFonts w:asciiTheme="minorHAnsi" w:hAnsiTheme="minorHAnsi"/>
                              </w:rPr>
                              <w:t xml:space="preserve"> for the </w:t>
                            </w:r>
                            <w:r w:rsidRPr="00672986">
                              <w:rPr>
                                <w:rFonts w:asciiTheme="minorHAnsi" w:hAnsiTheme="minorHAnsi"/>
                                <w:u w:val="single"/>
                              </w:rPr>
                              <w:t>Final Exam</w:t>
                            </w:r>
                            <w:r w:rsidRPr="00672986">
                              <w:rPr>
                                <w:rFonts w:asciiTheme="minorHAnsi" w:hAnsiTheme="minorHAnsi"/>
                              </w:rPr>
                              <w:t>, which is mandated by SPC.</w:t>
                            </w:r>
                          </w:p>
                          <w:p w14:paraId="20F74C73" w14:textId="77777777" w:rsidR="005F4BDC" w:rsidRPr="00672986" w:rsidRDefault="005F4BDC" w:rsidP="005F4BDC">
                            <w:pPr>
                              <w:tabs>
                                <w:tab w:val="left" w:pos="360"/>
                              </w:tabs>
                              <w:jc w:val="center"/>
                              <w:rPr>
                                <w:rFonts w:asciiTheme="minorHAnsi" w:hAnsiTheme="minorHAnsi"/>
                                <w:b/>
                                <w:sz w:val="22"/>
                                <w:szCs w:val="22"/>
                              </w:rPr>
                            </w:pPr>
                            <w:r w:rsidRPr="00672986">
                              <w:rPr>
                                <w:rFonts w:asciiTheme="minorHAnsi" w:hAnsiTheme="minorHAnsi"/>
                                <w:sz w:val="22"/>
                                <w:szCs w:val="22"/>
                              </w:rPr>
                              <w:t>*You are responsible for submitting all work by the time/date due*</w:t>
                            </w:r>
                          </w:p>
                          <w:p w14:paraId="4A3C8988" w14:textId="77777777" w:rsidR="005F4BDC" w:rsidRDefault="005F4BDC" w:rsidP="005F4BDC">
                            <w:pPr>
                              <w:pStyle w:val="NoSpacing"/>
                              <w:ind w:left="720"/>
                              <w:rPr>
                                <w:rFonts w:ascii="Times New Roman" w:hAnsi="Times New Roman" w:cs="Times New Roman"/>
                              </w:rPr>
                            </w:pPr>
                          </w:p>
                          <w:p w14:paraId="0F74F143" w14:textId="77777777" w:rsidR="005F4BDC" w:rsidRDefault="005F4BDC" w:rsidP="005F4B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938E6A" id="_x0000_t202" coordsize="21600,21600" o:spt="202" path="m,l,21600r21600,l21600,xe">
                <v:stroke joinstyle="miter"/>
                <v:path gradientshapeok="t" o:connecttype="rect"/>
              </v:shapetype>
              <v:shape id="Text Box 2" o:spid="_x0000_s1026" type="#_x0000_t202" style="position:absolute;left:0;text-align:left;margin-left:77.65pt;margin-top:7.8pt;width:386.55pt;height:74.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" fillcolor="#d8d8d8 [2732]" strokeweight=".5pt">
                <v:textbox>
                  <w:txbxContent>
                    <w:p w14:paraId="2A080EE4" w14:textId="77777777" w:rsidR="005F4BDC" w:rsidRPr="00672986" w:rsidRDefault="005F4BDC" w:rsidP="005F4BDC">
                      <w:pPr>
                        <w:tabs>
                          <w:tab w:val="left" w:pos="360"/>
                        </w:tabs>
                        <w:jc w:val="center"/>
                        <w:rPr>
                          <w:rFonts w:asciiTheme="minorHAnsi" w:hAnsiTheme="minorHAnsi"/>
                        </w:rPr>
                      </w:pPr>
                      <w:r w:rsidRPr="00672986">
                        <w:rPr>
                          <w:rFonts w:asciiTheme="minorHAnsi" w:hAnsiTheme="minorHAnsi"/>
                        </w:rPr>
                        <w:t xml:space="preserve">Our </w:t>
                      </w:r>
                      <w:r w:rsidRPr="00672986">
                        <w:rPr>
                          <w:rFonts w:asciiTheme="minorHAnsi" w:hAnsiTheme="minorHAnsi"/>
                          <w:b/>
                          <w:bCs/>
                        </w:rPr>
                        <w:t>due day/time</w:t>
                      </w:r>
                      <w:r w:rsidRPr="00672986">
                        <w:rPr>
                          <w:rFonts w:asciiTheme="minorHAnsi" w:hAnsiTheme="minorHAnsi"/>
                        </w:rPr>
                        <w:t xml:space="preserve"> for items this session will be</w:t>
                      </w:r>
                    </w:p>
                    <w:p w14:paraId="123014FA" w14:textId="77777777" w:rsidR="005F4BDC" w:rsidRPr="00672986" w:rsidRDefault="005F4BDC" w:rsidP="005F4BDC">
                      <w:pPr>
                        <w:tabs>
                          <w:tab w:val="left" w:pos="360"/>
                        </w:tabs>
                        <w:jc w:val="center"/>
                        <w:rPr>
                          <w:rFonts w:asciiTheme="minorHAnsi" w:hAnsiTheme="minorHAnsi"/>
                          <w:b/>
                          <w:bCs/>
                        </w:rPr>
                      </w:pPr>
                      <w:r w:rsidRPr="00672986">
                        <w:rPr>
                          <w:rFonts w:asciiTheme="minorHAnsi" w:hAnsiTheme="minorHAnsi"/>
                          <w:b/>
                          <w:bCs/>
                          <w:highlight w:val="yellow"/>
                        </w:rPr>
                        <w:t>SUNDAY at 11:59pm (Central Standard Time)</w:t>
                      </w:r>
                    </w:p>
                    <w:p w14:paraId="59A16D9F" w14:textId="77777777" w:rsidR="005F4BDC" w:rsidRPr="00672986" w:rsidRDefault="005F4BDC" w:rsidP="005F4BDC">
                      <w:pPr>
                        <w:tabs>
                          <w:tab w:val="left" w:pos="360"/>
                        </w:tabs>
                        <w:jc w:val="center"/>
                        <w:rPr>
                          <w:rFonts w:asciiTheme="minorHAnsi" w:hAnsiTheme="minorHAnsi"/>
                          <w:b/>
                        </w:rPr>
                      </w:pPr>
                      <w:r w:rsidRPr="00672986">
                        <w:rPr>
                          <w:rFonts w:asciiTheme="minorHAnsi" w:hAnsiTheme="minorHAnsi"/>
                          <w:i/>
                          <w:iCs/>
                        </w:rPr>
                        <w:t>except</w:t>
                      </w:r>
                      <w:r w:rsidRPr="00672986">
                        <w:rPr>
                          <w:rFonts w:asciiTheme="minorHAnsi" w:hAnsiTheme="minorHAnsi"/>
                        </w:rPr>
                        <w:t xml:space="preserve"> for the </w:t>
                      </w:r>
                      <w:r w:rsidRPr="00672986">
                        <w:rPr>
                          <w:rFonts w:asciiTheme="minorHAnsi" w:hAnsiTheme="minorHAnsi"/>
                          <w:u w:val="single"/>
                        </w:rPr>
                        <w:t>Final Exam</w:t>
                      </w:r>
                      <w:r w:rsidRPr="00672986">
                        <w:rPr>
                          <w:rFonts w:asciiTheme="minorHAnsi" w:hAnsiTheme="minorHAnsi"/>
                        </w:rPr>
                        <w:t>, which is mandated by SPC.</w:t>
                      </w:r>
                    </w:p>
                    <w:p w14:paraId="20F74C73" w14:textId="77777777" w:rsidR="005F4BDC" w:rsidRPr="00672986" w:rsidRDefault="005F4BDC" w:rsidP="005F4BDC">
                      <w:pPr>
                        <w:tabs>
                          <w:tab w:val="left" w:pos="360"/>
                        </w:tabs>
                        <w:jc w:val="center"/>
                        <w:rPr>
                          <w:rFonts w:asciiTheme="minorHAnsi" w:hAnsiTheme="minorHAnsi"/>
                          <w:b/>
                          <w:sz w:val="22"/>
                          <w:szCs w:val="22"/>
                        </w:rPr>
                      </w:pPr>
                      <w:r w:rsidRPr="00672986">
                        <w:rPr>
                          <w:rFonts w:asciiTheme="minorHAnsi" w:hAnsiTheme="minorHAnsi"/>
                          <w:sz w:val="22"/>
                          <w:szCs w:val="22"/>
                        </w:rPr>
                        <w:t>*You are responsible for submitting all work by the time/date due*</w:t>
                      </w:r>
                    </w:p>
                    <w:p w14:paraId="4A3C8988" w14:textId="77777777" w:rsidR="005F4BDC" w:rsidRDefault="005F4BDC" w:rsidP="005F4BDC">
                      <w:pPr>
                        <w:pStyle w:val="NoSpacing"/>
                        <w:ind w:left="720"/>
                        <w:rPr>
                          <w:rFonts w:ascii="Times New Roman" w:hAnsi="Times New Roman" w:cs="Times New Roman"/>
                        </w:rPr>
                      </w:pPr>
                    </w:p>
                    <w:p w14:paraId="0F74F143" w14:textId="77777777" w:rsidR="005F4BDC" w:rsidRDefault="005F4BDC" w:rsidP="005F4BDC"/>
                  </w:txbxContent>
                </v:textbox>
              </v:shape>
            </w:pict>
          </mc:Fallback>
        </mc:AlternateContent>
      </w:r>
    </w:p>
    <w:p w14:paraId="45FF69B7" w14:textId="77777777" w:rsidR="005F4BDC" w:rsidRPr="002E04F8" w:rsidRDefault="005F4BDC" w:rsidP="005F4BDC">
      <w:pPr>
        <w:pStyle w:val="ListParagraph"/>
        <w:tabs>
          <w:tab w:val="left" w:pos="360"/>
        </w:tabs>
        <w:contextualSpacing w:val="0"/>
        <w:rPr>
          <w:rFonts w:ascii="Aptos" w:hAnsi="Aptos" w:cs="Calibri"/>
          <w:b/>
          <w:sz w:val="22"/>
          <w:szCs w:val="22"/>
        </w:rPr>
      </w:pPr>
    </w:p>
    <w:p w14:paraId="7287756F" w14:textId="7E305697" w:rsidR="005F4BDC" w:rsidRPr="002E04F8" w:rsidRDefault="005F4BDC" w:rsidP="005F4BDC">
      <w:pPr>
        <w:pStyle w:val="ListParagraph"/>
        <w:tabs>
          <w:tab w:val="left" w:pos="360"/>
        </w:tabs>
        <w:contextualSpacing w:val="0"/>
        <w:rPr>
          <w:rFonts w:ascii="Aptos" w:hAnsi="Aptos" w:cs="Calibri"/>
          <w:b/>
          <w:sz w:val="22"/>
          <w:szCs w:val="22"/>
        </w:rPr>
      </w:pPr>
    </w:p>
    <w:p w14:paraId="51B10900" w14:textId="78D0006B" w:rsidR="005F4BDC" w:rsidRPr="002E04F8" w:rsidRDefault="005F4BDC" w:rsidP="005F4BDC">
      <w:pPr>
        <w:pStyle w:val="ListParagraph"/>
        <w:tabs>
          <w:tab w:val="left" w:pos="360"/>
        </w:tabs>
        <w:contextualSpacing w:val="0"/>
        <w:rPr>
          <w:rFonts w:ascii="Aptos" w:hAnsi="Aptos" w:cs="Calibri"/>
          <w:b/>
          <w:sz w:val="22"/>
          <w:szCs w:val="22"/>
        </w:rPr>
      </w:pPr>
    </w:p>
    <w:p w14:paraId="0FB33193" w14:textId="77777777" w:rsidR="005F4BDC" w:rsidRDefault="005F4BDC" w:rsidP="005F4BDC">
      <w:pPr>
        <w:pStyle w:val="ListParagraph"/>
        <w:tabs>
          <w:tab w:val="left" w:pos="360"/>
        </w:tabs>
        <w:contextualSpacing w:val="0"/>
        <w:rPr>
          <w:rFonts w:ascii="Aptos" w:hAnsi="Aptos" w:cs="Calibri"/>
          <w:b/>
          <w:sz w:val="22"/>
          <w:szCs w:val="22"/>
        </w:rPr>
      </w:pPr>
    </w:p>
    <w:p w14:paraId="17AF13ED" w14:textId="77777777" w:rsidR="0014595D" w:rsidRPr="002E04F8" w:rsidRDefault="0014595D" w:rsidP="005F4BDC">
      <w:pPr>
        <w:pStyle w:val="ListParagraph"/>
        <w:tabs>
          <w:tab w:val="left" w:pos="360"/>
        </w:tabs>
        <w:contextualSpacing w:val="0"/>
        <w:rPr>
          <w:rFonts w:ascii="Aptos" w:hAnsi="Aptos" w:cs="Calibri"/>
          <w:b/>
          <w:sz w:val="22"/>
          <w:szCs w:val="22"/>
        </w:rPr>
      </w:pPr>
    </w:p>
    <w:p w14:paraId="68818F72" w14:textId="2029BDEE" w:rsidR="005F4BDC" w:rsidRPr="002E04F8" w:rsidRDefault="005F4BDC" w:rsidP="005F4BDC">
      <w:pPr>
        <w:pStyle w:val="ListParagraph"/>
        <w:tabs>
          <w:tab w:val="left" w:pos="360"/>
        </w:tabs>
        <w:contextualSpacing w:val="0"/>
        <w:rPr>
          <w:rFonts w:ascii="Aptos" w:hAnsi="Aptos" w:cs="Calibri"/>
          <w:b/>
          <w:sz w:val="22"/>
          <w:szCs w:val="22"/>
        </w:rPr>
      </w:pPr>
    </w:p>
    <w:p w14:paraId="4D68E759" w14:textId="65E7A3EC" w:rsidR="005F4BDC" w:rsidRPr="002E04F8" w:rsidRDefault="005F4BDC" w:rsidP="005F4BDC">
      <w:pPr>
        <w:pStyle w:val="NoSpacing"/>
        <w:numPr>
          <w:ilvl w:val="0"/>
          <w:numId w:val="2"/>
        </w:numPr>
        <w:rPr>
          <w:rFonts w:ascii="Aptos" w:hAnsi="Aptos" w:cs="Calibri"/>
        </w:rPr>
      </w:pPr>
      <w:r w:rsidRPr="002E04F8">
        <w:rPr>
          <w:rFonts w:ascii="Aptos" w:hAnsi="Aptos" w:cs="Calibri"/>
        </w:rPr>
        <w:t>Attendance will be measured by a student’s ability to consistently log on to Blackboard and COMPLETE the assigned work. Failure to turn in assignments will be recorded as an “absence.” The instructor will monitor student statistics throughout the duration of the course and will contact you if your personal statistics deviate from what is “normal” for the rest of the class.</w:t>
      </w:r>
    </w:p>
    <w:p w14:paraId="4C80207E" w14:textId="77777777" w:rsidR="005F4BDC" w:rsidRPr="002E04F8" w:rsidRDefault="005F4BDC" w:rsidP="005F4BDC">
      <w:pPr>
        <w:pStyle w:val="NoSpacing"/>
        <w:numPr>
          <w:ilvl w:val="0"/>
          <w:numId w:val="2"/>
        </w:numPr>
        <w:rPr>
          <w:rFonts w:ascii="Aptos" w:hAnsi="Aptos" w:cs="Calibri"/>
        </w:rPr>
      </w:pPr>
      <w:r w:rsidRPr="002E04F8">
        <w:rPr>
          <w:rFonts w:ascii="Aptos" w:eastAsia="Times New Roman" w:hAnsi="Aptos" w:cs="Calibri"/>
        </w:rPr>
        <w:t>The student may be administratively withdrawn from the course when they have failed to turn in a total of four (4) graded assignments, quizzes, and/or exams (at any time; for any reason) AND the minimum course objectives cannot be met.</w:t>
      </w:r>
      <w:r w:rsidRPr="002E04F8">
        <w:rPr>
          <w:rFonts w:ascii="Aptos" w:hAnsi="Aptos" w:cs="Calibri"/>
        </w:rPr>
        <w:t xml:space="preserve">  </w:t>
      </w:r>
    </w:p>
    <w:p w14:paraId="31D4BCA9" w14:textId="56CFCD50" w:rsidR="005F4BDC" w:rsidRPr="002E04F8" w:rsidRDefault="00DB5321" w:rsidP="005F4BDC">
      <w:pPr>
        <w:pStyle w:val="ListParagraph"/>
        <w:numPr>
          <w:ilvl w:val="0"/>
          <w:numId w:val="2"/>
        </w:numPr>
        <w:tabs>
          <w:tab w:val="left" w:pos="360"/>
        </w:tabs>
        <w:rPr>
          <w:rFonts w:ascii="Aptos" w:hAnsi="Aptos" w:cs="Calibri"/>
          <w:b/>
          <w:bCs/>
          <w:sz w:val="22"/>
          <w:szCs w:val="22"/>
        </w:rPr>
      </w:pPr>
      <w:r w:rsidRPr="002E04F8">
        <w:rPr>
          <w:rFonts w:ascii="Aptos" w:hAnsi="Aptos" w:cs="Calibri"/>
          <w:noProof/>
        </w:rPr>
        <mc:AlternateContent>
          <mc:Choice Requires="wps">
            <w:drawing>
              <wp:anchor distT="0" distB="0" distL="114300" distR="114300" simplePos="0" relativeHeight="251659264" behindDoc="0" locked="0" layoutInCell="1" allowOverlap="1" wp14:anchorId="27D8B7E6" wp14:editId="48DD5EDA">
                <wp:simplePos x="0" y="0"/>
                <wp:positionH relativeFrom="margin">
                  <wp:posOffset>333375</wp:posOffset>
                </wp:positionH>
                <wp:positionV relativeFrom="margin">
                  <wp:posOffset>7887335</wp:posOffset>
                </wp:positionV>
                <wp:extent cx="6318250" cy="609600"/>
                <wp:effectExtent l="0" t="0" r="19050" b="12700"/>
                <wp:wrapSquare wrapText="bothSides"/>
                <wp:docPr id="1" name="Text Box 1"/>
                <wp:cNvGraphicFramePr/>
                <a:graphic xmlns:a="http://schemas.openxmlformats.org/drawingml/2006/main">
                  <a:graphicData uri="http://schemas.microsoft.com/office/word/2010/wordprocessingShape">
                    <wps:wsp>
                      <wps:cNvSpPr txBox="1"/>
                      <wps:spPr>
                        <a:xfrm>
                          <a:off x="0" y="0"/>
                          <a:ext cx="6318250" cy="609600"/>
                        </a:xfrm>
                        <a:prstGeom prst="rect">
                          <a:avLst/>
                        </a:prstGeom>
                        <a:solidFill>
                          <a:schemeClr val="bg1">
                            <a:lumMod val="85000"/>
                          </a:schemeClr>
                        </a:solidFill>
                        <a:ln w="6350">
                          <a:solidFill>
                            <a:prstClr val="black"/>
                          </a:solidFill>
                        </a:ln>
                      </wps:spPr>
                      <wps:txbx>
                        <w:txbxContent>
                          <w:p w14:paraId="1CDE8735" w14:textId="77777777" w:rsidR="005F4BDC" w:rsidRPr="0014595D" w:rsidRDefault="005F4BDC" w:rsidP="005F4BDC">
                            <w:pPr>
                              <w:jc w:val="center"/>
                              <w:rPr>
                                <w:rFonts w:asciiTheme="minorHAnsi" w:hAnsiTheme="minorHAnsi"/>
                                <w:sz w:val="20"/>
                                <w:szCs w:val="20"/>
                              </w:rPr>
                            </w:pPr>
                            <w:r w:rsidRPr="0014595D">
                              <w:rPr>
                                <w:rFonts w:asciiTheme="minorHAnsi" w:hAnsiTheme="minorHAnsi"/>
                                <w:sz w:val="20"/>
                                <w:szCs w:val="20"/>
                              </w:rPr>
                              <w:t>Know this – I am incredibly dedicated to your success in this course. I want to hear from you and visit with you about the course and anything else you’d like to discuss. I will make every effort to accommodate you, but you must communicate with me. I can’t help you if I don’t know there is something that isn’t working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D8B7E6" id="_x0000_t202" coordsize="21600,21600" o:spt="202" path="m,l,21600r21600,l21600,xe">
                <v:stroke joinstyle="miter"/>
                <v:path gradientshapeok="t" o:connecttype="rect"/>
              </v:shapetype>
              <v:shape id="Text Box 1" o:spid="_x0000_s1027" type="#_x0000_t202" style="position:absolute;left:0;text-align:left;margin-left:26.25pt;margin-top:621.05pt;width:497.5pt;height:48pt;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" fillcolor="#d8d8d8 [2732]" strokeweight=".5pt">
                <v:textbox>
                  <w:txbxContent>
                    <w:p w14:paraId="1CDE8735" w14:textId="77777777" w:rsidR="005F4BDC" w:rsidRPr="0014595D" w:rsidRDefault="005F4BDC" w:rsidP="005F4BDC">
                      <w:pPr>
                        <w:jc w:val="center"/>
                        <w:rPr>
                          <w:rFonts w:asciiTheme="minorHAnsi" w:hAnsiTheme="minorHAnsi"/>
                          <w:sz w:val="20"/>
                          <w:szCs w:val="20"/>
                        </w:rPr>
                      </w:pPr>
                      <w:r w:rsidRPr="0014595D">
                        <w:rPr>
                          <w:rFonts w:asciiTheme="minorHAnsi" w:hAnsiTheme="minorHAnsi"/>
                          <w:sz w:val="20"/>
                          <w:szCs w:val="20"/>
                        </w:rPr>
                        <w:t>Know this – I am incredibly dedicated to your success in this course. I want to hear from you and visit with you about the course and anything else you’d like to discuss. I will make every effort to accommodate you, but you must communicate with me. I can’t help you if I don’t know there is something that isn’t working for you.</w:t>
                      </w:r>
                    </w:p>
                  </w:txbxContent>
                </v:textbox>
                <w10:wrap type="square" anchorx="margin" anchory="margin"/>
              </v:shape>
            </w:pict>
          </mc:Fallback>
        </mc:AlternateContent>
      </w:r>
      <w:r w:rsidR="005F4BDC" w:rsidRPr="002E04F8">
        <w:rPr>
          <w:rFonts w:ascii="Aptos" w:hAnsi="Aptos" w:cs="Calibri"/>
          <w:sz w:val="22"/>
          <w:szCs w:val="22"/>
        </w:rPr>
        <w:t xml:space="preserve">Students who enroll in a course but have “Never Attended” by the official census date, as reported by the faculty member, will be administratively dropped by the Office of Admissions and Records. A student who does not meet the attendance requirements of a class as stated in the course syllabus and does not </w:t>
      </w:r>
      <w:r w:rsidR="005F4BDC" w:rsidRPr="002E04F8">
        <w:rPr>
          <w:rFonts w:ascii="Aptos" w:hAnsi="Aptos" w:cs="Calibri"/>
          <w:sz w:val="22"/>
          <w:szCs w:val="22"/>
        </w:rPr>
        <w:lastRenderedPageBreak/>
        <w:t>officially withdraw from that course by the official census date of the semester, may be administratively withdrawn from that course and receive a grade of “X.”</w:t>
      </w:r>
    </w:p>
    <w:p w14:paraId="62A76EEA" w14:textId="3BCD8764" w:rsidR="005F4BDC" w:rsidRPr="002E04F8" w:rsidRDefault="005F4BDC" w:rsidP="005F4BDC">
      <w:pPr>
        <w:tabs>
          <w:tab w:val="left" w:pos="360"/>
        </w:tabs>
        <w:rPr>
          <w:rFonts w:ascii="Aptos" w:hAnsi="Aptos" w:cs="Calibri"/>
          <w:b/>
          <w:bCs/>
          <w:sz w:val="22"/>
          <w:szCs w:val="22"/>
        </w:rPr>
      </w:pPr>
    </w:p>
    <w:tbl>
      <w:tblPr>
        <w:tblStyle w:val="TableGrid"/>
        <w:tblpPr w:leftFromText="180" w:rightFromText="180" w:vertAnchor="text" w:horzAnchor="page" w:tblpX="7543" w:tblpY="104"/>
        <w:tblW w:w="0" w:type="auto"/>
        <w:tblLook w:val="01E0" w:firstRow="1" w:lastRow="1" w:firstColumn="1" w:lastColumn="1" w:noHBand="0" w:noVBand="0"/>
      </w:tblPr>
      <w:tblGrid>
        <w:gridCol w:w="1468"/>
        <w:gridCol w:w="1792"/>
      </w:tblGrid>
      <w:tr w:rsidR="005F4BDC" w:rsidRPr="002E04F8" w14:paraId="2005F2A6" w14:textId="77777777" w:rsidTr="00F53D2F">
        <w:trPr>
          <w:trHeight w:val="288"/>
        </w:trPr>
        <w:tc>
          <w:tcPr>
            <w:tcW w:w="0" w:type="auto"/>
            <w:vAlign w:val="center"/>
          </w:tcPr>
          <w:p w14:paraId="4C56E352" w14:textId="77777777" w:rsidR="005F4BDC" w:rsidRPr="002E04F8" w:rsidRDefault="005F4BDC" w:rsidP="00F53D2F">
            <w:pPr>
              <w:jc w:val="center"/>
              <w:rPr>
                <w:rFonts w:ascii="Aptos" w:hAnsi="Aptos" w:cstheme="minorHAnsi"/>
                <w:b/>
                <w:bCs/>
                <w:sz w:val="22"/>
                <w:szCs w:val="22"/>
              </w:rPr>
            </w:pPr>
            <w:r w:rsidRPr="002E04F8">
              <w:rPr>
                <w:rFonts w:ascii="Aptos" w:hAnsi="Aptos" w:cstheme="minorHAnsi"/>
                <w:b/>
                <w:bCs/>
                <w:sz w:val="22"/>
                <w:szCs w:val="22"/>
              </w:rPr>
              <w:t>Letter Grade</w:t>
            </w:r>
          </w:p>
        </w:tc>
        <w:tc>
          <w:tcPr>
            <w:tcW w:w="0" w:type="auto"/>
            <w:vAlign w:val="center"/>
          </w:tcPr>
          <w:p w14:paraId="3C5B923D" w14:textId="77777777" w:rsidR="005F4BDC" w:rsidRPr="002E04F8" w:rsidRDefault="005F4BDC" w:rsidP="00F53D2F">
            <w:pPr>
              <w:jc w:val="center"/>
              <w:rPr>
                <w:rFonts w:ascii="Aptos" w:hAnsi="Aptos" w:cstheme="minorHAnsi"/>
                <w:b/>
                <w:bCs/>
                <w:sz w:val="22"/>
                <w:szCs w:val="22"/>
              </w:rPr>
            </w:pPr>
            <w:r w:rsidRPr="002E04F8">
              <w:rPr>
                <w:rFonts w:ascii="Aptos" w:hAnsi="Aptos" w:cstheme="minorHAnsi"/>
                <w:b/>
                <w:bCs/>
                <w:sz w:val="22"/>
                <w:szCs w:val="22"/>
              </w:rPr>
              <w:t>Course Average</w:t>
            </w:r>
          </w:p>
        </w:tc>
      </w:tr>
      <w:tr w:rsidR="005F4BDC" w:rsidRPr="002E04F8" w14:paraId="189619D0" w14:textId="77777777" w:rsidTr="00F53D2F">
        <w:trPr>
          <w:trHeight w:val="288"/>
        </w:trPr>
        <w:tc>
          <w:tcPr>
            <w:tcW w:w="0" w:type="auto"/>
            <w:vAlign w:val="center"/>
          </w:tcPr>
          <w:p w14:paraId="1F3A7E88"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A</w:t>
            </w:r>
          </w:p>
        </w:tc>
        <w:tc>
          <w:tcPr>
            <w:tcW w:w="0" w:type="auto"/>
            <w:vAlign w:val="center"/>
          </w:tcPr>
          <w:p w14:paraId="2214F209"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90 - 100 %</w:t>
            </w:r>
          </w:p>
        </w:tc>
      </w:tr>
      <w:tr w:rsidR="005F4BDC" w:rsidRPr="002E04F8" w14:paraId="54CFE439" w14:textId="77777777" w:rsidTr="00F53D2F">
        <w:trPr>
          <w:trHeight w:val="288"/>
        </w:trPr>
        <w:tc>
          <w:tcPr>
            <w:tcW w:w="0" w:type="auto"/>
            <w:vAlign w:val="center"/>
          </w:tcPr>
          <w:p w14:paraId="51691289"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B</w:t>
            </w:r>
          </w:p>
        </w:tc>
        <w:tc>
          <w:tcPr>
            <w:tcW w:w="0" w:type="auto"/>
            <w:vAlign w:val="center"/>
          </w:tcPr>
          <w:p w14:paraId="46F8E0AB"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80 - 89.9 %</w:t>
            </w:r>
          </w:p>
        </w:tc>
      </w:tr>
      <w:tr w:rsidR="005F4BDC" w:rsidRPr="002E04F8" w14:paraId="521D992F" w14:textId="77777777" w:rsidTr="00F53D2F">
        <w:trPr>
          <w:trHeight w:val="288"/>
        </w:trPr>
        <w:tc>
          <w:tcPr>
            <w:tcW w:w="0" w:type="auto"/>
            <w:vAlign w:val="center"/>
          </w:tcPr>
          <w:p w14:paraId="46735252"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C</w:t>
            </w:r>
          </w:p>
        </w:tc>
        <w:tc>
          <w:tcPr>
            <w:tcW w:w="0" w:type="auto"/>
            <w:vAlign w:val="center"/>
          </w:tcPr>
          <w:p w14:paraId="5129F80B" w14:textId="5392AA53" w:rsidR="005F4BDC" w:rsidRPr="002E04F8" w:rsidRDefault="007219BD" w:rsidP="00F53D2F">
            <w:pPr>
              <w:jc w:val="center"/>
              <w:rPr>
                <w:rFonts w:ascii="Aptos" w:hAnsi="Aptos" w:cstheme="minorHAnsi"/>
                <w:bCs/>
                <w:sz w:val="22"/>
                <w:szCs w:val="22"/>
              </w:rPr>
            </w:pPr>
            <w:r>
              <w:rPr>
                <w:rFonts w:ascii="Aptos" w:hAnsi="Aptos" w:cstheme="minorHAnsi"/>
                <w:bCs/>
                <w:sz w:val="22"/>
                <w:szCs w:val="22"/>
              </w:rPr>
              <w:t>7</w:t>
            </w:r>
            <w:r w:rsidR="00FD5E04">
              <w:rPr>
                <w:rFonts w:ascii="Aptos" w:hAnsi="Aptos" w:cstheme="minorHAnsi"/>
                <w:bCs/>
                <w:sz w:val="22"/>
                <w:szCs w:val="22"/>
              </w:rPr>
              <w:t>0</w:t>
            </w:r>
            <w:r w:rsidR="005F4BDC" w:rsidRPr="002E04F8">
              <w:rPr>
                <w:rFonts w:ascii="Aptos" w:hAnsi="Aptos" w:cstheme="minorHAnsi"/>
                <w:bCs/>
                <w:sz w:val="22"/>
                <w:szCs w:val="22"/>
              </w:rPr>
              <w:t xml:space="preserve"> - 79.9 %</w:t>
            </w:r>
          </w:p>
        </w:tc>
      </w:tr>
      <w:tr w:rsidR="005F4BDC" w:rsidRPr="002E04F8" w14:paraId="7820066D" w14:textId="77777777" w:rsidTr="00F53D2F">
        <w:trPr>
          <w:trHeight w:val="288"/>
        </w:trPr>
        <w:tc>
          <w:tcPr>
            <w:tcW w:w="0" w:type="auto"/>
            <w:vAlign w:val="center"/>
          </w:tcPr>
          <w:p w14:paraId="548A7C16"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D</w:t>
            </w:r>
          </w:p>
        </w:tc>
        <w:tc>
          <w:tcPr>
            <w:tcW w:w="0" w:type="auto"/>
            <w:vAlign w:val="center"/>
          </w:tcPr>
          <w:p w14:paraId="5FC733ED" w14:textId="4A5A3C7A"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60 - 6</w:t>
            </w:r>
            <w:r w:rsidR="007219BD">
              <w:rPr>
                <w:rFonts w:ascii="Aptos" w:hAnsi="Aptos" w:cstheme="minorHAnsi"/>
                <w:bCs/>
                <w:sz w:val="22"/>
                <w:szCs w:val="22"/>
              </w:rPr>
              <w:t>9</w:t>
            </w:r>
            <w:r w:rsidRPr="002E04F8">
              <w:rPr>
                <w:rFonts w:ascii="Aptos" w:hAnsi="Aptos" w:cstheme="minorHAnsi"/>
                <w:bCs/>
                <w:sz w:val="22"/>
                <w:szCs w:val="22"/>
              </w:rPr>
              <w:t>.9 %</w:t>
            </w:r>
          </w:p>
        </w:tc>
      </w:tr>
      <w:tr w:rsidR="005F4BDC" w:rsidRPr="002E04F8" w14:paraId="4DBB1EDF" w14:textId="77777777" w:rsidTr="00F53D2F">
        <w:trPr>
          <w:trHeight w:val="288"/>
        </w:trPr>
        <w:tc>
          <w:tcPr>
            <w:tcW w:w="0" w:type="auto"/>
            <w:vAlign w:val="center"/>
          </w:tcPr>
          <w:p w14:paraId="7FA3830C"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F</w:t>
            </w:r>
          </w:p>
        </w:tc>
        <w:tc>
          <w:tcPr>
            <w:tcW w:w="0" w:type="auto"/>
            <w:vAlign w:val="center"/>
          </w:tcPr>
          <w:p w14:paraId="3EE76283" w14:textId="77777777" w:rsidR="005F4BDC" w:rsidRPr="002E04F8" w:rsidRDefault="005F4BDC" w:rsidP="00F53D2F">
            <w:pPr>
              <w:jc w:val="center"/>
              <w:rPr>
                <w:rFonts w:ascii="Aptos" w:hAnsi="Aptos" w:cstheme="minorHAnsi"/>
                <w:bCs/>
                <w:sz w:val="22"/>
                <w:szCs w:val="22"/>
              </w:rPr>
            </w:pPr>
            <w:r w:rsidRPr="002E04F8">
              <w:rPr>
                <w:rFonts w:ascii="Aptos" w:hAnsi="Aptos" w:cstheme="minorHAnsi"/>
                <w:bCs/>
                <w:sz w:val="22"/>
                <w:szCs w:val="22"/>
              </w:rPr>
              <w:t xml:space="preserve">  0 - 59.9 %</w:t>
            </w:r>
          </w:p>
        </w:tc>
      </w:tr>
    </w:tbl>
    <w:p w14:paraId="1E9C1E57" w14:textId="77777777" w:rsidR="005F4BDC" w:rsidRPr="002E04F8" w:rsidRDefault="005F4BDC" w:rsidP="005F4BDC">
      <w:pPr>
        <w:tabs>
          <w:tab w:val="left" w:pos="360"/>
        </w:tabs>
        <w:rPr>
          <w:rFonts w:ascii="Aptos" w:hAnsi="Aptos" w:cs="Calibri"/>
          <w:sz w:val="22"/>
          <w:szCs w:val="22"/>
        </w:rPr>
      </w:pPr>
      <w:r w:rsidRPr="002E04F8">
        <w:rPr>
          <w:rFonts w:ascii="Aptos" w:hAnsi="Aptos" w:cs="Calibri"/>
          <w:b/>
          <w:bCs/>
          <w:sz w:val="22"/>
          <w:szCs w:val="22"/>
        </w:rPr>
        <w:t>Course Grade Policy:</w:t>
      </w:r>
    </w:p>
    <w:p w14:paraId="6644B476" w14:textId="77777777" w:rsidR="005F4BDC" w:rsidRPr="002E04F8" w:rsidRDefault="005F4BDC" w:rsidP="005F4BDC">
      <w:pPr>
        <w:pStyle w:val="ListParagraph"/>
        <w:numPr>
          <w:ilvl w:val="0"/>
          <w:numId w:val="2"/>
        </w:numPr>
        <w:rPr>
          <w:rFonts w:ascii="Aptos" w:hAnsi="Aptos" w:cs="Calibri"/>
          <w:sz w:val="22"/>
          <w:szCs w:val="22"/>
        </w:rPr>
      </w:pPr>
      <w:r w:rsidRPr="002E04F8">
        <w:rPr>
          <w:rFonts w:ascii="Aptos" w:hAnsi="Aptos" w:cs="Calibri"/>
          <w:sz w:val="22"/>
          <w:szCs w:val="22"/>
        </w:rPr>
        <w:t>The grade for this course will be based on:</w:t>
      </w:r>
    </w:p>
    <w:p w14:paraId="74CC104B" w14:textId="77777777" w:rsidR="005F4BDC" w:rsidRPr="002E04F8" w:rsidRDefault="005F4BDC" w:rsidP="005F4BDC">
      <w:pPr>
        <w:pStyle w:val="ListParagraph"/>
        <w:numPr>
          <w:ilvl w:val="1"/>
          <w:numId w:val="2"/>
        </w:numPr>
        <w:rPr>
          <w:rFonts w:ascii="Aptos" w:hAnsi="Aptos" w:cs="Calibri"/>
          <w:sz w:val="22"/>
          <w:szCs w:val="22"/>
        </w:rPr>
      </w:pPr>
      <w:r w:rsidRPr="002E04F8">
        <w:rPr>
          <w:rFonts w:ascii="Aptos" w:hAnsi="Aptos" w:cs="Calibri"/>
          <w:sz w:val="22"/>
          <w:szCs w:val="22"/>
        </w:rPr>
        <w:t xml:space="preserve">Five Exams - </w:t>
      </w:r>
      <w:r w:rsidRPr="002E04F8">
        <w:rPr>
          <w:rFonts w:ascii="Aptos" w:hAnsi="Aptos" w:cstheme="minorHAnsi"/>
          <w:sz w:val="22"/>
          <w:szCs w:val="22"/>
        </w:rPr>
        <w:t>60% of total course grade</w:t>
      </w:r>
    </w:p>
    <w:p w14:paraId="539A0FFF" w14:textId="77777777" w:rsidR="005F4BDC" w:rsidRPr="002E04F8" w:rsidRDefault="005F4BDC" w:rsidP="005F4BDC">
      <w:pPr>
        <w:pStyle w:val="ListParagraph"/>
        <w:numPr>
          <w:ilvl w:val="2"/>
          <w:numId w:val="2"/>
        </w:numPr>
        <w:rPr>
          <w:rFonts w:ascii="Aptos" w:hAnsi="Aptos" w:cs="Calibri"/>
          <w:sz w:val="22"/>
          <w:szCs w:val="22"/>
        </w:rPr>
      </w:pPr>
      <w:r w:rsidRPr="002E04F8">
        <w:rPr>
          <w:rFonts w:ascii="Aptos" w:hAnsi="Aptos" w:cs="Calibri"/>
          <w:sz w:val="22"/>
          <w:szCs w:val="22"/>
        </w:rPr>
        <w:t>Extra Credit (5 points per exam)</w:t>
      </w:r>
    </w:p>
    <w:p w14:paraId="58648220" w14:textId="77777777" w:rsidR="005F4BDC" w:rsidRPr="002E04F8" w:rsidRDefault="005F4BDC" w:rsidP="005F4BDC">
      <w:pPr>
        <w:pStyle w:val="ListParagraph"/>
        <w:numPr>
          <w:ilvl w:val="1"/>
          <w:numId w:val="2"/>
        </w:numPr>
        <w:rPr>
          <w:rFonts w:ascii="Aptos" w:hAnsi="Aptos" w:cstheme="minorHAnsi"/>
          <w:sz w:val="22"/>
          <w:szCs w:val="22"/>
        </w:rPr>
      </w:pPr>
      <w:r w:rsidRPr="002E04F8">
        <w:rPr>
          <w:rFonts w:ascii="Aptos" w:hAnsi="Aptos" w:cstheme="minorHAnsi"/>
          <w:sz w:val="22"/>
          <w:szCs w:val="22"/>
        </w:rPr>
        <w:t>Quiz Average – 20% of total course grade</w:t>
      </w:r>
    </w:p>
    <w:p w14:paraId="22E0F352" w14:textId="77777777" w:rsidR="005F4BDC" w:rsidRPr="002E04F8" w:rsidRDefault="005F4BDC" w:rsidP="005F4BDC">
      <w:pPr>
        <w:pStyle w:val="ListParagraph"/>
        <w:numPr>
          <w:ilvl w:val="1"/>
          <w:numId w:val="2"/>
        </w:numPr>
        <w:rPr>
          <w:rFonts w:ascii="Aptos" w:hAnsi="Aptos" w:cs="Calibri"/>
          <w:sz w:val="22"/>
          <w:szCs w:val="22"/>
        </w:rPr>
      </w:pPr>
      <w:r w:rsidRPr="002E04F8">
        <w:rPr>
          <w:rFonts w:ascii="Aptos" w:hAnsi="Aptos" w:cs="Calibri"/>
          <w:sz w:val="22"/>
          <w:szCs w:val="22"/>
        </w:rPr>
        <w:t xml:space="preserve">Assignments Average </w:t>
      </w:r>
      <w:r w:rsidRPr="002E04F8">
        <w:rPr>
          <w:rFonts w:ascii="Aptos" w:hAnsi="Aptos" w:cstheme="minorHAnsi"/>
          <w:sz w:val="22"/>
          <w:szCs w:val="22"/>
        </w:rPr>
        <w:t>- 10% of total course grade</w:t>
      </w:r>
    </w:p>
    <w:p w14:paraId="2AE367A2" w14:textId="77777777" w:rsidR="005F4BDC" w:rsidRPr="002E04F8" w:rsidRDefault="005F4BDC" w:rsidP="005F4BDC">
      <w:pPr>
        <w:pStyle w:val="ListParagraph"/>
        <w:numPr>
          <w:ilvl w:val="1"/>
          <w:numId w:val="2"/>
        </w:numPr>
        <w:rPr>
          <w:rFonts w:ascii="Aptos" w:hAnsi="Aptos" w:cs="Calibri"/>
          <w:sz w:val="22"/>
          <w:szCs w:val="22"/>
        </w:rPr>
      </w:pPr>
      <w:r w:rsidRPr="002E04F8">
        <w:rPr>
          <w:rFonts w:ascii="Aptos" w:hAnsi="Aptos" w:cs="Calibri"/>
          <w:sz w:val="22"/>
          <w:szCs w:val="22"/>
        </w:rPr>
        <w:t xml:space="preserve">Lab Average </w:t>
      </w:r>
      <w:r w:rsidRPr="002E04F8">
        <w:rPr>
          <w:rFonts w:ascii="Aptos" w:hAnsi="Aptos" w:cstheme="minorHAnsi"/>
          <w:sz w:val="22"/>
          <w:szCs w:val="22"/>
        </w:rPr>
        <w:t>- 10% of total course grade</w:t>
      </w:r>
    </w:p>
    <w:p w14:paraId="710B7955" w14:textId="77777777" w:rsidR="005F4BDC" w:rsidRPr="002E04F8" w:rsidRDefault="005F4BDC" w:rsidP="005F4BDC">
      <w:pPr>
        <w:pStyle w:val="BodyText2"/>
        <w:rPr>
          <w:rFonts w:ascii="Aptos" w:hAnsi="Aptos" w:cs="Calibri"/>
          <w:b/>
          <w:sz w:val="20"/>
          <w:szCs w:val="20"/>
        </w:rPr>
      </w:pPr>
    </w:p>
    <w:p w14:paraId="603A96A8" w14:textId="59D7A4FE" w:rsidR="005F4BDC" w:rsidRPr="002E04F8" w:rsidRDefault="005F4BDC" w:rsidP="005F4BDC">
      <w:pPr>
        <w:pStyle w:val="ListParagraph"/>
        <w:numPr>
          <w:ilvl w:val="0"/>
          <w:numId w:val="2"/>
        </w:numPr>
        <w:rPr>
          <w:rFonts w:ascii="Aptos" w:hAnsi="Aptos" w:cstheme="minorHAnsi"/>
          <w:sz w:val="22"/>
          <w:szCs w:val="22"/>
        </w:rPr>
      </w:pPr>
      <w:r w:rsidRPr="002E04F8">
        <w:rPr>
          <w:rFonts w:ascii="Aptos" w:hAnsi="Aptos" w:cstheme="minorHAnsi"/>
          <w:sz w:val="22"/>
          <w:szCs w:val="22"/>
        </w:rPr>
        <w:t xml:space="preserve">The points you earn on each assignment will contribute to each category as detailed above. At the end of the semester, I will use the grading scale (above right) to assign your final letter grade. There </w:t>
      </w:r>
      <w:r w:rsidR="0078149C">
        <w:rPr>
          <w:rFonts w:ascii="Aptos" w:hAnsi="Aptos" w:cstheme="minorHAnsi"/>
          <w:sz w:val="22"/>
          <w:szCs w:val="22"/>
        </w:rPr>
        <w:t>is</w:t>
      </w:r>
      <w:r w:rsidRPr="002E04F8">
        <w:rPr>
          <w:rFonts w:ascii="Aptos" w:hAnsi="Aptos" w:cstheme="minorHAnsi"/>
          <w:sz w:val="22"/>
          <w:szCs w:val="22"/>
        </w:rPr>
        <w:t xml:space="preserve"> no </w:t>
      </w:r>
      <w:r w:rsidR="0078149C">
        <w:rPr>
          <w:rFonts w:ascii="Aptos" w:hAnsi="Aptos" w:cstheme="minorHAnsi"/>
          <w:sz w:val="22"/>
          <w:szCs w:val="22"/>
        </w:rPr>
        <w:t>curving of grades</w:t>
      </w:r>
      <w:r w:rsidRPr="002E04F8">
        <w:rPr>
          <w:rFonts w:ascii="Aptos" w:hAnsi="Aptos" w:cstheme="minorHAnsi"/>
          <w:sz w:val="22"/>
          <w:szCs w:val="22"/>
        </w:rPr>
        <w:t xml:space="preserve"> </w:t>
      </w:r>
      <w:r w:rsidR="0078149C">
        <w:rPr>
          <w:rFonts w:ascii="Aptos" w:hAnsi="Aptos" w:cstheme="minorHAnsi"/>
          <w:sz w:val="22"/>
          <w:szCs w:val="22"/>
        </w:rPr>
        <w:t xml:space="preserve">in </w:t>
      </w:r>
      <w:r w:rsidRPr="002E04F8">
        <w:rPr>
          <w:rFonts w:ascii="Aptos" w:hAnsi="Aptos" w:cstheme="minorHAnsi"/>
          <w:sz w:val="22"/>
          <w:szCs w:val="22"/>
        </w:rPr>
        <w:t xml:space="preserve">this course. </w:t>
      </w:r>
    </w:p>
    <w:p w14:paraId="42B290B6" w14:textId="77777777" w:rsidR="005F4BDC" w:rsidRPr="002E04F8" w:rsidRDefault="005F4BDC" w:rsidP="005F4BDC">
      <w:pPr>
        <w:pStyle w:val="BodyText2"/>
        <w:ind w:left="720"/>
        <w:rPr>
          <w:rFonts w:ascii="Aptos" w:hAnsi="Aptos" w:cs="Calibri"/>
          <w:sz w:val="22"/>
          <w:szCs w:val="20"/>
        </w:rPr>
      </w:pPr>
    </w:p>
    <w:p w14:paraId="57665C40"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Exam Policy:</w:t>
      </w:r>
    </w:p>
    <w:p w14:paraId="0CEDDDB1" w14:textId="77777777" w:rsidR="005F4BDC" w:rsidRPr="002E04F8" w:rsidRDefault="005F4BDC" w:rsidP="005F4BDC">
      <w:pPr>
        <w:pStyle w:val="ListParagraph"/>
        <w:numPr>
          <w:ilvl w:val="0"/>
          <w:numId w:val="3"/>
        </w:numPr>
        <w:rPr>
          <w:rFonts w:ascii="Aptos" w:hAnsi="Aptos" w:cs="Calibri"/>
          <w:b/>
          <w:bCs/>
          <w:sz w:val="22"/>
          <w:szCs w:val="22"/>
        </w:rPr>
      </w:pPr>
      <w:r w:rsidRPr="002E04F8">
        <w:rPr>
          <w:rFonts w:ascii="Aptos" w:hAnsi="Aptos" w:cs="Calibri"/>
          <w:sz w:val="22"/>
          <w:szCs w:val="22"/>
        </w:rPr>
        <w:t xml:space="preserve">Exams are assigned and made available as listed in the course schedule and the assignment checklist. You have an allotted amount of time to take exams – typically several days. You are responsible for budgeting your time to find 60 minutes to complete your exams. Waiting until the last moment is a recipe for disaster – be sure you </w:t>
      </w:r>
      <w:proofErr w:type="gramStart"/>
      <w:r w:rsidRPr="002E04F8">
        <w:rPr>
          <w:rFonts w:ascii="Aptos" w:hAnsi="Aptos" w:cs="Calibri"/>
          <w:sz w:val="22"/>
          <w:szCs w:val="22"/>
        </w:rPr>
        <w:t>plan ahead</w:t>
      </w:r>
      <w:proofErr w:type="gramEnd"/>
      <w:r w:rsidRPr="002E04F8">
        <w:rPr>
          <w:rFonts w:ascii="Aptos" w:hAnsi="Aptos" w:cs="Calibri"/>
          <w:sz w:val="22"/>
          <w:szCs w:val="22"/>
        </w:rPr>
        <w:t xml:space="preserve"> and take your exam well before the due date/time. </w:t>
      </w:r>
    </w:p>
    <w:p w14:paraId="1C5E8BFF" w14:textId="77777777" w:rsidR="005F4BDC" w:rsidRPr="002E04F8" w:rsidRDefault="005F4BDC" w:rsidP="005F4BDC">
      <w:pPr>
        <w:pStyle w:val="ListParagraph"/>
        <w:numPr>
          <w:ilvl w:val="0"/>
          <w:numId w:val="3"/>
        </w:numPr>
        <w:rPr>
          <w:rFonts w:ascii="Aptos" w:hAnsi="Aptos" w:cs="Calibri"/>
          <w:sz w:val="22"/>
          <w:szCs w:val="22"/>
        </w:rPr>
      </w:pPr>
      <w:r w:rsidRPr="002E04F8">
        <w:rPr>
          <w:rFonts w:ascii="Aptos" w:hAnsi="Aptos" w:cs="Calibri"/>
          <w:sz w:val="22"/>
          <w:szCs w:val="22"/>
        </w:rPr>
        <w:t xml:space="preserve">Each major exam will cover material from lectures, labs, and supplemental assignments during the unit. </w:t>
      </w:r>
    </w:p>
    <w:p w14:paraId="68C8F899" w14:textId="37CC732C" w:rsidR="00EA79C2" w:rsidRDefault="00EA79C2" w:rsidP="00EA79C2">
      <w:pPr>
        <w:pStyle w:val="ListParagraph"/>
        <w:numPr>
          <w:ilvl w:val="1"/>
          <w:numId w:val="3"/>
        </w:numPr>
        <w:rPr>
          <w:rFonts w:ascii="Aptos" w:hAnsi="Aptos" w:cs="Calibri"/>
          <w:sz w:val="22"/>
          <w:szCs w:val="22"/>
        </w:rPr>
      </w:pPr>
      <w:r>
        <w:rPr>
          <w:rFonts w:ascii="Aptos" w:hAnsi="Aptos" w:cs="Calibri"/>
          <w:sz w:val="22"/>
        </w:rPr>
        <w:t>L</w:t>
      </w:r>
      <w:r w:rsidR="005F4BDC" w:rsidRPr="002E04F8">
        <w:rPr>
          <w:rFonts w:ascii="Aptos" w:hAnsi="Aptos" w:cs="Calibri"/>
          <w:sz w:val="22"/>
        </w:rPr>
        <w:t>ecture</w:t>
      </w:r>
      <w:r>
        <w:rPr>
          <w:rFonts w:ascii="Aptos" w:hAnsi="Aptos" w:cs="Calibri"/>
          <w:sz w:val="22"/>
        </w:rPr>
        <w:t xml:space="preserve"> material</w:t>
      </w:r>
      <w:r w:rsidR="005F4BDC" w:rsidRPr="002E04F8">
        <w:rPr>
          <w:rFonts w:ascii="Aptos" w:hAnsi="Aptos" w:cs="Calibri"/>
          <w:sz w:val="22"/>
        </w:rPr>
        <w:t xml:space="preserve"> will include multiple-choice questions, short answer questions, matching, and true or false questions, as well as diagrams to complete.</w:t>
      </w:r>
      <w:r w:rsidR="005F4BDC" w:rsidRPr="002E04F8">
        <w:rPr>
          <w:rFonts w:ascii="Aptos" w:hAnsi="Aptos" w:cs="Calibri"/>
          <w:sz w:val="22"/>
          <w:szCs w:val="22"/>
        </w:rPr>
        <w:t xml:space="preserve"> </w:t>
      </w:r>
    </w:p>
    <w:p w14:paraId="722D6E0E" w14:textId="381A6CB4" w:rsidR="005F4BDC" w:rsidRPr="002E04F8" w:rsidRDefault="005F4BDC" w:rsidP="00EA79C2">
      <w:pPr>
        <w:pStyle w:val="ListParagraph"/>
        <w:numPr>
          <w:ilvl w:val="1"/>
          <w:numId w:val="3"/>
        </w:numPr>
        <w:rPr>
          <w:rFonts w:ascii="Aptos" w:hAnsi="Aptos" w:cs="Calibri"/>
          <w:sz w:val="22"/>
          <w:szCs w:val="22"/>
        </w:rPr>
      </w:pPr>
      <w:r w:rsidRPr="002E04F8">
        <w:rPr>
          <w:rFonts w:ascii="Aptos" w:hAnsi="Aptos" w:cs="Calibri"/>
          <w:sz w:val="22"/>
          <w:szCs w:val="22"/>
        </w:rPr>
        <w:t xml:space="preserve">Lab material on exams will include questions asking you to identify structures, label diagrams, name the organism, and resolve classifications.  </w:t>
      </w:r>
    </w:p>
    <w:p w14:paraId="53E406AC" w14:textId="39371911" w:rsidR="005F4BDC" w:rsidRPr="00DB1CD5" w:rsidRDefault="0078149C" w:rsidP="005F4BDC">
      <w:pPr>
        <w:pStyle w:val="ListParagraph"/>
        <w:numPr>
          <w:ilvl w:val="0"/>
          <w:numId w:val="3"/>
        </w:numPr>
        <w:rPr>
          <w:rFonts w:ascii="Aptos" w:hAnsi="Aptos" w:cs="Calibri"/>
          <w:b/>
          <w:bCs/>
          <w:sz w:val="22"/>
          <w:szCs w:val="22"/>
        </w:rPr>
      </w:pPr>
      <w:r>
        <w:rPr>
          <w:rFonts w:ascii="Aptos" w:hAnsi="Aptos" w:cs="Calibri"/>
          <w:sz w:val="22"/>
        </w:rPr>
        <w:t>S</w:t>
      </w:r>
      <w:r w:rsidR="005F4BDC" w:rsidRPr="00DB1CD5">
        <w:rPr>
          <w:rFonts w:ascii="Aptos" w:hAnsi="Aptos" w:cs="Calibri"/>
          <w:sz w:val="22"/>
        </w:rPr>
        <w:t>core</w:t>
      </w:r>
      <w:r>
        <w:rPr>
          <w:rFonts w:ascii="Aptos" w:hAnsi="Aptos" w:cs="Calibri"/>
          <w:sz w:val="22"/>
        </w:rPr>
        <w:t>s are</w:t>
      </w:r>
      <w:r w:rsidR="005F4BDC" w:rsidRPr="00DB1CD5">
        <w:rPr>
          <w:rFonts w:ascii="Aptos" w:hAnsi="Aptos" w:cs="Calibri"/>
          <w:sz w:val="22"/>
        </w:rPr>
        <w:t xml:space="preserve"> </w:t>
      </w:r>
      <w:r w:rsidR="007219BD">
        <w:rPr>
          <w:rFonts w:ascii="Aptos" w:hAnsi="Aptos" w:cs="Calibri"/>
          <w:sz w:val="22"/>
        </w:rPr>
        <w:t>calculated</w:t>
      </w:r>
      <w:r>
        <w:rPr>
          <w:rFonts w:ascii="Aptos" w:hAnsi="Aptos" w:cs="Calibri"/>
          <w:sz w:val="22"/>
        </w:rPr>
        <w:t xml:space="preserve"> </w:t>
      </w:r>
      <w:r w:rsidR="007219BD">
        <w:rPr>
          <w:rFonts w:ascii="Aptos" w:hAnsi="Aptos" w:cs="Calibri"/>
          <w:sz w:val="22"/>
        </w:rPr>
        <w:t>based on the number of questions answer</w:t>
      </w:r>
      <w:r>
        <w:rPr>
          <w:rFonts w:ascii="Aptos" w:hAnsi="Aptos" w:cs="Calibri"/>
          <w:sz w:val="22"/>
        </w:rPr>
        <w:t>ed</w:t>
      </w:r>
      <w:r w:rsidR="007219BD">
        <w:rPr>
          <w:rFonts w:ascii="Aptos" w:hAnsi="Aptos" w:cs="Calibri"/>
          <w:sz w:val="22"/>
        </w:rPr>
        <w:t xml:space="preserve"> correctly out of the total number of questions.</w:t>
      </w:r>
    </w:p>
    <w:p w14:paraId="6DE0CA6D" w14:textId="55FFC665" w:rsidR="005F4BDC" w:rsidRPr="00DB1CD5" w:rsidRDefault="007219BD" w:rsidP="005F4BDC">
      <w:pPr>
        <w:pStyle w:val="ListParagraph"/>
        <w:numPr>
          <w:ilvl w:val="0"/>
          <w:numId w:val="3"/>
        </w:numPr>
        <w:rPr>
          <w:rFonts w:ascii="Aptos" w:hAnsi="Aptos" w:cs="Calibri"/>
          <w:b/>
          <w:bCs/>
          <w:sz w:val="22"/>
          <w:szCs w:val="22"/>
        </w:rPr>
      </w:pPr>
      <w:r w:rsidRPr="002E04F8">
        <w:rPr>
          <w:rFonts w:ascii="Aptos" w:hAnsi="Aptos" w:cs="Calibri"/>
          <w:noProof/>
        </w:rPr>
        <mc:AlternateContent>
          <mc:Choice Requires="wps">
            <w:drawing>
              <wp:anchor distT="45720" distB="45720" distL="114300" distR="114300" simplePos="0" relativeHeight="251660288" behindDoc="0" locked="0" layoutInCell="1" allowOverlap="1" wp14:anchorId="4F8173CC" wp14:editId="599341BA">
                <wp:simplePos x="0" y="0"/>
                <wp:positionH relativeFrom="margin">
                  <wp:posOffset>200025</wp:posOffset>
                </wp:positionH>
                <wp:positionV relativeFrom="paragraph">
                  <wp:posOffset>424180</wp:posOffset>
                </wp:positionV>
                <wp:extent cx="6505575" cy="1638300"/>
                <wp:effectExtent l="0" t="0" r="9525"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05575" cy="1638300"/>
                        </a:xfrm>
                        <a:prstGeom prst="rect">
                          <a:avLst/>
                        </a:prstGeom>
                        <a:solidFill>
                          <a:schemeClr val="bg1">
                            <a:lumMod val="85000"/>
                          </a:schemeClr>
                        </a:solidFill>
                        <a:ln w="0">
                          <a:solidFill>
                            <a:srgbClr val="AEAAAA"/>
                          </a:solidFill>
                          <a:miter lim="800000"/>
                          <a:headEnd/>
                          <a:tailEnd/>
                        </a:ln>
                      </wps:spPr>
                      <wps:txbx>
                        <w:txbxContent>
                          <w:p w14:paraId="33AA9955" w14:textId="35001630" w:rsidR="005F4BDC" w:rsidRPr="006E1F07" w:rsidRDefault="005F4BDC" w:rsidP="005F4BDC">
                            <w:pPr>
                              <w:autoSpaceDE w:val="0"/>
                              <w:autoSpaceDN w:val="0"/>
                              <w:adjustRightInd w:val="0"/>
                              <w:rPr>
                                <w:rFonts w:ascii="Aptos" w:hAnsi="Aptos"/>
                                <w:sz w:val="21"/>
                                <w:szCs w:val="21"/>
                              </w:rPr>
                            </w:pPr>
                            <w:r w:rsidRPr="006E1F07">
                              <w:rPr>
                                <w:rFonts w:ascii="Aptos" w:hAnsi="Aptos"/>
                                <w:b/>
                                <w:bCs/>
                                <w:i/>
                                <w:iCs/>
                                <w:sz w:val="21"/>
                                <w:szCs w:val="21"/>
                              </w:rPr>
                              <w:t>Mandatory proctoring of major exams</w:t>
                            </w:r>
                            <w:r w:rsidR="0078149C">
                              <w:rPr>
                                <w:rFonts w:ascii="Aptos" w:hAnsi="Aptos"/>
                                <w:b/>
                                <w:bCs/>
                                <w:i/>
                                <w:iCs/>
                                <w:sz w:val="21"/>
                                <w:szCs w:val="21"/>
                              </w:rPr>
                              <w:t xml:space="preserve"> </w:t>
                            </w:r>
                            <w:r w:rsidRPr="006E1F07">
                              <w:rPr>
                                <w:rFonts w:ascii="Aptos" w:hAnsi="Aptos"/>
                                <w:i/>
                                <w:iCs/>
                                <w:sz w:val="21"/>
                                <w:szCs w:val="21"/>
                              </w:rPr>
                              <w:t xml:space="preserve">- </w:t>
                            </w:r>
                            <w:r w:rsidRPr="006E1F07">
                              <w:rPr>
                                <w:rFonts w:ascii="Aptos" w:hAnsi="Aptos"/>
                                <w:sz w:val="21"/>
                                <w:szCs w:val="21"/>
                              </w:rPr>
                              <w:t xml:space="preserve">Online exams </w:t>
                            </w:r>
                            <w:r w:rsidR="0078149C">
                              <w:rPr>
                                <w:rFonts w:ascii="Aptos" w:hAnsi="Aptos"/>
                                <w:sz w:val="21"/>
                                <w:szCs w:val="21"/>
                              </w:rPr>
                              <w:t>in</w:t>
                            </w:r>
                            <w:r w:rsidRPr="006E1F07">
                              <w:rPr>
                                <w:rFonts w:ascii="Aptos" w:hAnsi="Aptos"/>
                                <w:sz w:val="21"/>
                                <w:szCs w:val="21"/>
                              </w:rPr>
                              <w:t xml:space="preserve"> this course require online proctoring. Students are required to have an </w:t>
                            </w:r>
                            <w:r w:rsidRPr="006E1F07">
                              <w:rPr>
                                <w:rFonts w:ascii="Aptos" w:hAnsi="Aptos"/>
                                <w:b/>
                                <w:bCs/>
                                <w:sz w:val="21"/>
                                <w:szCs w:val="21"/>
                              </w:rPr>
                              <w:t>external USB webcam with a microphone</w:t>
                            </w:r>
                            <w:r w:rsidRPr="006E1F07">
                              <w:rPr>
                                <w:rFonts w:ascii="Aptos" w:hAnsi="Aptos"/>
                                <w:sz w:val="21"/>
                                <w:szCs w:val="21"/>
                              </w:rPr>
                              <w:t xml:space="preserve"> </w:t>
                            </w:r>
                            <w:r w:rsidR="007219BD" w:rsidRPr="006E1F07">
                              <w:rPr>
                                <w:rFonts w:ascii="Aptos" w:hAnsi="Aptos"/>
                                <w:sz w:val="21"/>
                                <w:szCs w:val="21"/>
                              </w:rPr>
                              <w:t>(</w:t>
                            </w:r>
                            <w:r w:rsidR="007219BD" w:rsidRPr="006E1F07">
                              <w:rPr>
                                <w:rFonts w:ascii="Aptos" w:hAnsi="Aptos"/>
                                <w:b/>
                                <w:bCs/>
                                <w:sz w:val="21"/>
                                <w:szCs w:val="21"/>
                                <w:u w:val="single"/>
                              </w:rPr>
                              <w:t>NOT</w:t>
                            </w:r>
                            <w:r w:rsidR="007219BD" w:rsidRPr="006E1F07">
                              <w:rPr>
                                <w:rFonts w:ascii="Aptos" w:hAnsi="Aptos"/>
                                <w:sz w:val="21"/>
                                <w:szCs w:val="21"/>
                              </w:rPr>
                              <w:t xml:space="preserve"> an integrated webcam) </w:t>
                            </w:r>
                            <w:r w:rsidRPr="006E1F07">
                              <w:rPr>
                                <w:rFonts w:ascii="Aptos" w:hAnsi="Aptos"/>
                                <w:sz w:val="21"/>
                                <w:szCs w:val="21"/>
                              </w:rPr>
                              <w:t xml:space="preserve">when taking an exam. Students understand that this recording device is purchased and controlled by the student and that recordings must be done with the permission of any person </w:t>
                            </w:r>
                            <w:r w:rsidR="0078149C">
                              <w:rPr>
                                <w:rFonts w:ascii="Aptos" w:hAnsi="Aptos"/>
                                <w:sz w:val="21"/>
                                <w:szCs w:val="21"/>
                              </w:rPr>
                              <w:t>that may be impacted at that location.</w:t>
                            </w:r>
                            <w:r w:rsidRPr="006E1F07">
                              <w:rPr>
                                <w:rFonts w:ascii="Aptos" w:hAnsi="Aptos"/>
                                <w:sz w:val="21"/>
                                <w:szCs w:val="21"/>
                              </w:rPr>
                              <w:t xml:space="preserve"> To avoid any </w:t>
                            </w:r>
                            <w:r w:rsidR="007219BD" w:rsidRPr="006E1F07">
                              <w:rPr>
                                <w:rFonts w:ascii="Aptos" w:hAnsi="Aptos"/>
                                <w:sz w:val="21"/>
                                <w:szCs w:val="21"/>
                              </w:rPr>
                              <w:t>issues</w:t>
                            </w:r>
                            <w:r w:rsidRPr="006E1F07">
                              <w:rPr>
                                <w:rFonts w:ascii="Aptos" w:hAnsi="Aptos"/>
                                <w:sz w:val="21"/>
                                <w:szCs w:val="21"/>
                              </w:rPr>
                              <w:t xml:space="preserve">, students should select private spaces for testing. Students with concerns may discuss location of an appropriate space for the recordings with their instructor. Students must ensure that any recordings do not invade any third-party privacy rights and accept all responsibility and liability for violations of any third-party privacy concerns. Setup information will be provided prior to taking the proctored exam.  </w:t>
                            </w:r>
                            <w:r w:rsidRPr="006E1F07">
                              <w:rPr>
                                <w:rFonts w:ascii="Aptos" w:hAnsi="Aptos"/>
                                <w:b/>
                                <w:bCs/>
                                <w:sz w:val="21"/>
                                <w:szCs w:val="21"/>
                              </w:rPr>
                              <w:t>See exam testing procedures below.</w:t>
                            </w:r>
                          </w:p>
                          <w:p w14:paraId="32C92E0B" w14:textId="77777777" w:rsidR="005F4BDC" w:rsidRPr="006E1F07" w:rsidRDefault="005F4BDC" w:rsidP="005F4BDC">
                            <w:pPr>
                              <w:autoSpaceDE w:val="0"/>
                              <w:autoSpaceDN w:val="0"/>
                              <w:adjustRightInd w:val="0"/>
                              <w:rPr>
                                <w:rFonts w:ascii="Aptos" w:hAnsi="Aptos"/>
                                <w:sz w:val="22"/>
                                <w:szCs w:val="22"/>
                              </w:rPr>
                            </w:pPr>
                          </w:p>
                          <w:p w14:paraId="6AF81F81" w14:textId="77777777" w:rsidR="005F4BDC" w:rsidRPr="006E1F07" w:rsidRDefault="005F4BDC" w:rsidP="005F4BDC">
                            <w:pPr>
                              <w:autoSpaceDE w:val="0"/>
                              <w:autoSpaceDN w:val="0"/>
                              <w:adjustRightInd w:val="0"/>
                              <w:rPr>
                                <w:rFonts w:ascii="Aptos" w:hAnsi="Aptos"/>
                                <w:sz w:val="22"/>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173CC" id="Text Box 9" o:spid="_x0000_s1028" type="#_x0000_t202" style="position:absolute;left:0;text-align:left;margin-left:15.75pt;margin-top:33.4pt;width:512.25pt;height:12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" fillcolor="#d8d8d8 [2732]" strokecolor="#aeaaaa" strokeweight="0">
                <v:path arrowok="t"/>
                <v:textbox>
                  <w:txbxContent>
                    <w:p w14:paraId="33AA9955" w14:textId="35001630" w:rsidR="005F4BDC" w:rsidRPr="006E1F07" w:rsidRDefault="005F4BDC" w:rsidP="005F4BDC">
                      <w:pPr>
                        <w:autoSpaceDE w:val="0"/>
                        <w:autoSpaceDN w:val="0"/>
                        <w:adjustRightInd w:val="0"/>
                        <w:rPr>
                          <w:rFonts w:ascii="Aptos" w:hAnsi="Aptos"/>
                          <w:sz w:val="21"/>
                          <w:szCs w:val="21"/>
                        </w:rPr>
                      </w:pPr>
                      <w:r w:rsidRPr="006E1F07">
                        <w:rPr>
                          <w:rFonts w:ascii="Aptos" w:hAnsi="Aptos"/>
                          <w:b/>
                          <w:bCs/>
                          <w:i/>
                          <w:iCs/>
                          <w:sz w:val="21"/>
                          <w:szCs w:val="21"/>
                        </w:rPr>
                        <w:t>Mandatory proctoring of major exams</w:t>
                      </w:r>
                      <w:r w:rsidR="0078149C">
                        <w:rPr>
                          <w:rFonts w:ascii="Aptos" w:hAnsi="Aptos"/>
                          <w:b/>
                          <w:bCs/>
                          <w:i/>
                          <w:iCs/>
                          <w:sz w:val="21"/>
                          <w:szCs w:val="21"/>
                        </w:rPr>
                        <w:t xml:space="preserve"> </w:t>
                      </w:r>
                      <w:r w:rsidRPr="006E1F07">
                        <w:rPr>
                          <w:rFonts w:ascii="Aptos" w:hAnsi="Aptos"/>
                          <w:i/>
                          <w:iCs/>
                          <w:sz w:val="21"/>
                          <w:szCs w:val="21"/>
                        </w:rPr>
                        <w:t xml:space="preserve">- </w:t>
                      </w:r>
                      <w:r w:rsidRPr="006E1F07">
                        <w:rPr>
                          <w:rFonts w:ascii="Aptos" w:hAnsi="Aptos"/>
                          <w:sz w:val="21"/>
                          <w:szCs w:val="21"/>
                        </w:rPr>
                        <w:t xml:space="preserve">Online exams </w:t>
                      </w:r>
                      <w:r w:rsidR="0078149C">
                        <w:rPr>
                          <w:rFonts w:ascii="Aptos" w:hAnsi="Aptos"/>
                          <w:sz w:val="21"/>
                          <w:szCs w:val="21"/>
                        </w:rPr>
                        <w:t>in</w:t>
                      </w:r>
                      <w:r w:rsidRPr="006E1F07">
                        <w:rPr>
                          <w:rFonts w:ascii="Aptos" w:hAnsi="Aptos"/>
                          <w:sz w:val="21"/>
                          <w:szCs w:val="21"/>
                        </w:rPr>
                        <w:t xml:space="preserve"> this course require online proctoring. Students are required to have an </w:t>
                      </w:r>
                      <w:r w:rsidRPr="006E1F07">
                        <w:rPr>
                          <w:rFonts w:ascii="Aptos" w:hAnsi="Aptos"/>
                          <w:b/>
                          <w:bCs/>
                          <w:sz w:val="21"/>
                          <w:szCs w:val="21"/>
                        </w:rPr>
                        <w:t>external USB webcam with a microphone</w:t>
                      </w:r>
                      <w:r w:rsidRPr="006E1F07">
                        <w:rPr>
                          <w:rFonts w:ascii="Aptos" w:hAnsi="Aptos"/>
                          <w:sz w:val="21"/>
                          <w:szCs w:val="21"/>
                        </w:rPr>
                        <w:t xml:space="preserve"> </w:t>
                      </w:r>
                      <w:r w:rsidR="007219BD" w:rsidRPr="006E1F07">
                        <w:rPr>
                          <w:rFonts w:ascii="Aptos" w:hAnsi="Aptos"/>
                          <w:sz w:val="21"/>
                          <w:szCs w:val="21"/>
                        </w:rPr>
                        <w:t>(</w:t>
                      </w:r>
                      <w:r w:rsidR="007219BD" w:rsidRPr="006E1F07">
                        <w:rPr>
                          <w:rFonts w:ascii="Aptos" w:hAnsi="Aptos"/>
                          <w:b/>
                          <w:bCs/>
                          <w:sz w:val="21"/>
                          <w:szCs w:val="21"/>
                          <w:u w:val="single"/>
                        </w:rPr>
                        <w:t>NOT</w:t>
                      </w:r>
                      <w:r w:rsidR="007219BD" w:rsidRPr="006E1F07">
                        <w:rPr>
                          <w:rFonts w:ascii="Aptos" w:hAnsi="Aptos"/>
                          <w:sz w:val="21"/>
                          <w:szCs w:val="21"/>
                        </w:rPr>
                        <w:t xml:space="preserve"> an integrated webcam) </w:t>
                      </w:r>
                      <w:r w:rsidRPr="006E1F07">
                        <w:rPr>
                          <w:rFonts w:ascii="Aptos" w:hAnsi="Aptos"/>
                          <w:sz w:val="21"/>
                          <w:szCs w:val="21"/>
                        </w:rPr>
                        <w:t xml:space="preserve">when taking an exam. Students understand that this recording device is purchased and controlled by the student and that recordings must be done with the permission of any person </w:t>
                      </w:r>
                      <w:r w:rsidR="0078149C">
                        <w:rPr>
                          <w:rFonts w:ascii="Aptos" w:hAnsi="Aptos"/>
                          <w:sz w:val="21"/>
                          <w:szCs w:val="21"/>
                        </w:rPr>
                        <w:t>that may be impacted at that location.</w:t>
                      </w:r>
                      <w:r w:rsidRPr="006E1F07">
                        <w:rPr>
                          <w:rFonts w:ascii="Aptos" w:hAnsi="Aptos"/>
                          <w:sz w:val="21"/>
                          <w:szCs w:val="21"/>
                        </w:rPr>
                        <w:t xml:space="preserve"> To avoid any </w:t>
                      </w:r>
                      <w:r w:rsidR="007219BD" w:rsidRPr="006E1F07">
                        <w:rPr>
                          <w:rFonts w:ascii="Aptos" w:hAnsi="Aptos"/>
                          <w:sz w:val="21"/>
                          <w:szCs w:val="21"/>
                        </w:rPr>
                        <w:t>issues</w:t>
                      </w:r>
                      <w:r w:rsidRPr="006E1F07">
                        <w:rPr>
                          <w:rFonts w:ascii="Aptos" w:hAnsi="Aptos"/>
                          <w:sz w:val="21"/>
                          <w:szCs w:val="21"/>
                        </w:rPr>
                        <w:t xml:space="preserve">, students should select private spaces for testing. Students with concerns may discuss location of an appropriate space for the recordings with their instructor. Students must ensure that any recordings do not invade any third-party privacy rights and accept all responsibility and liability for violations of any third-party privacy concerns. Setup information will be provided prior to taking the proctored exam.  </w:t>
                      </w:r>
                      <w:r w:rsidRPr="006E1F07">
                        <w:rPr>
                          <w:rFonts w:ascii="Aptos" w:hAnsi="Aptos"/>
                          <w:b/>
                          <w:bCs/>
                          <w:sz w:val="21"/>
                          <w:szCs w:val="21"/>
                        </w:rPr>
                        <w:t>See exam testing procedures below.</w:t>
                      </w:r>
                    </w:p>
                    <w:p w14:paraId="32C92E0B" w14:textId="77777777" w:rsidR="005F4BDC" w:rsidRPr="006E1F07" w:rsidRDefault="005F4BDC" w:rsidP="005F4BDC">
                      <w:pPr>
                        <w:autoSpaceDE w:val="0"/>
                        <w:autoSpaceDN w:val="0"/>
                        <w:adjustRightInd w:val="0"/>
                        <w:rPr>
                          <w:rFonts w:ascii="Aptos" w:hAnsi="Aptos"/>
                          <w:sz w:val="22"/>
                          <w:szCs w:val="22"/>
                        </w:rPr>
                      </w:pPr>
                    </w:p>
                    <w:p w14:paraId="6AF81F81" w14:textId="77777777" w:rsidR="005F4BDC" w:rsidRPr="006E1F07" w:rsidRDefault="005F4BDC" w:rsidP="005F4BDC">
                      <w:pPr>
                        <w:autoSpaceDE w:val="0"/>
                        <w:autoSpaceDN w:val="0"/>
                        <w:adjustRightInd w:val="0"/>
                        <w:rPr>
                          <w:rFonts w:ascii="Aptos" w:hAnsi="Aptos"/>
                          <w:sz w:val="22"/>
                          <w:szCs w:val="18"/>
                        </w:rPr>
                      </w:pPr>
                    </w:p>
                  </w:txbxContent>
                </v:textbox>
                <w10:wrap type="square" anchorx="margin"/>
              </v:shape>
            </w:pict>
          </mc:Fallback>
        </mc:AlternateContent>
      </w:r>
      <w:r w:rsidR="005F4BDC" w:rsidRPr="00DB1CD5">
        <w:rPr>
          <w:rFonts w:ascii="Aptos" w:hAnsi="Aptos" w:cs="Calibri"/>
          <w:sz w:val="22"/>
          <w:szCs w:val="22"/>
        </w:rPr>
        <w:t xml:space="preserve">The Final Exam/Exam 5 will be given during final exams week. The final exam for this course </w:t>
      </w:r>
      <w:r w:rsidR="005F4BDC" w:rsidRPr="00DB1CD5">
        <w:rPr>
          <w:rFonts w:ascii="Aptos" w:hAnsi="Aptos" w:cs="Calibri"/>
          <w:b/>
          <w:bCs/>
          <w:sz w:val="22"/>
          <w:szCs w:val="22"/>
        </w:rPr>
        <w:t>IS COMPREHENSIVE</w:t>
      </w:r>
      <w:r w:rsidR="005F4BDC" w:rsidRPr="00DB1CD5">
        <w:rPr>
          <w:rFonts w:ascii="Aptos" w:hAnsi="Aptos" w:cs="Calibri"/>
          <w:sz w:val="22"/>
          <w:szCs w:val="22"/>
        </w:rPr>
        <w:t>.</w:t>
      </w:r>
    </w:p>
    <w:p w14:paraId="7F683BF5" w14:textId="77777777" w:rsidR="0078149C" w:rsidRPr="0078149C" w:rsidRDefault="0078149C" w:rsidP="0078149C">
      <w:pPr>
        <w:pStyle w:val="paragraph"/>
        <w:spacing w:before="0" w:beforeAutospacing="0" w:after="0" w:afterAutospacing="0"/>
        <w:ind w:left="720"/>
        <w:textAlignment w:val="baseline"/>
        <w:rPr>
          <w:rStyle w:val="normaltextrun"/>
          <w:rFonts w:ascii="Segoe UI" w:hAnsi="Segoe UI" w:cs="Segoe UI"/>
          <w:sz w:val="18"/>
          <w:szCs w:val="18"/>
        </w:rPr>
      </w:pPr>
    </w:p>
    <w:p w14:paraId="28AF93AE" w14:textId="5CF207A0" w:rsidR="006E1F07" w:rsidRDefault="006E1F07" w:rsidP="006E1F07">
      <w:pPr>
        <w:pStyle w:val="paragraph"/>
        <w:numPr>
          <w:ilvl w:val="0"/>
          <w:numId w:val="3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2"/>
          <w:szCs w:val="22"/>
        </w:rPr>
        <w:t>Exam testing procedures </w:t>
      </w:r>
      <w:r>
        <w:rPr>
          <w:rStyle w:val="normaltextrun"/>
          <w:rFonts w:ascii="Aptos" w:eastAsiaTheme="majorEastAsia" w:hAnsi="Aptos" w:cs="Segoe UI"/>
          <w:sz w:val="22"/>
          <w:szCs w:val="22"/>
        </w:rPr>
        <w:t>- Students must follow all exam conduct requirements listed</w:t>
      </w:r>
      <w:r w:rsidR="00467A61">
        <w:rPr>
          <w:rStyle w:val="normaltextrun"/>
          <w:rFonts w:ascii="Aptos" w:eastAsiaTheme="majorEastAsia" w:hAnsi="Aptos" w:cs="Segoe UI"/>
          <w:sz w:val="22"/>
          <w:szCs w:val="22"/>
        </w:rPr>
        <w:t xml:space="preserve"> in the table</w:t>
      </w:r>
      <w:r>
        <w:rPr>
          <w:rStyle w:val="normaltextrun"/>
          <w:rFonts w:ascii="Aptos" w:eastAsiaTheme="majorEastAsia" w:hAnsi="Aptos" w:cs="Segoe UI"/>
          <w:sz w:val="22"/>
          <w:szCs w:val="22"/>
        </w:rPr>
        <w:t xml:space="preserve"> below. These requirements are strictly enforced. Failure to comply will result in a grade of zero. By beginning an exam, students acknowledge that they understand and agree to comply with all </w:t>
      </w:r>
      <w:proofErr w:type="gramStart"/>
      <w:r>
        <w:rPr>
          <w:rStyle w:val="normaltextrun"/>
          <w:rFonts w:ascii="Aptos" w:eastAsiaTheme="majorEastAsia" w:hAnsi="Aptos" w:cs="Segoe UI"/>
          <w:sz w:val="22"/>
          <w:szCs w:val="22"/>
        </w:rPr>
        <w:t>exam</w:t>
      </w:r>
      <w:proofErr w:type="gramEnd"/>
      <w:r>
        <w:rPr>
          <w:rStyle w:val="normaltextrun"/>
          <w:rFonts w:ascii="Aptos" w:eastAsiaTheme="majorEastAsia" w:hAnsi="Aptos" w:cs="Segoe UI"/>
          <w:sz w:val="22"/>
          <w:szCs w:val="22"/>
        </w:rPr>
        <w:t> conduct policies. An exam begins as soon as the student clicks the exam link and will be assessed for testing violations from that point.</w:t>
      </w:r>
      <w:r>
        <w:rPr>
          <w:rStyle w:val="eop"/>
          <w:rFonts w:ascii="Aptos" w:eastAsiaTheme="majorEastAsia" w:hAnsi="Aptos" w:cs="Segoe UI"/>
          <w:sz w:val="22"/>
          <w:szCs w:val="22"/>
        </w:rPr>
        <w:t> </w:t>
      </w:r>
    </w:p>
    <w:p w14:paraId="3F44F7CE" w14:textId="12FFC78C" w:rsidR="006E1F07" w:rsidRPr="006E1F07" w:rsidRDefault="006E1F07" w:rsidP="006E1F07">
      <w:pPr>
        <w:pStyle w:val="paragraph"/>
        <w:numPr>
          <w:ilvl w:val="1"/>
          <w:numId w:val="31"/>
        </w:numPr>
        <w:spacing w:before="0" w:beforeAutospacing="0" w:after="0" w:afterAutospacing="0"/>
        <w:textAlignment w:val="baseline"/>
        <w:rPr>
          <w:rFonts w:ascii="Segoe UI" w:hAnsi="Segoe UI" w:cs="Segoe UI"/>
          <w:sz w:val="18"/>
          <w:szCs w:val="18"/>
        </w:rPr>
      </w:pPr>
      <w:r w:rsidRPr="006E1F07">
        <w:rPr>
          <w:rStyle w:val="normaltextrun"/>
          <w:rFonts w:ascii="Aptos" w:eastAsiaTheme="majorEastAsia" w:hAnsi="Aptos" w:cs="Segoe UI"/>
          <w:sz w:val="22"/>
          <w:szCs w:val="22"/>
        </w:rPr>
        <w:t>NOTE: Students will be informed of policies and requirements at the beginning of the course and penalties will be minimally applied on an assignment of the professors choosing. After this assignment, penalties will be applied in full. </w:t>
      </w:r>
      <w:r w:rsidRPr="006E1F07">
        <w:rPr>
          <w:rStyle w:val="eop"/>
          <w:rFonts w:ascii="Aptos" w:eastAsiaTheme="majorEastAsia" w:hAnsi="Aptos" w:cs="Segoe UI"/>
          <w:sz w:val="22"/>
          <w:szCs w:val="22"/>
        </w:rPr>
        <w:t> </w:t>
      </w:r>
      <w:r w:rsidR="0078149C">
        <w:rPr>
          <w:rStyle w:val="eop"/>
          <w:rFonts w:ascii="Aptos" w:eastAsiaTheme="majorEastAsia" w:hAnsi="Aptos" w:cs="Segoe UI"/>
          <w:sz w:val="22"/>
          <w:szCs w:val="22"/>
        </w:rPr>
        <w:t xml:space="preserve">See “Additional Information Regarding Exams” for more context. </w:t>
      </w:r>
    </w:p>
    <w:p w14:paraId="53E3789F" w14:textId="77777777" w:rsidR="006E1F07" w:rsidRPr="0078149C" w:rsidRDefault="006E1F07" w:rsidP="006E1F07">
      <w:pPr>
        <w:pStyle w:val="paragraph"/>
        <w:spacing w:before="0" w:beforeAutospacing="0" w:after="0" w:afterAutospacing="0"/>
        <w:textAlignment w:val="baseline"/>
        <w:rPr>
          <w:rFonts w:ascii="Segoe UI" w:hAnsi="Segoe UI" w:cs="Segoe UI"/>
          <w:sz w:val="10"/>
          <w:szCs w:val="10"/>
        </w:rPr>
      </w:pPr>
      <w:r>
        <w:rPr>
          <w:rStyle w:val="eop"/>
          <w:rFonts w:ascii="Aptos" w:eastAsiaTheme="majorEastAsia" w:hAnsi="Aptos" w:cs="Segoe UI"/>
          <w:sz w:val="22"/>
          <w:szCs w:val="22"/>
        </w:rPr>
        <w:lastRenderedPageBreak/>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6195"/>
      </w:tblGrid>
      <w:tr w:rsidR="006E1F07" w14:paraId="7941535C" w14:textId="77777777" w:rsidTr="006E1F07">
        <w:trPr>
          <w:trHeight w:val="43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58973CFC" w14:textId="77777777" w:rsidR="006E1F07" w:rsidRDefault="006E1F07">
            <w:pPr>
              <w:pStyle w:val="paragraph"/>
              <w:spacing w:before="0" w:beforeAutospacing="0" w:after="0" w:afterAutospacing="0"/>
              <w:textAlignment w:val="baseline"/>
            </w:pPr>
            <w:r>
              <w:rPr>
                <w:rStyle w:val="normaltextrun"/>
                <w:rFonts w:ascii="Aptos" w:eastAsiaTheme="majorEastAsia" w:hAnsi="Aptos"/>
                <w:b/>
                <w:bCs/>
                <w:sz w:val="22"/>
                <w:szCs w:val="22"/>
              </w:rPr>
              <w:t>Exam Conduct Requirement</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3D0B657D" w14:textId="77777777" w:rsidR="006E1F07" w:rsidRDefault="006E1F07">
            <w:pPr>
              <w:pStyle w:val="paragraph"/>
              <w:spacing w:before="0" w:beforeAutospacing="0" w:after="0" w:afterAutospacing="0"/>
              <w:textAlignment w:val="baseline"/>
            </w:pPr>
            <w:r>
              <w:rPr>
                <w:rStyle w:val="normaltextrun"/>
                <w:rFonts w:ascii="Aptos" w:eastAsiaTheme="majorEastAsia" w:hAnsi="Aptos"/>
                <w:b/>
                <w:bCs/>
                <w:sz w:val="22"/>
                <w:szCs w:val="22"/>
              </w:rPr>
              <w:t>Clarification of Requirement</w:t>
            </w:r>
            <w:r>
              <w:rPr>
                <w:rStyle w:val="eop"/>
                <w:rFonts w:ascii="Aptos" w:eastAsiaTheme="majorEastAsia" w:hAnsi="Aptos"/>
                <w:sz w:val="22"/>
                <w:szCs w:val="22"/>
              </w:rPr>
              <w:t> </w:t>
            </w:r>
          </w:p>
        </w:tc>
      </w:tr>
      <w:tr w:rsidR="006E1F07" w14:paraId="5B434E34" w14:textId="77777777" w:rsidTr="006E1F07">
        <w:trPr>
          <w:trHeight w:val="61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5A27E04A"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 valid photo ID must be shown at the start of the exam.</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46D45811"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 government-issued ID is not required. Acceptable forms include SPC student IDs or photo IDs from other academic institutions. The name on the ID must match the name used to register for the course.</w:t>
            </w:r>
            <w:r>
              <w:rPr>
                <w:rStyle w:val="eop"/>
                <w:rFonts w:ascii="Aptos" w:eastAsiaTheme="majorEastAsia" w:hAnsi="Aptos"/>
                <w:sz w:val="22"/>
                <w:szCs w:val="22"/>
              </w:rPr>
              <w:t> </w:t>
            </w:r>
          </w:p>
        </w:tc>
      </w:tr>
      <w:tr w:rsidR="006E1F07" w14:paraId="355716E5" w14:textId="77777777" w:rsidTr="006E1F07">
        <w:trPr>
          <w:trHeight w:val="69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401C0C6A"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microphone must be turned on and recording for the entire duration of the exam.</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0F150B16"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Audio must remain on and clear for the entire exam to verify exam integrity. Students are responsible for minimizing background noise. Fans blowing directly on the microphone, television audio, music, or excessive computer noise are not permitted.</w:t>
            </w:r>
            <w:r>
              <w:rPr>
                <w:rStyle w:val="eop"/>
                <w:rFonts w:ascii="Aptos" w:eastAsiaTheme="majorEastAsia" w:hAnsi="Aptos"/>
                <w:sz w:val="22"/>
                <w:szCs w:val="22"/>
              </w:rPr>
              <w:t> </w:t>
            </w:r>
          </w:p>
        </w:tc>
      </w:tr>
      <w:tr w:rsidR="006E1F07" w14:paraId="67C4160B" w14:textId="77777777" w:rsidTr="006E1F07">
        <w:trPr>
          <w:trHeight w:val="69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6916291A"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Webcam placement must provide a continuous side-angle view of the student.</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1233C974" w14:textId="1A9BA373"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webcam must be positioned to clearly show the student’s face</w:t>
            </w:r>
            <w:r w:rsidR="004C159A">
              <w:rPr>
                <w:rStyle w:val="normaltextrun"/>
                <w:rFonts w:ascii="Aptos" w:eastAsiaTheme="majorEastAsia" w:hAnsi="Aptos"/>
                <w:sz w:val="22"/>
                <w:szCs w:val="22"/>
              </w:rPr>
              <w:t xml:space="preserve"> </w:t>
            </w:r>
            <w:r w:rsidR="004C159A" w:rsidRPr="004C159A">
              <w:rPr>
                <w:rStyle w:val="normaltextrun"/>
                <w:rFonts w:ascii="Aptos" w:eastAsiaTheme="majorEastAsia" w:hAnsi="Aptos"/>
                <w:sz w:val="22"/>
                <w:szCs w:val="22"/>
              </w:rPr>
              <w:t>(side view)</w:t>
            </w:r>
            <w:r w:rsidRPr="004C159A">
              <w:rPr>
                <w:rStyle w:val="normaltextrun"/>
                <w:rFonts w:ascii="Aptos" w:eastAsiaTheme="majorEastAsia" w:hAnsi="Aptos"/>
                <w:sz w:val="21"/>
                <w:szCs w:val="21"/>
              </w:rPr>
              <w:t xml:space="preserve">, </w:t>
            </w:r>
            <w:r>
              <w:rPr>
                <w:rStyle w:val="normaltextrun"/>
                <w:rFonts w:ascii="Aptos" w:eastAsiaTheme="majorEastAsia" w:hAnsi="Aptos"/>
                <w:sz w:val="22"/>
                <w:szCs w:val="22"/>
              </w:rPr>
              <w:t>both hands, and testing surface from a side angle. The camera may not be moved once the exam begins.</w:t>
            </w:r>
            <w:r>
              <w:rPr>
                <w:rStyle w:val="eop"/>
                <w:rFonts w:ascii="Aptos" w:eastAsiaTheme="majorEastAsia" w:hAnsi="Aptos"/>
                <w:sz w:val="22"/>
                <w:szCs w:val="22"/>
              </w:rPr>
              <w:t> </w:t>
            </w:r>
          </w:p>
        </w:tc>
      </w:tr>
      <w:tr w:rsidR="006E1F07" w14:paraId="20D81452" w14:textId="77777777" w:rsidTr="006E1F07">
        <w:trPr>
          <w:trHeight w:val="69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688E98F5"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Students must complete a room and environment scan as instructed.</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418EDD99"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 complete environment scan must be performed following the instructor’s posted instructions prior to beginning the exam. The scan must clearly show the testing area, desk surface, surrounding space, and absence of unauthorized materials.</w:t>
            </w:r>
            <w:r>
              <w:rPr>
                <w:rStyle w:val="eop"/>
                <w:rFonts w:ascii="Aptos" w:eastAsiaTheme="majorEastAsia" w:hAnsi="Aptos"/>
                <w:sz w:val="22"/>
                <w:szCs w:val="22"/>
              </w:rPr>
              <w:t> </w:t>
            </w:r>
          </w:p>
        </w:tc>
      </w:tr>
      <w:tr w:rsidR="006E1F07" w14:paraId="0BBE3842" w14:textId="77777777" w:rsidTr="006E1F07">
        <w:trPr>
          <w:trHeight w:val="57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1C904A2F"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 clear camera image must be </w:t>
            </w:r>
            <w:proofErr w:type="gramStart"/>
            <w:r>
              <w:rPr>
                <w:rStyle w:val="normaltextrun"/>
                <w:rFonts w:ascii="Aptos" w:eastAsiaTheme="majorEastAsia" w:hAnsi="Aptos"/>
                <w:sz w:val="22"/>
                <w:szCs w:val="22"/>
              </w:rPr>
              <w:t>maintained at all times</w:t>
            </w:r>
            <w:proofErr w:type="gramEnd"/>
            <w:r>
              <w:rPr>
                <w:rStyle w:val="normaltextrun"/>
                <w:rFonts w:ascii="Aptos" w:eastAsiaTheme="majorEastAsia" w:hAnsi="Aptos"/>
                <w:sz w:val="22"/>
                <w:szCs w:val="22"/>
              </w:rPr>
              <w:t>. Both hands and face must be visible the entire time. </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667AAFFC"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 zero will be given for any obstruction of the camera’s view or of the student’s face or eyes. Hats, sunglasses, excessive hand movements, or accessories that block the eyes are not permitted. Students may not lean out of the camera frame.</w:t>
            </w:r>
            <w:r>
              <w:rPr>
                <w:rStyle w:val="eop"/>
                <w:rFonts w:ascii="Aptos" w:eastAsiaTheme="majorEastAsia" w:hAnsi="Aptos"/>
                <w:sz w:val="22"/>
                <w:szCs w:val="22"/>
              </w:rPr>
              <w:t> </w:t>
            </w:r>
          </w:p>
        </w:tc>
      </w:tr>
      <w:tr w:rsidR="006E1F07" w14:paraId="06976AD4" w14:textId="77777777" w:rsidTr="006E1F07">
        <w:trPr>
          <w:trHeight w:val="61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1B80EA0F"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testing environment must be well lit and fully visible.</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3BA01020"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Lighting must be sufficient for the instructor to clearly see the student’s face, hands, and testing surface for the duration of the exam. Lighting conditions may not be altered once the exam has started.</w:t>
            </w:r>
            <w:r>
              <w:rPr>
                <w:rStyle w:val="eop"/>
                <w:rFonts w:ascii="Aptos" w:eastAsiaTheme="majorEastAsia" w:hAnsi="Aptos"/>
                <w:sz w:val="22"/>
                <w:szCs w:val="22"/>
              </w:rPr>
              <w:t> </w:t>
            </w:r>
          </w:p>
        </w:tc>
      </w:tr>
      <w:tr w:rsidR="006E1F07" w14:paraId="5BA80235" w14:textId="77777777" w:rsidTr="006E1F07">
        <w:trPr>
          <w:trHeight w:val="88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79E9FA43"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exam must be taken in a private, approved testing environment at a desk or table.</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2032E5D6"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student must be alone in a quiet, private space and seated at a desk or table. Exams may not be taken in bedrooms while seated on beds, couches, or floors. A functioning webcam and microphone are required.</w:t>
            </w:r>
            <w:r>
              <w:rPr>
                <w:rStyle w:val="eop"/>
                <w:rFonts w:ascii="Aptos" w:eastAsiaTheme="majorEastAsia" w:hAnsi="Aptos"/>
                <w:sz w:val="22"/>
                <w:szCs w:val="22"/>
              </w:rPr>
              <w:t> </w:t>
            </w:r>
          </w:p>
        </w:tc>
      </w:tr>
      <w:tr w:rsidR="006E1F07" w14:paraId="78AAEB22" w14:textId="77777777" w:rsidTr="006E1F07">
        <w:trPr>
          <w:trHeight w:val="88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57697F53"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No unauthorized materials may be present or within reach during the exam.</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0546655A"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Unauthorized materials include, but are not limited to, books, notes, phones, smart devices, additional computers, papers, or writing not explicitly permitted. Only materials approved by the instructor may be present.</w:t>
            </w:r>
            <w:r>
              <w:rPr>
                <w:rStyle w:val="eop"/>
                <w:rFonts w:ascii="Aptos" w:eastAsiaTheme="majorEastAsia" w:hAnsi="Aptos"/>
                <w:sz w:val="22"/>
                <w:szCs w:val="22"/>
              </w:rPr>
              <w:t> </w:t>
            </w:r>
          </w:p>
        </w:tc>
      </w:tr>
      <w:tr w:rsidR="006E1F07" w14:paraId="0F5A8C4D" w14:textId="77777777" w:rsidTr="006E1F07">
        <w:trPr>
          <w:trHeight w:val="111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500B7575"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No talking, music, or audio of any kind is permitted during the exam.</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62A5D7F4"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The student may not listen to music or interact with any person during the exam. Communication with any adult for any reason is prohibited.</w:t>
            </w:r>
            <w:r>
              <w:rPr>
                <w:rStyle w:val="eop"/>
                <w:rFonts w:ascii="Aptos" w:eastAsiaTheme="majorEastAsia" w:hAnsi="Aptos"/>
                <w:sz w:val="22"/>
                <w:szCs w:val="22"/>
              </w:rPr>
              <w:t> </w:t>
            </w:r>
          </w:p>
        </w:tc>
      </w:tr>
      <w:tr w:rsidR="006E1F07" w14:paraId="4FBB7174" w14:textId="77777777" w:rsidTr="006E1F07">
        <w:trPr>
          <w:trHeight w:val="885"/>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1FC52597"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Professional and respectful conduct is required at all times.</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693FCD7F"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Students must maintain professional language and behavior throughout the exam. Vulgar, inappropriate, or disrespectful language or gestures are not permitted.</w:t>
            </w:r>
            <w:r>
              <w:rPr>
                <w:rStyle w:val="eop"/>
                <w:rFonts w:ascii="Aptos" w:eastAsiaTheme="majorEastAsia" w:hAnsi="Aptos"/>
                <w:sz w:val="22"/>
                <w:szCs w:val="22"/>
              </w:rPr>
              <w:t> </w:t>
            </w:r>
          </w:p>
        </w:tc>
      </w:tr>
      <w:tr w:rsidR="006E1F07" w14:paraId="55654F50" w14:textId="77777777" w:rsidTr="006E1F07">
        <w:trPr>
          <w:trHeight w:val="630"/>
          <w:jc w:val="center"/>
        </w:trPr>
        <w:tc>
          <w:tcPr>
            <w:tcW w:w="3135" w:type="dxa"/>
            <w:tcBorders>
              <w:top w:val="single" w:sz="6" w:space="0" w:color="auto"/>
              <w:left w:val="single" w:sz="6" w:space="0" w:color="auto"/>
              <w:bottom w:val="single" w:sz="6" w:space="0" w:color="auto"/>
              <w:right w:val="single" w:sz="6" w:space="0" w:color="auto"/>
            </w:tcBorders>
            <w:vAlign w:val="center"/>
            <w:hideMark/>
          </w:tcPr>
          <w:p w14:paraId="64FC53B1"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Appropriate clothing is required during the exam.</w:t>
            </w:r>
            <w:r>
              <w:rPr>
                <w:rStyle w:val="eop"/>
                <w:rFonts w:ascii="Aptos" w:eastAsiaTheme="majorEastAsia" w:hAnsi="Aptos"/>
                <w:sz w:val="22"/>
                <w:szCs w:val="22"/>
              </w:rPr>
              <w:t> </w:t>
            </w:r>
          </w:p>
        </w:tc>
        <w:tc>
          <w:tcPr>
            <w:tcW w:w="6195" w:type="dxa"/>
            <w:tcBorders>
              <w:top w:val="single" w:sz="6" w:space="0" w:color="auto"/>
              <w:left w:val="single" w:sz="6" w:space="0" w:color="auto"/>
              <w:bottom w:val="single" w:sz="6" w:space="0" w:color="auto"/>
              <w:right w:val="single" w:sz="6" w:space="0" w:color="auto"/>
            </w:tcBorders>
            <w:vAlign w:val="center"/>
            <w:hideMark/>
          </w:tcPr>
          <w:p w14:paraId="3F23A45D" w14:textId="77777777" w:rsidR="006E1F07" w:rsidRDefault="006E1F07">
            <w:pPr>
              <w:pStyle w:val="paragraph"/>
              <w:spacing w:before="0" w:beforeAutospacing="0" w:after="0" w:afterAutospacing="0"/>
              <w:textAlignment w:val="baseline"/>
            </w:pPr>
            <w:r>
              <w:rPr>
                <w:rStyle w:val="normaltextrun"/>
                <w:rFonts w:ascii="Aptos" w:eastAsiaTheme="majorEastAsia" w:hAnsi="Aptos"/>
                <w:sz w:val="22"/>
                <w:szCs w:val="22"/>
              </w:rPr>
              <w:t>Clothing must be consistent with standard classroom attire. Hoodies, hats, or blankets are not permitted, as they may obstruct visibility or compromise exam integrity.</w:t>
            </w:r>
            <w:r>
              <w:rPr>
                <w:rStyle w:val="eop"/>
                <w:rFonts w:ascii="Aptos" w:eastAsiaTheme="majorEastAsia" w:hAnsi="Aptos"/>
                <w:sz w:val="22"/>
                <w:szCs w:val="22"/>
              </w:rPr>
              <w:t> </w:t>
            </w:r>
          </w:p>
        </w:tc>
      </w:tr>
    </w:tbl>
    <w:p w14:paraId="2AA08D80" w14:textId="77777777" w:rsidR="006E1F07" w:rsidRDefault="006E1F07" w:rsidP="006E1F07">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47A2A2DA" w14:textId="77777777" w:rsidR="006E1F07" w:rsidRDefault="006E1F07" w:rsidP="00B71501">
      <w:pPr>
        <w:pStyle w:val="paragraph"/>
        <w:numPr>
          <w:ilvl w:val="0"/>
          <w:numId w:val="3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2"/>
          <w:szCs w:val="22"/>
        </w:rPr>
        <w:t xml:space="preserve">Technical readiness is the responsibility of the student. Students must ensure a stable internet connection, a fully charged device, and functional audio and video equipment before beginning the </w:t>
      </w:r>
      <w:r>
        <w:rPr>
          <w:rStyle w:val="normaltextrun"/>
          <w:rFonts w:ascii="Aptos" w:eastAsiaTheme="majorEastAsia" w:hAnsi="Aptos" w:cs="Segoe UI"/>
          <w:b/>
          <w:bCs/>
          <w:sz w:val="22"/>
          <w:szCs w:val="22"/>
        </w:rPr>
        <w:lastRenderedPageBreak/>
        <w:t>exam. Technical issues caused by lack of preparation are not grounds for exam resets, extensions, or retakes.</w:t>
      </w:r>
      <w:r>
        <w:rPr>
          <w:rStyle w:val="eop"/>
          <w:rFonts w:ascii="Aptos" w:eastAsiaTheme="majorEastAsia" w:hAnsi="Aptos" w:cs="Segoe UI"/>
          <w:sz w:val="22"/>
          <w:szCs w:val="22"/>
        </w:rPr>
        <w:t> </w:t>
      </w:r>
    </w:p>
    <w:p w14:paraId="495ACAEC" w14:textId="77777777" w:rsidR="006E1F07" w:rsidRDefault="006E1F07" w:rsidP="006E1F07">
      <w:pPr>
        <w:pStyle w:val="paragraph"/>
        <w:numPr>
          <w:ilvl w:val="0"/>
          <w:numId w:val="31"/>
        </w:numPr>
        <w:spacing w:before="0" w:beforeAutospacing="0" w:after="0" w:afterAutospacing="0"/>
        <w:textAlignment w:val="baseline"/>
        <w:rPr>
          <w:rFonts w:ascii="Segoe UI" w:hAnsi="Segoe UI" w:cs="Segoe UI"/>
          <w:sz w:val="18"/>
          <w:szCs w:val="18"/>
        </w:rPr>
      </w:pPr>
      <w:r w:rsidRPr="006E1F07">
        <w:rPr>
          <w:rStyle w:val="normaltextrun"/>
          <w:rFonts w:ascii="Aptos" w:eastAsiaTheme="majorEastAsia" w:hAnsi="Aptos" w:cs="Segoe UI"/>
          <w:b/>
          <w:bCs/>
          <w:sz w:val="22"/>
          <w:szCs w:val="22"/>
        </w:rPr>
        <w:t>The instructor reserves the right to assign penalties, including a zero, for any behavior that violates academic honesty, exam security, or the spirit of these policies, even if the behavior is not explicitly listed.</w:t>
      </w:r>
      <w:r w:rsidRPr="006E1F07">
        <w:rPr>
          <w:rStyle w:val="eop"/>
          <w:rFonts w:ascii="Aptos" w:eastAsiaTheme="majorEastAsia" w:hAnsi="Aptos" w:cs="Segoe UI"/>
          <w:sz w:val="22"/>
          <w:szCs w:val="22"/>
        </w:rPr>
        <w:t> </w:t>
      </w:r>
    </w:p>
    <w:p w14:paraId="17E1CCF2" w14:textId="77777777" w:rsidR="00B71501" w:rsidRPr="00B71501" w:rsidRDefault="006E1F07" w:rsidP="00B71501">
      <w:pPr>
        <w:pStyle w:val="paragraph"/>
        <w:numPr>
          <w:ilvl w:val="0"/>
          <w:numId w:val="31"/>
        </w:numPr>
        <w:spacing w:before="0" w:beforeAutospacing="0" w:after="0" w:afterAutospacing="0"/>
        <w:textAlignment w:val="baseline"/>
        <w:rPr>
          <w:rStyle w:val="eop"/>
          <w:rFonts w:ascii="Segoe UI" w:hAnsi="Segoe UI" w:cs="Segoe UI"/>
          <w:sz w:val="18"/>
          <w:szCs w:val="18"/>
        </w:rPr>
      </w:pPr>
      <w:r w:rsidRPr="006E1F07">
        <w:rPr>
          <w:rStyle w:val="normaltextrun"/>
          <w:rFonts w:ascii="Aptos" w:eastAsiaTheme="majorEastAsia" w:hAnsi="Aptos" w:cs="Segoe UI"/>
          <w:b/>
          <w:bCs/>
          <w:sz w:val="22"/>
          <w:szCs w:val="22"/>
        </w:rPr>
        <w:t>Any student who is concerned that a penalty was misapplied can request that the penalty be reviewed according to the grievance procedure listed below. </w:t>
      </w:r>
      <w:r w:rsidRPr="006E1F07">
        <w:rPr>
          <w:rStyle w:val="eop"/>
          <w:rFonts w:ascii="Aptos" w:eastAsiaTheme="majorEastAsia" w:hAnsi="Aptos" w:cs="Segoe UI"/>
          <w:sz w:val="22"/>
          <w:szCs w:val="22"/>
        </w:rPr>
        <w:t> </w:t>
      </w:r>
    </w:p>
    <w:p w14:paraId="35CC80A1" w14:textId="77777777" w:rsidR="00B71501" w:rsidRDefault="00B71501" w:rsidP="00B71501">
      <w:pPr>
        <w:pStyle w:val="paragraph"/>
        <w:spacing w:before="0" w:beforeAutospacing="0" w:after="0" w:afterAutospacing="0"/>
        <w:ind w:left="360"/>
        <w:textAlignment w:val="baseline"/>
        <w:rPr>
          <w:rFonts w:ascii="Segoe UI" w:hAnsi="Segoe UI" w:cs="Segoe UI"/>
          <w:sz w:val="18"/>
          <w:szCs w:val="18"/>
        </w:rPr>
      </w:pPr>
    </w:p>
    <w:p w14:paraId="67E4D850" w14:textId="137E51F3" w:rsidR="00B71501" w:rsidRDefault="006E1F07" w:rsidP="00B71501">
      <w:pPr>
        <w:pStyle w:val="paragraph"/>
        <w:numPr>
          <w:ilvl w:val="1"/>
          <w:numId w:val="31"/>
        </w:numPr>
        <w:spacing w:before="0" w:beforeAutospacing="0" w:after="0" w:afterAutospacing="0"/>
        <w:textAlignment w:val="baseline"/>
        <w:rPr>
          <w:rStyle w:val="eop"/>
          <w:rFonts w:ascii="Segoe UI" w:hAnsi="Segoe UI" w:cs="Segoe UI"/>
          <w:sz w:val="18"/>
          <w:szCs w:val="18"/>
        </w:rPr>
      </w:pPr>
      <w:r w:rsidRPr="00B71501">
        <w:rPr>
          <w:rStyle w:val="normaltextrun"/>
          <w:rFonts w:ascii="Aptos" w:eastAsiaTheme="majorEastAsia" w:hAnsi="Aptos" w:cs="Segoe UI"/>
          <w:b/>
          <w:bCs/>
          <w:color w:val="EE0000"/>
          <w:sz w:val="22"/>
          <w:szCs w:val="22"/>
        </w:rPr>
        <w:t>REQUIRED:</w:t>
      </w:r>
      <w:r w:rsidRPr="00B71501">
        <w:rPr>
          <w:rStyle w:val="normaltextrun"/>
          <w:rFonts w:ascii="Aptos" w:eastAsiaTheme="majorEastAsia" w:hAnsi="Aptos" w:cs="Segoe UI"/>
          <w:b/>
          <w:bCs/>
          <w:sz w:val="22"/>
          <w:szCs w:val="22"/>
        </w:rPr>
        <w:t> External Web Camera</w:t>
      </w:r>
      <w:r w:rsidR="00B71501" w:rsidRPr="00B71501">
        <w:rPr>
          <w:rStyle w:val="normaltextrun"/>
          <w:rFonts w:ascii="Aptos" w:eastAsiaTheme="majorEastAsia" w:hAnsi="Aptos" w:cs="Segoe UI"/>
          <w:b/>
          <w:bCs/>
          <w:sz w:val="22"/>
          <w:szCs w:val="22"/>
        </w:rPr>
        <w:t xml:space="preserve"> – Either </w:t>
      </w:r>
      <w:r w:rsidR="00FA75D6" w:rsidRPr="00B71501">
        <w:rPr>
          <w:rStyle w:val="normaltextrun"/>
          <w:rFonts w:ascii="Aptos" w:eastAsiaTheme="majorEastAsia" w:hAnsi="Aptos" w:cs="Segoe UI"/>
          <w:b/>
          <w:bCs/>
          <w:sz w:val="22"/>
          <w:szCs w:val="22"/>
        </w:rPr>
        <w:t>your mobile</w:t>
      </w:r>
      <w:r w:rsidR="00B71501" w:rsidRPr="00B71501">
        <w:rPr>
          <w:rStyle w:val="normaltextrun"/>
          <w:rFonts w:ascii="Aptos" w:eastAsiaTheme="majorEastAsia" w:hAnsi="Aptos" w:cs="Segoe UI"/>
          <w:b/>
          <w:bCs/>
          <w:sz w:val="22"/>
          <w:szCs w:val="22"/>
        </w:rPr>
        <w:t xml:space="preserve"> phone OR one like the one </w:t>
      </w:r>
      <w:r w:rsidRPr="00B71501">
        <w:rPr>
          <w:rStyle w:val="normaltextrun"/>
          <w:rFonts w:ascii="Aptos" w:eastAsiaTheme="majorEastAsia" w:hAnsi="Aptos" w:cs="Segoe UI"/>
          <w:b/>
          <w:bCs/>
          <w:sz w:val="22"/>
          <w:szCs w:val="22"/>
        </w:rPr>
        <w:t>linked here: </w:t>
      </w:r>
      <w:hyperlink r:id="rId14" w:tgtFrame="_blank" w:history="1">
        <w:r w:rsidRPr="00B71501">
          <w:rPr>
            <w:rStyle w:val="normaltextrun"/>
            <w:rFonts w:ascii="Aptos" w:eastAsiaTheme="majorEastAsia" w:hAnsi="Aptos" w:cs="Segoe UI"/>
            <w:color w:val="0000FF"/>
            <w:sz w:val="22"/>
            <w:szCs w:val="22"/>
            <w:u w:val="single"/>
          </w:rPr>
          <w:t>https://amzn.to/4rRbUNG</w:t>
        </w:r>
      </w:hyperlink>
      <w:r w:rsidRPr="00B71501">
        <w:rPr>
          <w:rStyle w:val="normaltextrun"/>
          <w:rFonts w:ascii="Aptos" w:eastAsiaTheme="majorEastAsia" w:hAnsi="Aptos" w:cs="Segoe UI"/>
          <w:sz w:val="22"/>
          <w:szCs w:val="22"/>
        </w:rPr>
        <w:t> </w:t>
      </w:r>
      <w:r w:rsidRPr="00B71501">
        <w:rPr>
          <w:rStyle w:val="eop"/>
          <w:rFonts w:ascii="Aptos" w:eastAsiaTheme="majorEastAsia" w:hAnsi="Aptos" w:cs="Segoe UI"/>
          <w:sz w:val="22"/>
          <w:szCs w:val="22"/>
        </w:rPr>
        <w:t> </w:t>
      </w:r>
    </w:p>
    <w:p w14:paraId="757CBFE7" w14:textId="7C6C7581" w:rsidR="006E1F07" w:rsidRPr="00B71501" w:rsidRDefault="006E1F07" w:rsidP="00B71501">
      <w:pPr>
        <w:pStyle w:val="paragraph"/>
        <w:numPr>
          <w:ilvl w:val="2"/>
          <w:numId w:val="31"/>
        </w:numPr>
        <w:spacing w:before="0" w:beforeAutospacing="0" w:after="0" w:afterAutospacing="0"/>
        <w:textAlignment w:val="baseline"/>
        <w:rPr>
          <w:rFonts w:ascii="Segoe UI" w:hAnsi="Segoe UI" w:cs="Segoe UI"/>
          <w:sz w:val="18"/>
          <w:szCs w:val="18"/>
        </w:rPr>
      </w:pPr>
      <w:r w:rsidRPr="00B71501">
        <w:rPr>
          <w:rStyle w:val="normaltextrun"/>
          <w:rFonts w:ascii="Aptos" w:eastAsiaTheme="majorEastAsia" w:hAnsi="Aptos" w:cs="Segoe UI"/>
          <w:sz w:val="22"/>
          <w:szCs w:val="22"/>
        </w:rPr>
        <w:t>You are required to have a side view camera for testing in this course. Integrated cameras are not sufficient. I suggest the one linked, but other models may be allowed. Please send a message if you are requesting permission for another model.</w:t>
      </w:r>
      <w:r w:rsidRPr="00B71501">
        <w:rPr>
          <w:rStyle w:val="eop"/>
          <w:rFonts w:ascii="Aptos" w:eastAsiaTheme="majorEastAsia" w:hAnsi="Aptos" w:cs="Segoe UI"/>
          <w:sz w:val="22"/>
          <w:szCs w:val="22"/>
        </w:rPr>
        <w:t> </w:t>
      </w:r>
    </w:p>
    <w:p w14:paraId="623A7CE0" w14:textId="1FA1FA8D" w:rsidR="006E1F07" w:rsidRDefault="006E1F07" w:rsidP="006E1F07">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8D57BA2" w14:textId="77777777" w:rsidR="006E1F07" w:rsidRDefault="006E1F07" w:rsidP="006E1F07">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Aptos" w:eastAsiaTheme="majorEastAsia" w:hAnsi="Aptos" w:cs="Segoe UI"/>
          <w:b/>
          <w:bCs/>
          <w:sz w:val="22"/>
          <w:szCs w:val="22"/>
        </w:rPr>
        <w:t>Additional Required Materials: </w:t>
      </w:r>
      <w:r>
        <w:rPr>
          <w:rStyle w:val="eop"/>
          <w:rFonts w:ascii="Aptos" w:eastAsiaTheme="majorEastAsia" w:hAnsi="Aptos" w:cs="Segoe UI"/>
          <w:sz w:val="22"/>
          <w:szCs w:val="22"/>
        </w:rPr>
        <w:t> </w:t>
      </w:r>
    </w:p>
    <w:p w14:paraId="30F4E306" w14:textId="77777777" w:rsidR="006E1F07" w:rsidRDefault="006E1F07" w:rsidP="006E1F07">
      <w:pPr>
        <w:pStyle w:val="paragraph"/>
        <w:numPr>
          <w:ilvl w:val="0"/>
          <w:numId w:val="26"/>
        </w:numPr>
        <w:spacing w:before="0" w:beforeAutospacing="0" w:after="0" w:afterAutospacing="0"/>
        <w:ind w:left="1800" w:firstLine="0"/>
        <w:textAlignment w:val="baseline"/>
        <w:rPr>
          <w:rFonts w:ascii="Aptos" w:hAnsi="Aptos" w:cs="Segoe UI"/>
          <w:sz w:val="22"/>
          <w:szCs w:val="22"/>
        </w:rPr>
      </w:pPr>
      <w:r>
        <w:rPr>
          <w:rStyle w:val="normaltextrun"/>
          <w:rFonts w:ascii="Aptos" w:eastAsiaTheme="majorEastAsia" w:hAnsi="Aptos" w:cs="Segoe UI"/>
          <w:sz w:val="22"/>
          <w:szCs w:val="22"/>
        </w:rPr>
        <w:t>Reliable, high speed internet connection and a computer capable of accessing Blackboard, running required video proctoring software, and supporting continuous webcam and microphone use for exams. </w:t>
      </w:r>
      <w:r>
        <w:rPr>
          <w:rStyle w:val="eop"/>
          <w:rFonts w:ascii="Aptos" w:eastAsiaTheme="majorEastAsia" w:hAnsi="Aptos" w:cs="Segoe UI"/>
          <w:sz w:val="22"/>
          <w:szCs w:val="22"/>
        </w:rPr>
        <w:t> </w:t>
      </w:r>
    </w:p>
    <w:p w14:paraId="3DB629AF" w14:textId="77777777" w:rsidR="006E1F07" w:rsidRDefault="006E1F07" w:rsidP="006E1F07">
      <w:pPr>
        <w:pStyle w:val="paragraph"/>
        <w:numPr>
          <w:ilvl w:val="0"/>
          <w:numId w:val="27"/>
        </w:numPr>
        <w:spacing w:before="0" w:beforeAutospacing="0" w:after="0" w:afterAutospacing="0"/>
        <w:ind w:left="2520" w:firstLine="0"/>
        <w:textAlignment w:val="baseline"/>
        <w:rPr>
          <w:rFonts w:ascii="Aptos" w:hAnsi="Aptos" w:cs="Segoe UI"/>
          <w:sz w:val="22"/>
          <w:szCs w:val="22"/>
        </w:rPr>
      </w:pPr>
      <w:r>
        <w:rPr>
          <w:rStyle w:val="normaltextrun"/>
          <w:rFonts w:ascii="Aptos" w:eastAsiaTheme="majorEastAsia" w:hAnsi="Aptos" w:cs="Segoe UI"/>
          <w:sz w:val="22"/>
          <w:szCs w:val="22"/>
        </w:rPr>
        <w:t>Technical limitations or equipment failure do not excuse non-compliance during proctored exams. </w:t>
      </w:r>
      <w:r>
        <w:rPr>
          <w:rStyle w:val="eop"/>
          <w:rFonts w:ascii="Aptos" w:eastAsiaTheme="majorEastAsia" w:hAnsi="Aptos" w:cs="Segoe UI"/>
          <w:sz w:val="22"/>
          <w:szCs w:val="22"/>
        </w:rPr>
        <w:t> </w:t>
      </w:r>
    </w:p>
    <w:p w14:paraId="1069E383" w14:textId="77777777" w:rsidR="006E1F07" w:rsidRDefault="006E1F07" w:rsidP="006E1F07">
      <w:pPr>
        <w:pStyle w:val="paragraph"/>
        <w:numPr>
          <w:ilvl w:val="0"/>
          <w:numId w:val="28"/>
        </w:numPr>
        <w:spacing w:before="0" w:beforeAutospacing="0" w:after="0" w:afterAutospacing="0"/>
        <w:ind w:left="2520" w:firstLine="0"/>
        <w:textAlignment w:val="baseline"/>
        <w:rPr>
          <w:rFonts w:ascii="Aptos" w:hAnsi="Aptos" w:cs="Segoe UI"/>
          <w:sz w:val="22"/>
          <w:szCs w:val="22"/>
        </w:rPr>
      </w:pPr>
      <w:r>
        <w:rPr>
          <w:rStyle w:val="normaltextrun"/>
          <w:rFonts w:ascii="Aptos" w:eastAsiaTheme="majorEastAsia" w:hAnsi="Aptos" w:cs="Segoe UI"/>
          <w:b/>
          <w:bCs/>
          <w:sz w:val="22"/>
          <w:szCs w:val="22"/>
        </w:rPr>
        <w:t>NOTE:</w:t>
      </w:r>
      <w:r>
        <w:rPr>
          <w:rStyle w:val="normaltextrun"/>
          <w:rFonts w:ascii="Aptos" w:eastAsiaTheme="majorEastAsia" w:hAnsi="Aptos" w:cs="Segoe UI"/>
          <w:sz w:val="22"/>
          <w:szCs w:val="22"/>
        </w:rPr>
        <w:t> Mobile devices (i.e.,</w:t>
      </w:r>
      <w:r>
        <w:rPr>
          <w:rStyle w:val="normaltextrun"/>
          <w:rFonts w:ascii="Aptos" w:eastAsiaTheme="majorEastAsia" w:hAnsi="Aptos" w:cs="Segoe UI"/>
          <w:b/>
          <w:bCs/>
          <w:sz w:val="22"/>
          <w:szCs w:val="22"/>
        </w:rPr>
        <w:t> </w:t>
      </w:r>
      <w:r>
        <w:rPr>
          <w:rStyle w:val="normaltextrun"/>
          <w:rFonts w:ascii="Aptos" w:eastAsiaTheme="majorEastAsia" w:hAnsi="Aptos" w:cs="Segoe UI"/>
          <w:sz w:val="22"/>
          <w:szCs w:val="22"/>
        </w:rPr>
        <w:t>phones) and tablets should not be used for</w:t>
      </w:r>
      <w:r>
        <w:rPr>
          <w:rStyle w:val="normaltextrun"/>
          <w:rFonts w:ascii="Aptos" w:eastAsiaTheme="majorEastAsia" w:hAnsi="Aptos" w:cs="Segoe UI"/>
          <w:b/>
          <w:bCs/>
          <w:sz w:val="22"/>
          <w:szCs w:val="22"/>
        </w:rPr>
        <w:t> </w:t>
      </w:r>
      <w:r>
        <w:rPr>
          <w:rStyle w:val="normaltextrun"/>
          <w:rFonts w:ascii="Aptos" w:eastAsiaTheme="majorEastAsia" w:hAnsi="Aptos" w:cs="Segoe UI"/>
          <w:sz w:val="22"/>
          <w:szCs w:val="22"/>
        </w:rPr>
        <w:t>taking quizzes or exams.</w:t>
      </w:r>
      <w:r>
        <w:rPr>
          <w:rStyle w:val="eop"/>
          <w:rFonts w:ascii="Aptos" w:eastAsiaTheme="majorEastAsia" w:hAnsi="Aptos" w:cs="Segoe UI"/>
          <w:sz w:val="22"/>
          <w:szCs w:val="22"/>
        </w:rPr>
        <w:t> </w:t>
      </w:r>
    </w:p>
    <w:p w14:paraId="4949D043" w14:textId="77777777" w:rsidR="006E1F07" w:rsidRDefault="006E1F07" w:rsidP="006E1F07">
      <w:pPr>
        <w:pStyle w:val="paragraph"/>
        <w:numPr>
          <w:ilvl w:val="0"/>
          <w:numId w:val="29"/>
        </w:numPr>
        <w:spacing w:before="0" w:beforeAutospacing="0" w:after="0" w:afterAutospacing="0"/>
        <w:ind w:left="1800" w:firstLine="0"/>
        <w:textAlignment w:val="baseline"/>
        <w:rPr>
          <w:rFonts w:ascii="Aptos" w:hAnsi="Aptos" w:cs="Segoe UI"/>
          <w:sz w:val="22"/>
          <w:szCs w:val="22"/>
        </w:rPr>
      </w:pPr>
      <w:r>
        <w:rPr>
          <w:rStyle w:val="normaltextrun"/>
          <w:rFonts w:ascii="Aptos" w:eastAsiaTheme="majorEastAsia" w:hAnsi="Aptos" w:cs="Segoe UI"/>
          <w:sz w:val="22"/>
          <w:szCs w:val="22"/>
        </w:rPr>
        <w:t>It is your responsibility to ensure that your device is compatible, and all programs are up to date for all components of this class, specifically exams. </w:t>
      </w:r>
      <w:r>
        <w:rPr>
          <w:rStyle w:val="eop"/>
          <w:rFonts w:ascii="Aptos" w:eastAsiaTheme="majorEastAsia" w:hAnsi="Aptos" w:cs="Segoe UI"/>
          <w:sz w:val="22"/>
          <w:szCs w:val="22"/>
        </w:rPr>
        <w:t> </w:t>
      </w:r>
    </w:p>
    <w:p w14:paraId="2FC7729B" w14:textId="77777777" w:rsidR="006E1F07" w:rsidRDefault="006E1F07" w:rsidP="006E1F07">
      <w:pPr>
        <w:pStyle w:val="paragraph"/>
        <w:numPr>
          <w:ilvl w:val="0"/>
          <w:numId w:val="30"/>
        </w:numPr>
        <w:spacing w:before="0" w:beforeAutospacing="0" w:after="0" w:afterAutospacing="0"/>
        <w:ind w:left="1800" w:firstLine="0"/>
        <w:textAlignment w:val="baseline"/>
        <w:rPr>
          <w:rFonts w:ascii="Aptos" w:hAnsi="Aptos" w:cs="Segoe UI"/>
          <w:sz w:val="22"/>
          <w:szCs w:val="22"/>
        </w:rPr>
      </w:pPr>
      <w:r>
        <w:rPr>
          <w:rStyle w:val="normaltextrun"/>
          <w:rFonts w:ascii="Aptos" w:eastAsiaTheme="majorEastAsia" w:hAnsi="Aptos" w:cs="Segoe UI"/>
          <w:sz w:val="22"/>
          <w:szCs w:val="22"/>
        </w:rPr>
        <w:t>Basic computing skills (Microsoft Office, PDF files, sending emails, professional etiquette, attaching documents to emails, uploading files).</w:t>
      </w:r>
      <w:r>
        <w:rPr>
          <w:rStyle w:val="eop"/>
          <w:rFonts w:ascii="Aptos" w:eastAsiaTheme="majorEastAsia" w:hAnsi="Aptos" w:cs="Segoe UI"/>
          <w:sz w:val="22"/>
          <w:szCs w:val="22"/>
        </w:rPr>
        <w:t> </w:t>
      </w:r>
    </w:p>
    <w:p w14:paraId="11847D1A" w14:textId="77777777" w:rsidR="006E1F07" w:rsidRDefault="006E1F07" w:rsidP="006E1F07">
      <w:pPr>
        <w:pStyle w:val="paragraph"/>
        <w:spacing w:before="0" w:beforeAutospacing="0" w:after="0" w:afterAutospacing="0"/>
        <w:textAlignment w:val="baseline"/>
        <w:rPr>
          <w:rStyle w:val="eop"/>
          <w:rFonts w:ascii="Aptos" w:eastAsiaTheme="majorEastAsia" w:hAnsi="Aptos" w:cs="Segoe UI"/>
          <w:sz w:val="22"/>
          <w:szCs w:val="22"/>
        </w:rPr>
      </w:pPr>
      <w:r>
        <w:rPr>
          <w:rStyle w:val="eop"/>
          <w:rFonts w:ascii="Aptos" w:eastAsiaTheme="majorEastAsia" w:hAnsi="Aptos" w:cs="Segoe UI"/>
          <w:sz w:val="22"/>
          <w:szCs w:val="22"/>
        </w:rPr>
        <w:t> </w:t>
      </w:r>
    </w:p>
    <w:p w14:paraId="39D9DB54" w14:textId="0D3D4AD5" w:rsidR="006E1F07" w:rsidRPr="006E1F07" w:rsidRDefault="006E1F07" w:rsidP="006E1F07">
      <w:pPr>
        <w:pStyle w:val="NoSpacing"/>
        <w:numPr>
          <w:ilvl w:val="0"/>
          <w:numId w:val="32"/>
        </w:numPr>
        <w:rPr>
          <w:rFonts w:ascii="Aptos" w:hAnsi="Aptos" w:cs="Calibri"/>
          <w:b/>
          <w:bCs/>
        </w:rPr>
      </w:pPr>
      <w:r w:rsidRPr="006E1F07">
        <w:rPr>
          <w:rFonts w:ascii="Aptos" w:hAnsi="Aptos" w:cs="Calibri"/>
          <w:b/>
          <w:bCs/>
        </w:rPr>
        <w:t xml:space="preserve">Additional </w:t>
      </w:r>
      <w:r>
        <w:rPr>
          <w:rFonts w:ascii="Aptos" w:hAnsi="Aptos" w:cs="Calibri"/>
          <w:b/>
          <w:bCs/>
        </w:rPr>
        <w:t>I</w:t>
      </w:r>
      <w:r w:rsidRPr="006E1F07">
        <w:rPr>
          <w:rFonts w:ascii="Aptos" w:hAnsi="Aptos" w:cs="Calibri"/>
          <w:b/>
          <w:bCs/>
        </w:rPr>
        <w:t xml:space="preserve">nformation </w:t>
      </w:r>
      <w:r>
        <w:rPr>
          <w:rFonts w:ascii="Aptos" w:hAnsi="Aptos" w:cs="Calibri"/>
          <w:b/>
          <w:bCs/>
        </w:rPr>
        <w:t>R</w:t>
      </w:r>
      <w:r w:rsidRPr="006E1F07">
        <w:rPr>
          <w:rFonts w:ascii="Aptos" w:hAnsi="Aptos" w:cs="Calibri"/>
          <w:b/>
          <w:bCs/>
        </w:rPr>
        <w:t xml:space="preserve">egarding </w:t>
      </w:r>
      <w:r>
        <w:rPr>
          <w:rFonts w:ascii="Aptos" w:hAnsi="Aptos" w:cs="Calibri"/>
          <w:b/>
          <w:bCs/>
        </w:rPr>
        <w:t>E</w:t>
      </w:r>
      <w:r w:rsidRPr="006E1F07">
        <w:rPr>
          <w:rFonts w:ascii="Aptos" w:hAnsi="Aptos" w:cs="Calibri"/>
          <w:b/>
          <w:bCs/>
        </w:rPr>
        <w:t xml:space="preserve">xams: </w:t>
      </w:r>
    </w:p>
    <w:p w14:paraId="187F5D96" w14:textId="22AF1AE0" w:rsidR="006E1F07" w:rsidRPr="002E04F8" w:rsidRDefault="006E1F07" w:rsidP="006E1F07">
      <w:pPr>
        <w:pStyle w:val="NoSpacing"/>
        <w:numPr>
          <w:ilvl w:val="0"/>
          <w:numId w:val="15"/>
        </w:numPr>
        <w:rPr>
          <w:rFonts w:ascii="Aptos" w:hAnsi="Aptos" w:cs="Calibri"/>
        </w:rPr>
      </w:pPr>
      <w:r w:rsidRPr="002E04F8">
        <w:rPr>
          <w:rFonts w:ascii="Aptos" w:hAnsi="Aptos" w:cs="Calibri"/>
        </w:rPr>
        <w:t xml:space="preserve">I will provide a practice exam activity prior to giving you the first online exam so that I can educate students about proper testing behavior. This suspending of consequences is done as service to students to prevent unintentional or honest mistakes during subsequent exams. Consequences will be suspended </w:t>
      </w:r>
      <w:r w:rsidRPr="002E04F8">
        <w:rPr>
          <w:rFonts w:ascii="Aptos" w:hAnsi="Aptos" w:cs="Calibri"/>
          <w:i/>
          <w:u w:val="single"/>
        </w:rPr>
        <w:t>only</w:t>
      </w:r>
      <w:r w:rsidRPr="002E04F8">
        <w:rPr>
          <w:rFonts w:ascii="Aptos" w:hAnsi="Aptos" w:cs="Calibri"/>
        </w:rPr>
        <w:t xml:space="preserve"> on that specific activity as it is meant to be a practice for you to familiarize yourself with the secure exam proctor. </w:t>
      </w:r>
      <w:r w:rsidRPr="002E04F8">
        <w:rPr>
          <w:rFonts w:ascii="Aptos" w:hAnsi="Aptos" w:cs="Calibri"/>
          <w:b/>
          <w:bCs/>
        </w:rPr>
        <w:t>I will provide feedback on violations.</w:t>
      </w:r>
    </w:p>
    <w:p w14:paraId="6935FE62" w14:textId="77777777" w:rsidR="006E1F07" w:rsidRPr="002E04F8" w:rsidRDefault="006E1F07" w:rsidP="006E1F07">
      <w:pPr>
        <w:pStyle w:val="NoSpacing"/>
        <w:numPr>
          <w:ilvl w:val="0"/>
          <w:numId w:val="15"/>
        </w:numPr>
        <w:rPr>
          <w:rFonts w:ascii="Aptos" w:hAnsi="Aptos" w:cs="Calibri"/>
          <w:b/>
          <w:bCs/>
        </w:rPr>
      </w:pPr>
      <w:r w:rsidRPr="002E04F8">
        <w:rPr>
          <w:rFonts w:ascii="Aptos" w:hAnsi="Aptos" w:cs="Calibri"/>
          <w:b/>
          <w:bCs/>
        </w:rPr>
        <w:t>Any student who thinks that a penalty was misapplied can request that the penalty be reviewed according to the Grievance Procedure listed below in the document.</w:t>
      </w:r>
    </w:p>
    <w:p w14:paraId="576CECF6" w14:textId="77777777" w:rsidR="006E1F07" w:rsidRPr="00AE5C1F" w:rsidRDefault="006E1F07" w:rsidP="006E1F07">
      <w:pPr>
        <w:pStyle w:val="NoSpacing"/>
        <w:numPr>
          <w:ilvl w:val="0"/>
          <w:numId w:val="15"/>
        </w:numPr>
        <w:rPr>
          <w:rFonts w:ascii="Aptos" w:hAnsi="Aptos" w:cs="Calibri"/>
        </w:rPr>
      </w:pPr>
      <w:r w:rsidRPr="002E04F8">
        <w:rPr>
          <w:rFonts w:ascii="Aptos" w:hAnsi="Aptos" w:cs="Calibri"/>
        </w:rPr>
        <w:t xml:space="preserve">If you experience technical difficulties, please contact me immediately. You can also reach out to Blackboard for help if the issue is with the platform. When taking exams, </w:t>
      </w:r>
      <w:proofErr w:type="spellStart"/>
      <w:r w:rsidRPr="002E04F8">
        <w:rPr>
          <w:rFonts w:ascii="Aptos" w:hAnsi="Aptos" w:cs="Calibri"/>
        </w:rPr>
        <w:t>HonorLock’s</w:t>
      </w:r>
      <w:proofErr w:type="spellEnd"/>
      <w:r w:rsidRPr="002E04F8">
        <w:rPr>
          <w:rFonts w:ascii="Aptos" w:hAnsi="Aptos" w:cs="Calibri"/>
        </w:rPr>
        <w:t xml:space="preserve"> chat function is a life saver – talk to them FIRST! Should issues arise that are out of your control (i.e. Blackboard shuts down indefinitely, total loss of electricity regionally), I will adjust assignment availability and due dates as appropriate. </w:t>
      </w:r>
      <w:r w:rsidRPr="002E04F8">
        <w:rPr>
          <w:rFonts w:ascii="Aptos" w:hAnsi="Aptos" w:cs="Calibri"/>
          <w:b/>
          <w:bCs/>
        </w:rPr>
        <w:t xml:space="preserve">    </w:t>
      </w:r>
    </w:p>
    <w:p w14:paraId="78DC9257" w14:textId="77777777" w:rsidR="006E1F07" w:rsidRDefault="006E1F07" w:rsidP="006E1F07">
      <w:pPr>
        <w:pStyle w:val="paragraph"/>
        <w:spacing w:before="0" w:beforeAutospacing="0" w:after="0" w:afterAutospacing="0"/>
        <w:textAlignment w:val="baseline"/>
        <w:rPr>
          <w:rStyle w:val="eop"/>
          <w:rFonts w:ascii="Aptos" w:eastAsiaTheme="majorEastAsia" w:hAnsi="Aptos" w:cs="Segoe UI"/>
          <w:sz w:val="22"/>
          <w:szCs w:val="22"/>
        </w:rPr>
      </w:pPr>
    </w:p>
    <w:p w14:paraId="5D79C811" w14:textId="77777777" w:rsidR="005F4BDC" w:rsidRPr="002E04F8" w:rsidRDefault="005F4BDC" w:rsidP="005F4BDC">
      <w:pPr>
        <w:autoSpaceDE w:val="0"/>
        <w:autoSpaceDN w:val="0"/>
        <w:adjustRightInd w:val="0"/>
        <w:rPr>
          <w:rFonts w:ascii="Aptos" w:hAnsi="Aptos" w:cs="Calibri"/>
          <w:b/>
          <w:bCs/>
          <w:sz w:val="22"/>
          <w:szCs w:val="22"/>
        </w:rPr>
      </w:pPr>
      <w:r w:rsidRPr="002E04F8">
        <w:rPr>
          <w:rFonts w:ascii="Aptos" w:hAnsi="Aptos" w:cs="Calibri"/>
          <w:b/>
          <w:bCs/>
          <w:sz w:val="22"/>
          <w:szCs w:val="22"/>
        </w:rPr>
        <w:t>Other Assignments Policy:</w:t>
      </w:r>
    </w:p>
    <w:p w14:paraId="23FD2BFD" w14:textId="77777777" w:rsidR="005F4BDC" w:rsidRPr="002E04F8" w:rsidRDefault="005F4BDC" w:rsidP="005F4BDC">
      <w:pPr>
        <w:pStyle w:val="ListParagraph"/>
        <w:numPr>
          <w:ilvl w:val="0"/>
          <w:numId w:val="10"/>
        </w:numPr>
        <w:autoSpaceDE w:val="0"/>
        <w:autoSpaceDN w:val="0"/>
        <w:adjustRightInd w:val="0"/>
        <w:rPr>
          <w:rFonts w:ascii="Aptos" w:hAnsi="Aptos" w:cs="Calibri"/>
          <w:sz w:val="22"/>
          <w:szCs w:val="22"/>
        </w:rPr>
      </w:pPr>
      <w:r w:rsidRPr="002E04F8">
        <w:rPr>
          <w:rFonts w:ascii="Aptos" w:hAnsi="Aptos" w:cs="Calibri"/>
          <w:sz w:val="22"/>
          <w:szCs w:val="22"/>
        </w:rPr>
        <w:t xml:space="preserve">Assignments include Connect homework exercises, lab submissions, and </w:t>
      </w:r>
      <w:proofErr w:type="spellStart"/>
      <w:r w:rsidRPr="002E04F8">
        <w:rPr>
          <w:rFonts w:ascii="Aptos" w:hAnsi="Aptos" w:cs="Calibri"/>
          <w:sz w:val="22"/>
          <w:szCs w:val="22"/>
        </w:rPr>
        <w:t>EdPuzzle</w:t>
      </w:r>
      <w:proofErr w:type="spellEnd"/>
      <w:r w:rsidRPr="002E04F8">
        <w:rPr>
          <w:rFonts w:ascii="Aptos" w:hAnsi="Aptos" w:cs="Calibri"/>
          <w:sz w:val="22"/>
          <w:szCs w:val="22"/>
        </w:rPr>
        <w:t xml:space="preserve"> videos.</w:t>
      </w:r>
    </w:p>
    <w:p w14:paraId="428D4D65" w14:textId="77777777" w:rsidR="005F4BDC" w:rsidRPr="002E04F8" w:rsidRDefault="005F4BDC" w:rsidP="005F4BDC">
      <w:pPr>
        <w:pStyle w:val="ListParagraph"/>
        <w:numPr>
          <w:ilvl w:val="0"/>
          <w:numId w:val="10"/>
        </w:numPr>
        <w:autoSpaceDE w:val="0"/>
        <w:autoSpaceDN w:val="0"/>
        <w:adjustRightInd w:val="0"/>
        <w:rPr>
          <w:rFonts w:ascii="Aptos" w:hAnsi="Aptos" w:cs="Calibri"/>
          <w:sz w:val="22"/>
          <w:szCs w:val="22"/>
        </w:rPr>
      </w:pPr>
      <w:r w:rsidRPr="002E04F8">
        <w:rPr>
          <w:rFonts w:ascii="Aptos" w:hAnsi="Aptos" w:cs="Calibri"/>
          <w:sz w:val="22"/>
          <w:szCs w:val="22"/>
        </w:rPr>
        <w:t xml:space="preserve">All assignments will be posted with clear instructions, and each is worth 100 points. </w:t>
      </w:r>
    </w:p>
    <w:p w14:paraId="41DEF648" w14:textId="77777777" w:rsidR="005F4BDC" w:rsidRPr="002E04F8" w:rsidRDefault="005F4BDC" w:rsidP="005F4BDC">
      <w:pPr>
        <w:pStyle w:val="ListParagraph"/>
        <w:numPr>
          <w:ilvl w:val="0"/>
          <w:numId w:val="10"/>
        </w:numPr>
        <w:tabs>
          <w:tab w:val="left" w:pos="360"/>
        </w:tabs>
        <w:rPr>
          <w:rFonts w:ascii="Aptos" w:hAnsi="Aptos" w:cs="Calibri"/>
          <w:sz w:val="22"/>
          <w:szCs w:val="22"/>
        </w:rPr>
      </w:pPr>
      <w:r w:rsidRPr="002E04F8">
        <w:rPr>
          <w:rFonts w:ascii="Aptos" w:hAnsi="Aptos" w:cs="Calibri"/>
          <w:sz w:val="22"/>
          <w:szCs w:val="22"/>
        </w:rPr>
        <w:t>Lab Submissions:</w:t>
      </w:r>
    </w:p>
    <w:p w14:paraId="219AF2C9" w14:textId="77777777" w:rsidR="005F4BDC" w:rsidRPr="002E04F8" w:rsidRDefault="005F4BDC" w:rsidP="005F4BDC">
      <w:pPr>
        <w:pStyle w:val="ListParagraph"/>
        <w:numPr>
          <w:ilvl w:val="0"/>
          <w:numId w:val="9"/>
        </w:numPr>
        <w:tabs>
          <w:tab w:val="left" w:pos="360"/>
        </w:tabs>
        <w:rPr>
          <w:rFonts w:ascii="Aptos" w:hAnsi="Aptos" w:cs="Calibri"/>
          <w:b/>
          <w:bCs/>
          <w:sz w:val="22"/>
          <w:szCs w:val="22"/>
        </w:rPr>
      </w:pPr>
      <w:r w:rsidRPr="002E04F8">
        <w:rPr>
          <w:rFonts w:ascii="Aptos" w:hAnsi="Aptos" w:cs="Calibri"/>
          <w:sz w:val="22"/>
          <w:szCs w:val="22"/>
        </w:rPr>
        <w:t>You will be required to submit lab reports at times through this session. These may be in the form of completed worksheets, scanned documents/PDFs, and photos. You must be able to upload a photo/document and submit it for this course.</w:t>
      </w:r>
    </w:p>
    <w:p w14:paraId="5060DF90" w14:textId="77777777" w:rsidR="005F4BDC" w:rsidRPr="002E04F8" w:rsidRDefault="005F4BDC" w:rsidP="005F4BDC">
      <w:pPr>
        <w:pStyle w:val="ListParagraph"/>
        <w:numPr>
          <w:ilvl w:val="0"/>
          <w:numId w:val="9"/>
        </w:numPr>
        <w:tabs>
          <w:tab w:val="left" w:pos="360"/>
        </w:tabs>
        <w:rPr>
          <w:rFonts w:ascii="Aptos" w:hAnsi="Aptos" w:cs="Calibri"/>
          <w:b/>
          <w:bCs/>
          <w:sz w:val="22"/>
          <w:szCs w:val="22"/>
        </w:rPr>
      </w:pPr>
      <w:r w:rsidRPr="002E04F8">
        <w:rPr>
          <w:rFonts w:ascii="Aptos" w:hAnsi="Aptos" w:cs="Calibri"/>
          <w:sz w:val="22"/>
          <w:szCs w:val="22"/>
        </w:rPr>
        <w:lastRenderedPageBreak/>
        <w:t>Each lab submission will be graded for completeness, accuracy of information, how well you followed directions, and proper use of the English language.</w:t>
      </w:r>
    </w:p>
    <w:p w14:paraId="2F6D6949" w14:textId="77777777" w:rsidR="005F4BDC" w:rsidRPr="00F4002D" w:rsidRDefault="005F4BDC" w:rsidP="005F4BDC">
      <w:pPr>
        <w:pStyle w:val="ListParagraph"/>
        <w:numPr>
          <w:ilvl w:val="0"/>
          <w:numId w:val="9"/>
        </w:numPr>
        <w:tabs>
          <w:tab w:val="left" w:pos="360"/>
        </w:tabs>
        <w:rPr>
          <w:rFonts w:ascii="Aptos" w:hAnsi="Aptos" w:cs="Calibri"/>
          <w:b/>
          <w:bCs/>
        </w:rPr>
      </w:pPr>
      <w:r w:rsidRPr="002E04F8">
        <w:rPr>
          <w:rFonts w:ascii="Aptos" w:hAnsi="Aptos" w:cs="Calibri"/>
          <w:sz w:val="22"/>
          <w:szCs w:val="22"/>
        </w:rPr>
        <w:t xml:space="preserve">Your Lab Submissions will be combined and averaged and will be worth 100 points toward your overall grade this semester. </w:t>
      </w:r>
    </w:p>
    <w:p w14:paraId="136CE46C" w14:textId="77777777" w:rsidR="005F4BDC" w:rsidRDefault="005F4BDC" w:rsidP="005F4BDC">
      <w:pPr>
        <w:pStyle w:val="NoSpacing"/>
        <w:rPr>
          <w:rFonts w:ascii="Aptos" w:hAnsi="Aptos" w:cs="Calibri"/>
          <w:b/>
          <w:bCs/>
        </w:rPr>
      </w:pPr>
    </w:p>
    <w:p w14:paraId="5383C0F9" w14:textId="77777777" w:rsidR="005F4BDC" w:rsidRDefault="005F4BDC" w:rsidP="005F4BDC">
      <w:pPr>
        <w:shd w:val="clear" w:color="auto" w:fill="FFFFFF"/>
        <w:rPr>
          <w:rFonts w:ascii="Aptos" w:hAnsi="Aptos"/>
          <w:b/>
          <w:bCs/>
          <w:color w:val="000000"/>
          <w:sz w:val="22"/>
          <w:szCs w:val="22"/>
        </w:rPr>
      </w:pPr>
      <w:r w:rsidRPr="00397F52">
        <w:rPr>
          <w:rFonts w:ascii="Aptos" w:hAnsi="Aptos"/>
          <w:b/>
          <w:bCs/>
          <w:color w:val="000000"/>
          <w:sz w:val="22"/>
          <w:szCs w:val="22"/>
        </w:rPr>
        <w:t xml:space="preserve">SPC Tutors: </w:t>
      </w:r>
    </w:p>
    <w:p w14:paraId="008F0413" w14:textId="77777777" w:rsidR="005F4BDC" w:rsidRPr="00397F52" w:rsidRDefault="005F4BDC" w:rsidP="005F4BDC">
      <w:pPr>
        <w:pStyle w:val="ListParagraph"/>
        <w:numPr>
          <w:ilvl w:val="0"/>
          <w:numId w:val="21"/>
        </w:numPr>
        <w:shd w:val="clear" w:color="auto" w:fill="FFFFFF"/>
        <w:rPr>
          <w:rFonts w:ascii="Aptos" w:hAnsi="Aptos"/>
          <w:color w:val="212121"/>
        </w:rPr>
      </w:pPr>
      <w:r w:rsidRPr="00397F52">
        <w:rPr>
          <w:rFonts w:ascii="Aptos" w:hAnsi="Aptos"/>
          <w:color w:val="000000"/>
          <w:sz w:val="22"/>
          <w:szCs w:val="22"/>
        </w:rPr>
        <w:t>Tutoring is FREE for all currently enrolled students. Make an appointment or drop-in for help at any SPC location or online! Visit the link below to learn more about how to book an appointment, view the tutoring schedule, and view tutoring locations. </w:t>
      </w:r>
    </w:p>
    <w:p w14:paraId="099C0ACC" w14:textId="77777777" w:rsidR="005F4BDC" w:rsidRPr="00397F52" w:rsidRDefault="005F4BDC" w:rsidP="005F4BDC">
      <w:pPr>
        <w:shd w:val="clear" w:color="auto" w:fill="FFFFFF"/>
        <w:ind w:firstLine="720"/>
        <w:rPr>
          <w:rFonts w:ascii="Aptos" w:hAnsi="Aptos"/>
          <w:color w:val="212121"/>
        </w:rPr>
      </w:pPr>
      <w:hyperlink r:id="rId15" w:history="1">
        <w:r w:rsidRPr="00397F52">
          <w:rPr>
            <w:rStyle w:val="Hyperlink"/>
            <w:rFonts w:ascii="Aptos" w:hAnsi="Aptos"/>
            <w:sz w:val="22"/>
            <w:szCs w:val="22"/>
          </w:rPr>
          <w:t>http://www.southplainscollege.edu/exploreprograms/artsandsciences/teacheredtutoring.php</w:t>
        </w:r>
      </w:hyperlink>
    </w:p>
    <w:p w14:paraId="4256E8EF" w14:textId="77777777" w:rsidR="005F4BDC" w:rsidRPr="00397F52" w:rsidRDefault="005F4BDC" w:rsidP="005F4BDC">
      <w:pPr>
        <w:shd w:val="clear" w:color="auto" w:fill="FFFFFF"/>
        <w:rPr>
          <w:rFonts w:ascii="Aptos" w:hAnsi="Aptos"/>
          <w:color w:val="212121"/>
        </w:rPr>
      </w:pPr>
    </w:p>
    <w:p w14:paraId="1B330057" w14:textId="77777777" w:rsidR="005F4BDC" w:rsidRPr="00F16790" w:rsidRDefault="005F4BDC" w:rsidP="005F4BDC">
      <w:pPr>
        <w:pStyle w:val="ListParagraph"/>
        <w:numPr>
          <w:ilvl w:val="0"/>
          <w:numId w:val="21"/>
        </w:numPr>
        <w:shd w:val="clear" w:color="auto" w:fill="FFFFFF"/>
        <w:rPr>
          <w:rFonts w:ascii="Aptos" w:hAnsi="Aptos"/>
          <w:color w:val="212121"/>
        </w:rPr>
      </w:pPr>
      <w:proofErr w:type="spellStart"/>
      <w:r w:rsidRPr="00F16790">
        <w:rPr>
          <w:rFonts w:ascii="Aptos" w:hAnsi="Aptos"/>
          <w:b/>
          <w:bCs/>
          <w:color w:val="000000"/>
          <w:sz w:val="22"/>
          <w:szCs w:val="22"/>
        </w:rPr>
        <w:t>Brainfuse</w:t>
      </w:r>
      <w:proofErr w:type="spellEnd"/>
    </w:p>
    <w:p w14:paraId="0EA0CDCB" w14:textId="77777777" w:rsidR="005F4BDC" w:rsidRPr="00F16790" w:rsidRDefault="005F4BDC" w:rsidP="005F4BDC">
      <w:pPr>
        <w:pStyle w:val="ListParagraph"/>
        <w:numPr>
          <w:ilvl w:val="0"/>
          <w:numId w:val="22"/>
        </w:numPr>
        <w:shd w:val="clear" w:color="auto" w:fill="FFFFFF"/>
        <w:ind w:left="1440"/>
        <w:rPr>
          <w:rFonts w:ascii="Aptos" w:hAnsi="Aptos"/>
          <w:color w:val="212121"/>
        </w:rPr>
      </w:pPr>
      <w:r w:rsidRPr="00F16790">
        <w:rPr>
          <w:rFonts w:ascii="Aptos" w:hAnsi="Aptos"/>
          <w:color w:val="000000"/>
          <w:sz w:val="22"/>
          <w:szCs w:val="22"/>
        </w:rPr>
        <w:t>You also have 180 FREE minutes of tutoring with </w:t>
      </w:r>
      <w:proofErr w:type="spellStart"/>
      <w:r w:rsidRPr="00F16790">
        <w:rPr>
          <w:rFonts w:ascii="Aptos" w:hAnsi="Aptos"/>
          <w:color w:val="000000"/>
          <w:sz w:val="22"/>
          <w:szCs w:val="22"/>
        </w:rPr>
        <w:t>Brainfuse</w:t>
      </w:r>
      <w:proofErr w:type="spellEnd"/>
      <w:r w:rsidRPr="00F16790">
        <w:rPr>
          <w:rFonts w:ascii="Aptos" w:hAnsi="Aptos"/>
          <w:color w:val="000000"/>
          <w:sz w:val="22"/>
          <w:szCs w:val="22"/>
        </w:rPr>
        <w:t xml:space="preserve"> each week, and your hours reset every Monday morning. Log into </w:t>
      </w:r>
      <w:proofErr w:type="gramStart"/>
      <w:r w:rsidRPr="00F16790">
        <w:rPr>
          <w:rFonts w:ascii="Aptos" w:hAnsi="Aptos"/>
          <w:color w:val="000000"/>
          <w:sz w:val="22"/>
          <w:szCs w:val="22"/>
        </w:rPr>
        <w:t>Blackboard, and</w:t>
      </w:r>
      <w:proofErr w:type="gramEnd"/>
      <w:r w:rsidRPr="00F16790">
        <w:rPr>
          <w:rFonts w:ascii="Aptos" w:hAnsi="Aptos"/>
          <w:color w:val="000000"/>
          <w:sz w:val="22"/>
          <w:szCs w:val="22"/>
        </w:rPr>
        <w:t xml:space="preserve"> click on the tools option from the left-hand menu bar. Click on the </w:t>
      </w:r>
      <w:proofErr w:type="spellStart"/>
      <w:r w:rsidRPr="00F16790">
        <w:rPr>
          <w:rFonts w:ascii="Aptos" w:hAnsi="Aptos"/>
          <w:color w:val="000000"/>
          <w:sz w:val="22"/>
          <w:szCs w:val="22"/>
        </w:rPr>
        <w:t>Brainfuse</w:t>
      </w:r>
      <w:proofErr w:type="spellEnd"/>
      <w:r w:rsidRPr="00F16790">
        <w:rPr>
          <w:rFonts w:ascii="Aptos" w:hAnsi="Aptos"/>
          <w:color w:val="000000"/>
          <w:sz w:val="22"/>
          <w:szCs w:val="22"/>
        </w:rPr>
        <w:t> link and you will automatically be logged in for free tutoring. You may access </w:t>
      </w:r>
      <w:proofErr w:type="spellStart"/>
      <w:r w:rsidRPr="00F16790">
        <w:rPr>
          <w:rFonts w:ascii="Aptos" w:hAnsi="Aptos"/>
          <w:color w:val="000000"/>
          <w:sz w:val="22"/>
          <w:szCs w:val="22"/>
        </w:rPr>
        <w:t>Brainfuse</w:t>
      </w:r>
      <w:proofErr w:type="spellEnd"/>
      <w:r w:rsidRPr="00F16790">
        <w:rPr>
          <w:rFonts w:ascii="Aptos" w:hAnsi="Aptos"/>
          <w:color w:val="000000"/>
          <w:sz w:val="22"/>
          <w:szCs w:val="22"/>
        </w:rPr>
        <w:t> tutors during the following times: </w:t>
      </w:r>
      <w:r>
        <w:rPr>
          <w:rFonts w:ascii="Aptos" w:hAnsi="Aptos"/>
          <w:color w:val="000000"/>
          <w:sz w:val="22"/>
          <w:szCs w:val="22"/>
        </w:rPr>
        <w:tab/>
      </w:r>
    </w:p>
    <w:p w14:paraId="4A03A376" w14:textId="77777777" w:rsidR="005F4BDC" w:rsidRPr="00F16790" w:rsidRDefault="005F4BDC" w:rsidP="005F4BDC">
      <w:pPr>
        <w:pStyle w:val="ListParagraph"/>
        <w:numPr>
          <w:ilvl w:val="1"/>
          <w:numId w:val="22"/>
        </w:numPr>
        <w:shd w:val="clear" w:color="auto" w:fill="FFFFFF"/>
        <w:rPr>
          <w:rFonts w:ascii="Aptos" w:hAnsi="Aptos"/>
          <w:color w:val="212121"/>
        </w:rPr>
      </w:pPr>
      <w:r w:rsidRPr="00F16790">
        <w:rPr>
          <w:rFonts w:ascii="Aptos" w:hAnsi="Aptos"/>
          <w:color w:val="000000"/>
          <w:sz w:val="22"/>
          <w:szCs w:val="22"/>
        </w:rPr>
        <w:t>Monday – Thursday: 8 pm-8 am </w:t>
      </w:r>
    </w:p>
    <w:p w14:paraId="08A2C0FC" w14:textId="77777777" w:rsidR="005F4BDC" w:rsidRPr="00F16790" w:rsidRDefault="005F4BDC" w:rsidP="005F4BDC">
      <w:pPr>
        <w:pStyle w:val="ListParagraph"/>
        <w:numPr>
          <w:ilvl w:val="1"/>
          <w:numId w:val="22"/>
        </w:numPr>
        <w:shd w:val="clear" w:color="auto" w:fill="FFFFFF"/>
        <w:rPr>
          <w:rFonts w:ascii="Aptos" w:hAnsi="Aptos"/>
          <w:color w:val="212121"/>
        </w:rPr>
      </w:pPr>
      <w:r w:rsidRPr="00F16790">
        <w:rPr>
          <w:rFonts w:ascii="Aptos" w:hAnsi="Aptos"/>
          <w:color w:val="000000"/>
          <w:sz w:val="22"/>
          <w:szCs w:val="22"/>
        </w:rPr>
        <w:t>6pm Friday – 8am Monday morning </w:t>
      </w:r>
    </w:p>
    <w:p w14:paraId="66D2323A" w14:textId="2AC17BAF" w:rsidR="005F4BDC" w:rsidRPr="00F16790" w:rsidRDefault="005F4BDC" w:rsidP="005F4BDC">
      <w:pPr>
        <w:pStyle w:val="ListParagraph"/>
        <w:numPr>
          <w:ilvl w:val="0"/>
          <w:numId w:val="22"/>
        </w:numPr>
        <w:shd w:val="clear" w:color="auto" w:fill="FFFFFF"/>
        <w:rPr>
          <w:rFonts w:ascii="Aptos" w:hAnsi="Aptos"/>
          <w:color w:val="212121"/>
        </w:rPr>
      </w:pPr>
      <w:r w:rsidRPr="00F16790">
        <w:rPr>
          <w:rFonts w:ascii="Aptos" w:hAnsi="Aptos"/>
          <w:b/>
          <w:bCs/>
          <w:color w:val="000000"/>
          <w:sz w:val="22"/>
          <w:szCs w:val="22"/>
        </w:rPr>
        <w:t>For questions regarding tutoring, please email </w:t>
      </w:r>
      <w:hyperlink r:id="rId16" w:tooltip="mailto:tutoring@southplainscollege.edu" w:history="1">
        <w:r w:rsidRPr="00F16790">
          <w:rPr>
            <w:rFonts w:ascii="Aptos" w:hAnsi="Aptos"/>
            <w:b/>
            <w:bCs/>
            <w:color w:val="467886"/>
            <w:sz w:val="22"/>
            <w:szCs w:val="22"/>
            <w:u w:val="single"/>
          </w:rPr>
          <w:t>tutoring@southplainscollege.edu</w:t>
        </w:r>
      </w:hyperlink>
      <w:r w:rsidRPr="00F16790">
        <w:rPr>
          <w:rFonts w:ascii="Aptos" w:hAnsi="Aptos"/>
          <w:b/>
          <w:bCs/>
          <w:color w:val="000000"/>
          <w:sz w:val="22"/>
          <w:szCs w:val="22"/>
        </w:rPr>
        <w:t> or call 806-716-224</w:t>
      </w:r>
      <w:r w:rsidR="006E1F07">
        <w:rPr>
          <w:rFonts w:ascii="Aptos" w:hAnsi="Aptos"/>
          <w:b/>
          <w:bCs/>
          <w:color w:val="000000"/>
          <w:sz w:val="22"/>
          <w:szCs w:val="22"/>
        </w:rPr>
        <w:t>1</w:t>
      </w:r>
    </w:p>
    <w:p w14:paraId="28DDBB21" w14:textId="77777777" w:rsidR="005F4BDC" w:rsidRDefault="005F4BDC" w:rsidP="005F4BDC">
      <w:pPr>
        <w:pStyle w:val="NoSpacing"/>
        <w:rPr>
          <w:rFonts w:ascii="Aptos" w:hAnsi="Aptos" w:cs="Calibri"/>
          <w:b/>
          <w:bCs/>
        </w:rPr>
      </w:pPr>
    </w:p>
    <w:p w14:paraId="5D60B595" w14:textId="77777777" w:rsidR="005F4BDC" w:rsidRPr="002E04F8" w:rsidRDefault="005F4BDC" w:rsidP="005F4BDC">
      <w:pPr>
        <w:pStyle w:val="NoSpacing"/>
        <w:rPr>
          <w:rFonts w:ascii="Aptos" w:hAnsi="Aptos" w:cs="Calibri"/>
          <w:b/>
          <w:bCs/>
        </w:rPr>
      </w:pPr>
      <w:r w:rsidRPr="002E04F8">
        <w:rPr>
          <w:rFonts w:ascii="Aptos" w:hAnsi="Aptos" w:cs="Calibri"/>
          <w:b/>
          <w:bCs/>
        </w:rPr>
        <w:t>Make-up Policy:</w:t>
      </w:r>
    </w:p>
    <w:p w14:paraId="6222F1BD" w14:textId="23494975" w:rsidR="005F4BDC" w:rsidRPr="002E04F8" w:rsidRDefault="005F4BDC" w:rsidP="005F4BDC">
      <w:pPr>
        <w:pStyle w:val="NoSpacing"/>
        <w:numPr>
          <w:ilvl w:val="0"/>
          <w:numId w:val="16"/>
        </w:numPr>
        <w:rPr>
          <w:rFonts w:ascii="Aptos" w:hAnsi="Aptos" w:cs="Calibri"/>
          <w:b/>
          <w:bCs/>
        </w:rPr>
      </w:pPr>
      <w:r w:rsidRPr="002E04F8">
        <w:rPr>
          <w:rFonts w:ascii="Aptos" w:hAnsi="Aptos" w:cs="Calibri"/>
        </w:rPr>
        <w:t xml:space="preserve">If you miss an assignment, fail to upload your lab submission, or miss an exam, you will receive a zero for that assignment. You will not be able to make up or retake the missed item. </w:t>
      </w:r>
      <w:r w:rsidRPr="002E04F8">
        <w:rPr>
          <w:rFonts w:ascii="Aptos" w:hAnsi="Aptos" w:cs="Calibri"/>
          <w:b/>
          <w:bCs/>
        </w:rPr>
        <w:t>NOTE:</w:t>
      </w:r>
      <w:r w:rsidRPr="002E04F8">
        <w:rPr>
          <w:rFonts w:ascii="Aptos" w:hAnsi="Aptos" w:cs="Calibri"/>
        </w:rPr>
        <w:t xml:space="preserve"> If you have an extenuating circumstance (i.e. you’re in the hospital, are very ill, etc.) that prevents you from taking an exam or submitting your work on time, please contact me as soon as possible to discuss this.</w:t>
      </w:r>
      <w:r w:rsidR="0014595D">
        <w:rPr>
          <w:rFonts w:ascii="Aptos" w:hAnsi="Aptos" w:cs="Calibri"/>
        </w:rPr>
        <w:t xml:space="preserve"> You will be required to provide documentation for any request.</w:t>
      </w:r>
      <w:r w:rsidRPr="002E04F8">
        <w:rPr>
          <w:rFonts w:ascii="Aptos" w:hAnsi="Aptos" w:cs="Calibri"/>
        </w:rPr>
        <w:t xml:space="preserve"> Should you be allowed to submit late work, each late submission will receive an automatic penalty of </w:t>
      </w:r>
      <w:r w:rsidRPr="002E04F8">
        <w:rPr>
          <w:rFonts w:ascii="Aptos" w:hAnsi="Aptos" w:cs="Calibri"/>
          <w:b/>
          <w:bCs/>
        </w:rPr>
        <w:t>-10 points</w:t>
      </w:r>
      <w:r w:rsidRPr="002E04F8">
        <w:rPr>
          <w:rFonts w:ascii="Aptos" w:hAnsi="Aptos" w:cs="Calibri"/>
        </w:rPr>
        <w:t xml:space="preserve">. Late work will only be accepted by the end of the exam unit in which it was assigned. If you have questions, I encourage you to discuss this with me. </w:t>
      </w:r>
    </w:p>
    <w:p w14:paraId="71A0CCFA" w14:textId="77777777" w:rsidR="005F4BDC" w:rsidRPr="002E04F8" w:rsidRDefault="005F4BDC" w:rsidP="005F4BDC">
      <w:pPr>
        <w:tabs>
          <w:tab w:val="left" w:pos="360"/>
        </w:tabs>
        <w:rPr>
          <w:rFonts w:ascii="Aptos" w:hAnsi="Aptos" w:cs="Calibri"/>
          <w:b/>
          <w:bCs/>
          <w:sz w:val="22"/>
          <w:szCs w:val="22"/>
        </w:rPr>
      </w:pPr>
    </w:p>
    <w:p w14:paraId="40E4938C" w14:textId="77777777" w:rsidR="005F4BDC" w:rsidRPr="002E04F8" w:rsidRDefault="005F4BDC" w:rsidP="005F4BDC">
      <w:pPr>
        <w:tabs>
          <w:tab w:val="left" w:pos="360"/>
        </w:tabs>
        <w:rPr>
          <w:rFonts w:ascii="Aptos" w:hAnsi="Aptos" w:cs="Calibri"/>
          <w:b/>
          <w:bCs/>
          <w:sz w:val="22"/>
          <w:szCs w:val="22"/>
        </w:rPr>
      </w:pPr>
      <w:r w:rsidRPr="002E04F8">
        <w:rPr>
          <w:rFonts w:ascii="Aptos" w:hAnsi="Aptos" w:cs="Calibri"/>
          <w:b/>
          <w:bCs/>
          <w:sz w:val="22"/>
          <w:szCs w:val="22"/>
        </w:rPr>
        <w:t>Drop Procedure:</w:t>
      </w:r>
    </w:p>
    <w:p w14:paraId="1BFD3E19" w14:textId="1152A646" w:rsidR="005F4BDC" w:rsidRPr="002E04F8" w:rsidRDefault="005F4BDC" w:rsidP="005F4BDC">
      <w:pPr>
        <w:pStyle w:val="ListParagraph"/>
        <w:numPr>
          <w:ilvl w:val="0"/>
          <w:numId w:val="5"/>
        </w:numPr>
        <w:tabs>
          <w:tab w:val="left" w:pos="360"/>
        </w:tabs>
        <w:rPr>
          <w:rFonts w:ascii="Aptos" w:hAnsi="Aptos" w:cs="Calibri"/>
          <w:sz w:val="22"/>
          <w:szCs w:val="22"/>
        </w:rPr>
      </w:pPr>
      <w:r w:rsidRPr="002E04F8">
        <w:rPr>
          <w:rFonts w:ascii="Aptos" w:hAnsi="Aptos" w:cs="Calibri"/>
          <w:sz w:val="22"/>
          <w:szCs w:val="22"/>
        </w:rPr>
        <w:t>An official drop initiated by the student before the Last Day to Drop (</w:t>
      </w:r>
      <w:r w:rsidR="006E1F07">
        <w:rPr>
          <w:rFonts w:ascii="Aptos" w:hAnsi="Aptos" w:cstheme="minorHAnsi"/>
          <w:b/>
          <w:sz w:val="22"/>
          <w:szCs w:val="22"/>
          <w:highlight w:val="yellow"/>
        </w:rPr>
        <w:t>April 30, 2026</w:t>
      </w:r>
      <w:r w:rsidRPr="002E04F8">
        <w:rPr>
          <w:rFonts w:ascii="Aptos" w:hAnsi="Aptos" w:cs="Calibri"/>
          <w:sz w:val="22"/>
          <w:szCs w:val="22"/>
        </w:rPr>
        <w:t xml:space="preserve">) will result in a W on your transcript. Any drop initiated by the instructor for excessive absences will result in either an X or F grade on the transcript.  See the school policy on drops and the limit placed on “unexcused” drops which is available in the General Catalog on the school website. Students can drop a course online by completing the </w:t>
      </w:r>
      <w:hyperlink r:id="rId17" w:history="1">
        <w:r w:rsidRPr="002E04F8">
          <w:rPr>
            <w:rStyle w:val="Hyperlink"/>
            <w:rFonts w:ascii="Aptos" w:eastAsiaTheme="majorEastAsia" w:hAnsi="Aptos" w:cs="Calibri"/>
            <w:sz w:val="22"/>
            <w:szCs w:val="22"/>
          </w:rPr>
          <w:t>Student Initiated Drop</w:t>
        </w:r>
      </w:hyperlink>
      <w:r w:rsidRPr="002E04F8">
        <w:rPr>
          <w:rFonts w:ascii="Aptos" w:hAnsi="Aptos" w:cs="Calibri"/>
          <w:sz w:val="22"/>
          <w:szCs w:val="22"/>
        </w:rPr>
        <w:t xml:space="preserve"> form. </w:t>
      </w:r>
    </w:p>
    <w:p w14:paraId="5D440F8F" w14:textId="77777777" w:rsidR="005F4BDC" w:rsidRPr="002E04F8" w:rsidRDefault="005F4BDC" w:rsidP="005F4BDC">
      <w:pPr>
        <w:autoSpaceDE w:val="0"/>
        <w:autoSpaceDN w:val="0"/>
        <w:adjustRightInd w:val="0"/>
        <w:rPr>
          <w:rFonts w:ascii="Aptos" w:hAnsi="Aptos" w:cs="Calibri"/>
          <w:b/>
          <w:bCs/>
        </w:rPr>
      </w:pPr>
    </w:p>
    <w:p w14:paraId="1715CFEC" w14:textId="77777777" w:rsidR="005F4BDC" w:rsidRPr="002E04F8" w:rsidRDefault="005F4BDC" w:rsidP="005F4BDC">
      <w:pPr>
        <w:tabs>
          <w:tab w:val="left" w:pos="360"/>
        </w:tabs>
        <w:rPr>
          <w:rFonts w:ascii="Aptos" w:hAnsi="Aptos" w:cs="Calibri"/>
          <w:b/>
          <w:bCs/>
          <w:sz w:val="22"/>
          <w:szCs w:val="22"/>
        </w:rPr>
      </w:pPr>
      <w:r w:rsidRPr="002E04F8">
        <w:rPr>
          <w:rFonts w:ascii="Aptos" w:hAnsi="Aptos" w:cs="Calibri"/>
          <w:b/>
          <w:bCs/>
          <w:sz w:val="22"/>
          <w:szCs w:val="22"/>
        </w:rPr>
        <w:t>Student Conduct</w:t>
      </w:r>
    </w:p>
    <w:p w14:paraId="3AD64496" w14:textId="77777777" w:rsidR="005F4BDC" w:rsidRPr="002E04F8" w:rsidRDefault="005F4BDC" w:rsidP="005F4BDC">
      <w:pPr>
        <w:pStyle w:val="ListParagraph"/>
        <w:numPr>
          <w:ilvl w:val="0"/>
          <w:numId w:val="5"/>
        </w:numPr>
        <w:rPr>
          <w:rFonts w:ascii="Aptos" w:hAnsi="Aptos" w:cs="Calibri"/>
          <w:bCs/>
          <w:sz w:val="22"/>
          <w:szCs w:val="22"/>
        </w:rPr>
      </w:pPr>
      <w:r w:rsidRPr="002E04F8">
        <w:rPr>
          <w:rFonts w:ascii="Aptos" w:hAnsi="Aptos" w:cs="Calibri"/>
          <w:b/>
          <w:sz w:val="22"/>
          <w:szCs w:val="22"/>
        </w:rPr>
        <w:t>Student Code of Conduct Policy</w:t>
      </w:r>
      <w:r w:rsidRPr="002E04F8">
        <w:rPr>
          <w:rFonts w:ascii="Aptos" w:hAnsi="Aptos" w:cs="Calibri"/>
          <w:sz w:val="22"/>
          <w:szCs w:val="22"/>
        </w:rPr>
        <w:t>: Any successful learning experience requires mutual respect on the part of the student and the instructor. Neither instructor nor student should be subject to others’ behavior that is rude, disruptive, intimidating, aggressive, or demeaning</w:t>
      </w:r>
      <w:r w:rsidRPr="002E04F8">
        <w:rPr>
          <w:rFonts w:ascii="Aptos" w:hAnsi="Aptos" w:cs="Calibri"/>
          <w:b/>
          <w:bCs/>
          <w:sz w:val="22"/>
          <w:szCs w:val="22"/>
        </w:rPr>
        <w:t xml:space="preserve">. </w:t>
      </w:r>
      <w:r w:rsidRPr="002E04F8">
        <w:rPr>
          <w:rFonts w:ascii="Aptos" w:hAnsi="Aptos" w:cs="Calibri"/>
          <w:bCs/>
          <w:sz w:val="22"/>
          <w:szCs w:val="22"/>
        </w:rPr>
        <w:t xml:space="preserve">Student conduct that disrupts the learning process or is deemed disrespectful or threatening shall not be tolerated and may lead to disciplinary action and/or removal from class. </w:t>
      </w:r>
    </w:p>
    <w:p w14:paraId="4911FCA4" w14:textId="77777777" w:rsidR="005F4BDC" w:rsidRPr="002E04F8" w:rsidRDefault="005F4BDC" w:rsidP="005F4BDC">
      <w:pPr>
        <w:pStyle w:val="NoSpacing"/>
        <w:numPr>
          <w:ilvl w:val="1"/>
          <w:numId w:val="4"/>
        </w:numPr>
        <w:rPr>
          <w:rFonts w:ascii="Aptos" w:hAnsi="Aptos" w:cs="Calibri"/>
          <w:i/>
          <w:iCs/>
        </w:rPr>
      </w:pPr>
      <w:r w:rsidRPr="002E04F8">
        <w:rPr>
          <w:rFonts w:ascii="Aptos" w:hAnsi="Aptos" w:cs="Calibri"/>
        </w:rPr>
        <w:t>A high standard of conduct is expected of all students. It is assumed that obedience to the law, respect for property, authority, personal honor, integrity, and common sense will guide the actions of each member of this class. Any student who fails to perform to the expected standards will be asked to withdraw from the course or will be administratively dropped from the course by the instructor.</w:t>
      </w:r>
    </w:p>
    <w:p w14:paraId="52160ABA" w14:textId="77777777" w:rsidR="005F4BDC" w:rsidRPr="002E04F8" w:rsidRDefault="005F4BDC" w:rsidP="005F4BDC">
      <w:pPr>
        <w:pStyle w:val="ListParagraph"/>
        <w:numPr>
          <w:ilvl w:val="1"/>
          <w:numId w:val="4"/>
        </w:numPr>
        <w:tabs>
          <w:tab w:val="left" w:pos="360"/>
        </w:tabs>
        <w:rPr>
          <w:rFonts w:ascii="Aptos" w:hAnsi="Aptos" w:cs="Calibri"/>
          <w:b/>
          <w:sz w:val="22"/>
          <w:szCs w:val="22"/>
        </w:rPr>
      </w:pPr>
      <w:r w:rsidRPr="002E04F8">
        <w:rPr>
          <w:rFonts w:ascii="Aptos" w:hAnsi="Aptos" w:cs="Calibri"/>
          <w:sz w:val="22"/>
          <w:szCs w:val="22"/>
        </w:rPr>
        <w:t xml:space="preserve">Students should respect the academic situation and be considerate of others in the virtual classroom. Late arrivals should enter on and without disruption to the discussion. Students should </w:t>
      </w:r>
      <w:r w:rsidRPr="002E04F8">
        <w:rPr>
          <w:rFonts w:ascii="Aptos" w:hAnsi="Aptos" w:cs="Calibri"/>
          <w:sz w:val="22"/>
          <w:szCs w:val="22"/>
        </w:rPr>
        <w:lastRenderedPageBreak/>
        <w:t xml:space="preserve">refrain from talking, eating, or any other behaviors that will disturb others, including the instructor. Students should be alert and participating during discussions.  </w:t>
      </w:r>
    </w:p>
    <w:p w14:paraId="32A651AB" w14:textId="77777777" w:rsidR="005F4BDC" w:rsidRPr="002E04F8" w:rsidRDefault="005F4BDC" w:rsidP="005F4BDC">
      <w:pPr>
        <w:pStyle w:val="NoSpacing"/>
        <w:rPr>
          <w:rFonts w:ascii="Aptos" w:hAnsi="Aptos" w:cs="Calibri"/>
          <w:b/>
          <w:bCs/>
        </w:rPr>
      </w:pPr>
    </w:p>
    <w:p w14:paraId="3197EDA1" w14:textId="77777777" w:rsidR="005F4BDC" w:rsidRPr="002E04F8" w:rsidRDefault="005F4BDC" w:rsidP="005F4BDC">
      <w:pPr>
        <w:pStyle w:val="NoSpacing"/>
        <w:numPr>
          <w:ilvl w:val="0"/>
          <w:numId w:val="4"/>
        </w:numPr>
        <w:rPr>
          <w:rFonts w:ascii="Aptos" w:hAnsi="Aptos" w:cs="Calibri"/>
          <w:b/>
          <w:bCs/>
        </w:rPr>
      </w:pPr>
      <w:r w:rsidRPr="002E04F8">
        <w:rPr>
          <w:rFonts w:ascii="Aptos" w:hAnsi="Aptos" w:cs="Calibri"/>
          <w:b/>
          <w:bCs/>
        </w:rPr>
        <w:t>Online Course Behavior Expectations:</w:t>
      </w:r>
    </w:p>
    <w:p w14:paraId="2C841188" w14:textId="77777777" w:rsidR="005F4BDC" w:rsidRPr="002E04F8" w:rsidRDefault="005F4BDC" w:rsidP="005F4BDC">
      <w:pPr>
        <w:pStyle w:val="NoSpacing"/>
        <w:numPr>
          <w:ilvl w:val="1"/>
          <w:numId w:val="4"/>
        </w:numPr>
        <w:rPr>
          <w:rFonts w:ascii="Aptos" w:hAnsi="Aptos" w:cs="Calibri"/>
          <w:b/>
          <w:bCs/>
        </w:rPr>
      </w:pPr>
      <w:r w:rsidRPr="002E04F8">
        <w:rPr>
          <w:rFonts w:ascii="Aptos" w:hAnsi="Aptos" w:cs="Calibri"/>
        </w:rPr>
        <w:t xml:space="preserve">Remember – You are addressing a professor even though you don’t see them. </w:t>
      </w:r>
    </w:p>
    <w:p w14:paraId="61A1524A"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Don’t say things that you wouldn’t say publicly in a traditional class setting.</w:t>
      </w:r>
    </w:p>
    <w:p w14:paraId="04DED074"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Don’t address comments to individuals unless you want everyone to know what you are telling that person.</w:t>
      </w:r>
    </w:p>
    <w:p w14:paraId="72EFB75F"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Don’t share confidential information.</w:t>
      </w:r>
    </w:p>
    <w:p w14:paraId="715AB16B"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Read any messages or comments before sending; once it is out there, you can’t change it.</w:t>
      </w:r>
    </w:p>
    <w:p w14:paraId="3F554417"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Access your course messages frequently and read through an entire message before you reply.</w:t>
      </w:r>
    </w:p>
    <w:p w14:paraId="452207B0" w14:textId="77777777" w:rsidR="005F4BDC" w:rsidRPr="002E04F8" w:rsidRDefault="005F4BDC" w:rsidP="005F4BDC">
      <w:pPr>
        <w:pStyle w:val="ListParagraph"/>
        <w:numPr>
          <w:ilvl w:val="2"/>
          <w:numId w:val="13"/>
        </w:numPr>
        <w:autoSpaceDE w:val="0"/>
        <w:autoSpaceDN w:val="0"/>
        <w:adjustRightInd w:val="0"/>
        <w:ind w:left="2160"/>
        <w:rPr>
          <w:rFonts w:ascii="Aptos" w:hAnsi="Aptos" w:cs="Calibri"/>
          <w:b/>
          <w:bCs/>
          <w:sz w:val="22"/>
          <w:szCs w:val="22"/>
        </w:rPr>
      </w:pPr>
      <w:r w:rsidRPr="002E04F8">
        <w:rPr>
          <w:rFonts w:ascii="Aptos" w:hAnsi="Aptos" w:cs="Calibri"/>
          <w:sz w:val="22"/>
          <w:szCs w:val="22"/>
        </w:rPr>
        <w:t xml:space="preserve">Reply to messages from Instructor with 48 hours. </w:t>
      </w:r>
    </w:p>
    <w:p w14:paraId="458DC2E7" w14:textId="77777777" w:rsidR="005F4BDC" w:rsidRPr="002E04F8" w:rsidRDefault="005F4BDC" w:rsidP="005F4BDC">
      <w:pPr>
        <w:pStyle w:val="MediumGrid1-Accent21"/>
        <w:numPr>
          <w:ilvl w:val="2"/>
          <w:numId w:val="13"/>
        </w:numPr>
        <w:ind w:left="2160"/>
        <w:rPr>
          <w:rFonts w:ascii="Aptos" w:hAnsi="Aptos" w:cs="Calibri"/>
          <w:sz w:val="22"/>
          <w:szCs w:val="22"/>
        </w:rPr>
      </w:pPr>
      <w:r w:rsidRPr="002E04F8">
        <w:rPr>
          <w:rFonts w:ascii="Aptos" w:hAnsi="Aptos" w:cs="Calibri"/>
          <w:sz w:val="22"/>
          <w:szCs w:val="22"/>
        </w:rPr>
        <w:t>Because electronic communication does not show smiles and frowns (other than the graphic kind), or employ intonation, humor and sarcasm might be misunderstood. Use these carefully and employ good word choice so that your meaning comes through clearly.</w:t>
      </w:r>
    </w:p>
    <w:p w14:paraId="6A7AFB32" w14:textId="77777777" w:rsidR="005F4BDC" w:rsidRPr="002E04F8" w:rsidRDefault="005F4BDC" w:rsidP="005F4BDC">
      <w:pPr>
        <w:pStyle w:val="MediumGrid1-Accent21"/>
        <w:numPr>
          <w:ilvl w:val="2"/>
          <w:numId w:val="13"/>
        </w:numPr>
        <w:ind w:left="2160"/>
        <w:rPr>
          <w:rFonts w:ascii="Aptos" w:hAnsi="Aptos" w:cs="Calibri"/>
          <w:sz w:val="22"/>
          <w:szCs w:val="22"/>
        </w:rPr>
      </w:pPr>
      <w:r w:rsidRPr="002E04F8">
        <w:rPr>
          <w:rFonts w:ascii="Aptos" w:hAnsi="Aptos" w:cs="Calibri"/>
          <w:sz w:val="22"/>
          <w:szCs w:val="22"/>
        </w:rPr>
        <w:t xml:space="preserve">Avoid sending unkind messages. Besides angering others and reflecting poorly on you, they may have the effect of shutting down discussion. </w:t>
      </w:r>
    </w:p>
    <w:p w14:paraId="0B03A0DB" w14:textId="77777777" w:rsidR="005F4BDC" w:rsidRPr="002E04F8" w:rsidRDefault="005F4BDC" w:rsidP="005F4BDC">
      <w:pPr>
        <w:pStyle w:val="MediumGrid1-Accent21"/>
        <w:numPr>
          <w:ilvl w:val="2"/>
          <w:numId w:val="13"/>
        </w:numPr>
        <w:ind w:left="2160"/>
        <w:rPr>
          <w:rFonts w:ascii="Aptos" w:hAnsi="Aptos" w:cs="Calibri"/>
          <w:sz w:val="22"/>
          <w:szCs w:val="22"/>
        </w:rPr>
      </w:pPr>
      <w:r w:rsidRPr="002E04F8">
        <w:rPr>
          <w:rFonts w:ascii="Aptos" w:hAnsi="Aptos" w:cs="Calibri"/>
          <w:sz w:val="22"/>
          <w:szCs w:val="22"/>
        </w:rPr>
        <w:t>Aim for clarity and readability in your text. Paragraph often, avoid using only capital letters, and stay away from character symbols and conventions that get in the way of visual comfort.</w:t>
      </w:r>
    </w:p>
    <w:p w14:paraId="253EB66B" w14:textId="77777777" w:rsidR="005F4BDC" w:rsidRPr="002E04F8" w:rsidRDefault="005F4BDC" w:rsidP="005F4BDC">
      <w:pPr>
        <w:pStyle w:val="MediumGrid1-Accent21"/>
        <w:numPr>
          <w:ilvl w:val="2"/>
          <w:numId w:val="13"/>
        </w:numPr>
        <w:ind w:left="2160"/>
        <w:rPr>
          <w:rFonts w:ascii="Aptos" w:hAnsi="Aptos" w:cs="Calibri"/>
          <w:sz w:val="22"/>
          <w:szCs w:val="22"/>
        </w:rPr>
      </w:pPr>
      <w:r w:rsidRPr="002E04F8">
        <w:rPr>
          <w:rFonts w:ascii="Aptos" w:hAnsi="Aptos" w:cs="Calibri"/>
          <w:sz w:val="22"/>
          <w:szCs w:val="22"/>
        </w:rPr>
        <w:t xml:space="preserve">Although electronic communication can be very informal, try for good language usage so that your message comes through rather than your mistakes (use your spelling and grammar checkers). Avoid correcting another person’s language, however. Try to be clear, indicating what you are talking about fully instead of presuming that others know which message you are responding to, what chapter or assignment you are referring to, etc. </w:t>
      </w:r>
    </w:p>
    <w:p w14:paraId="71E8FDEF" w14:textId="77777777" w:rsidR="005F4BDC" w:rsidRPr="002E04F8" w:rsidRDefault="005F4BDC" w:rsidP="005F4BDC">
      <w:pPr>
        <w:pStyle w:val="MediumGrid1-Accent21"/>
        <w:numPr>
          <w:ilvl w:val="2"/>
          <w:numId w:val="13"/>
        </w:numPr>
        <w:ind w:left="2160"/>
        <w:rPr>
          <w:rFonts w:ascii="Aptos" w:hAnsi="Aptos" w:cs="Calibri"/>
          <w:sz w:val="22"/>
          <w:szCs w:val="22"/>
        </w:rPr>
      </w:pPr>
      <w:r w:rsidRPr="002E04F8">
        <w:rPr>
          <w:rFonts w:ascii="Aptos" w:hAnsi="Aptos" w:cs="Calibri"/>
          <w:sz w:val="22"/>
          <w:szCs w:val="22"/>
        </w:rPr>
        <w:t>Use of inappropriate or disrespectful language, cyber bullying, etc. will result in a zero for that assignment and will require that the student attend a meeting with the instructor and/or any other appropriate faculty to address this issue.</w:t>
      </w:r>
    </w:p>
    <w:p w14:paraId="1262BC94" w14:textId="77777777" w:rsidR="005F4BDC" w:rsidRPr="002E04F8" w:rsidRDefault="005F4BDC" w:rsidP="005F4BDC">
      <w:pPr>
        <w:pStyle w:val="NormalWeb"/>
        <w:spacing w:before="0" w:beforeAutospacing="0" w:after="0" w:afterAutospacing="0"/>
        <w:rPr>
          <w:rFonts w:ascii="Aptos" w:hAnsi="Aptos" w:cs="Calibri"/>
          <w:b/>
          <w:bCs/>
          <w:sz w:val="22"/>
          <w:szCs w:val="22"/>
        </w:rPr>
      </w:pPr>
    </w:p>
    <w:p w14:paraId="70E92BE4" w14:textId="77777777" w:rsidR="005F4BDC" w:rsidRPr="002E04F8" w:rsidRDefault="005F4BDC" w:rsidP="005F4BDC">
      <w:pPr>
        <w:pStyle w:val="NormalWeb"/>
        <w:spacing w:before="0" w:beforeAutospacing="0" w:after="0" w:afterAutospacing="0"/>
        <w:rPr>
          <w:rFonts w:ascii="Aptos" w:hAnsi="Aptos" w:cs="Calibri"/>
          <w:b/>
          <w:bCs/>
          <w:sz w:val="22"/>
          <w:szCs w:val="22"/>
        </w:rPr>
      </w:pPr>
      <w:r w:rsidRPr="002E04F8">
        <w:rPr>
          <w:rFonts w:ascii="Aptos" w:hAnsi="Aptos" w:cs="Calibri"/>
          <w:b/>
          <w:bCs/>
          <w:sz w:val="22"/>
          <w:szCs w:val="22"/>
        </w:rPr>
        <w:t>Academic Integrity (from SPC General Catalog)</w:t>
      </w:r>
    </w:p>
    <w:p w14:paraId="3C45B786" w14:textId="77777777" w:rsidR="005F4BDC" w:rsidRPr="002E04F8" w:rsidRDefault="005F4BDC" w:rsidP="005F4BDC">
      <w:pPr>
        <w:pStyle w:val="NormalWeb"/>
        <w:spacing w:before="0" w:beforeAutospacing="0" w:after="0" w:afterAutospacing="0"/>
        <w:rPr>
          <w:rFonts w:ascii="Aptos" w:hAnsi="Aptos" w:cs="Calibri"/>
          <w:sz w:val="22"/>
          <w:szCs w:val="22"/>
        </w:rPr>
      </w:pPr>
      <w:r w:rsidRPr="002E04F8">
        <w:rPr>
          <w:rFonts w:ascii="Aptos" w:hAnsi="Aptos" w:cs="Calibri"/>
          <w:sz w:val="22"/>
          <w:szCs w:val="22"/>
        </w:rPr>
        <w:t xml:space="preserve">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599E6685" w14:textId="77777777" w:rsidR="005F4BDC" w:rsidRPr="002E04F8" w:rsidRDefault="005F4BDC" w:rsidP="005F4BDC">
      <w:pPr>
        <w:pStyle w:val="NormalWeb"/>
        <w:spacing w:before="0" w:beforeAutospacing="0" w:after="0" w:afterAutospacing="0"/>
        <w:ind w:left="720"/>
        <w:rPr>
          <w:rFonts w:ascii="Aptos" w:hAnsi="Aptos" w:cs="Calibri"/>
          <w:sz w:val="22"/>
          <w:szCs w:val="22"/>
        </w:rPr>
      </w:pPr>
    </w:p>
    <w:p w14:paraId="2CCFEA2A" w14:textId="77777777" w:rsidR="005F4BDC" w:rsidRPr="002E04F8" w:rsidRDefault="005F4BDC" w:rsidP="005F4BDC">
      <w:pPr>
        <w:pStyle w:val="NormalWeb"/>
        <w:spacing w:before="0" w:beforeAutospacing="0" w:after="0" w:afterAutospacing="0"/>
        <w:ind w:left="360"/>
        <w:rPr>
          <w:rFonts w:ascii="Aptos" w:hAnsi="Aptos" w:cs="Calibri"/>
          <w:sz w:val="22"/>
          <w:szCs w:val="22"/>
        </w:rPr>
      </w:pPr>
      <w:r w:rsidRPr="002E04F8">
        <w:rPr>
          <w:rFonts w:ascii="Aptos" w:hAnsi="Aptos" w:cs="Calibri"/>
          <w:b/>
          <w:sz w:val="22"/>
          <w:szCs w:val="22"/>
        </w:rPr>
        <w:t xml:space="preserve">Plagiarism and Cheating: </w:t>
      </w:r>
      <w:r w:rsidRPr="002E04F8">
        <w:rPr>
          <w:rFonts w:ascii="Aptos" w:hAnsi="Aptos"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p>
    <w:p w14:paraId="3F570BAC" w14:textId="77777777" w:rsidR="005F4BDC" w:rsidRPr="002E04F8" w:rsidRDefault="005F4BDC" w:rsidP="005F4BDC">
      <w:pPr>
        <w:pStyle w:val="ListParagraph"/>
        <w:numPr>
          <w:ilvl w:val="0"/>
          <w:numId w:val="8"/>
        </w:numPr>
        <w:rPr>
          <w:rFonts w:ascii="Aptos" w:hAnsi="Aptos" w:cs="Calibri"/>
          <w:sz w:val="22"/>
          <w:szCs w:val="22"/>
        </w:rPr>
      </w:pPr>
      <w:r w:rsidRPr="002E04F8">
        <w:rPr>
          <w:rFonts w:ascii="Aptos" w:hAnsi="Aptos" w:cs="Calibri"/>
          <w:sz w:val="22"/>
          <w:szCs w:val="22"/>
        </w:rPr>
        <w:t>Plagiarism violations include, but are not limited to, the following:</w:t>
      </w:r>
    </w:p>
    <w:p w14:paraId="0967AB17" w14:textId="77777777" w:rsidR="005F4BDC" w:rsidRPr="002E04F8" w:rsidRDefault="005F4BDC" w:rsidP="005F4BDC">
      <w:pPr>
        <w:numPr>
          <w:ilvl w:val="0"/>
          <w:numId w:val="6"/>
        </w:numPr>
        <w:ind w:left="1800"/>
        <w:rPr>
          <w:rFonts w:ascii="Aptos" w:hAnsi="Aptos" w:cs="Calibri"/>
          <w:sz w:val="22"/>
          <w:szCs w:val="22"/>
        </w:rPr>
      </w:pPr>
      <w:r w:rsidRPr="002E04F8">
        <w:rPr>
          <w:rFonts w:ascii="Aptos" w:hAnsi="Aptos" w:cs="Calibri"/>
          <w:sz w:val="22"/>
          <w:szCs w:val="22"/>
        </w:rPr>
        <w:t>Turning in a paper that has been purchased, borrowed, or downloaded from another student, an online term paper site, or a mail order term paper mill;</w:t>
      </w:r>
    </w:p>
    <w:p w14:paraId="691B5085" w14:textId="77777777" w:rsidR="005F4BDC" w:rsidRPr="002E04F8" w:rsidRDefault="005F4BDC" w:rsidP="005F4BDC">
      <w:pPr>
        <w:numPr>
          <w:ilvl w:val="0"/>
          <w:numId w:val="6"/>
        </w:numPr>
        <w:ind w:left="1800"/>
        <w:rPr>
          <w:rFonts w:ascii="Aptos" w:hAnsi="Aptos" w:cs="Calibri"/>
          <w:sz w:val="22"/>
          <w:szCs w:val="22"/>
        </w:rPr>
      </w:pPr>
      <w:r w:rsidRPr="002E04F8">
        <w:rPr>
          <w:rFonts w:ascii="Aptos" w:hAnsi="Aptos" w:cs="Calibri"/>
          <w:sz w:val="22"/>
          <w:szCs w:val="22"/>
        </w:rPr>
        <w:t>Cutting and pasting together information from books, articles, other papers, or online sites without providing proper documentation;</w:t>
      </w:r>
    </w:p>
    <w:p w14:paraId="57ECDCE0" w14:textId="77777777" w:rsidR="005F4BDC" w:rsidRPr="002E04F8" w:rsidRDefault="005F4BDC" w:rsidP="005F4BDC">
      <w:pPr>
        <w:numPr>
          <w:ilvl w:val="0"/>
          <w:numId w:val="6"/>
        </w:numPr>
        <w:ind w:left="1800"/>
        <w:rPr>
          <w:rFonts w:ascii="Aptos" w:hAnsi="Aptos" w:cs="Calibri"/>
          <w:sz w:val="22"/>
          <w:szCs w:val="22"/>
        </w:rPr>
      </w:pPr>
      <w:r w:rsidRPr="002E04F8">
        <w:rPr>
          <w:rFonts w:ascii="Aptos" w:hAnsi="Aptos" w:cs="Calibri"/>
          <w:sz w:val="22"/>
          <w:szCs w:val="22"/>
        </w:rPr>
        <w:t>Using direct quotations (three or more words) from a source without showing them to be direct quotations and citing them; or</w:t>
      </w:r>
    </w:p>
    <w:p w14:paraId="34E2600E" w14:textId="77777777" w:rsidR="005F4BDC" w:rsidRPr="002E04F8" w:rsidRDefault="005F4BDC" w:rsidP="005F4BDC">
      <w:pPr>
        <w:numPr>
          <w:ilvl w:val="0"/>
          <w:numId w:val="6"/>
        </w:numPr>
        <w:ind w:left="1800"/>
        <w:rPr>
          <w:rFonts w:ascii="Aptos" w:hAnsi="Aptos" w:cs="Calibri"/>
          <w:sz w:val="22"/>
          <w:szCs w:val="22"/>
        </w:rPr>
      </w:pPr>
      <w:r w:rsidRPr="002E04F8">
        <w:rPr>
          <w:rFonts w:ascii="Aptos" w:hAnsi="Aptos" w:cs="Calibri"/>
          <w:sz w:val="22"/>
          <w:szCs w:val="22"/>
        </w:rPr>
        <w:t>Missing in-text citations.</w:t>
      </w:r>
    </w:p>
    <w:p w14:paraId="6B8BDB64" w14:textId="77777777" w:rsidR="005F4BDC" w:rsidRDefault="005F4BDC" w:rsidP="005F4BDC">
      <w:pPr>
        <w:rPr>
          <w:rFonts w:ascii="Aptos" w:hAnsi="Aptos" w:cs="Calibri"/>
          <w:sz w:val="22"/>
          <w:szCs w:val="22"/>
        </w:rPr>
      </w:pPr>
    </w:p>
    <w:p w14:paraId="6F6C7127" w14:textId="77777777" w:rsidR="005F4BDC" w:rsidRPr="002E04F8" w:rsidRDefault="005F4BDC" w:rsidP="005F4BDC">
      <w:pPr>
        <w:rPr>
          <w:rFonts w:ascii="Aptos" w:hAnsi="Aptos" w:cs="Calibri"/>
          <w:sz w:val="22"/>
          <w:szCs w:val="22"/>
        </w:rPr>
      </w:pPr>
    </w:p>
    <w:p w14:paraId="2E3DDFAD" w14:textId="77777777" w:rsidR="005F4BDC" w:rsidRPr="002E04F8" w:rsidRDefault="005F4BDC" w:rsidP="005F4BDC">
      <w:pPr>
        <w:pStyle w:val="ListParagraph"/>
        <w:numPr>
          <w:ilvl w:val="0"/>
          <w:numId w:val="8"/>
        </w:numPr>
        <w:rPr>
          <w:rFonts w:ascii="Aptos" w:hAnsi="Aptos" w:cs="Calibri"/>
          <w:sz w:val="22"/>
          <w:szCs w:val="22"/>
        </w:rPr>
      </w:pPr>
      <w:r w:rsidRPr="002E04F8">
        <w:rPr>
          <w:rFonts w:ascii="Aptos" w:hAnsi="Aptos" w:cs="Calibri"/>
          <w:sz w:val="22"/>
          <w:szCs w:val="22"/>
        </w:rPr>
        <w:lastRenderedPageBreak/>
        <w:t>Cheating violations include, but are not limited to, the following:</w:t>
      </w:r>
    </w:p>
    <w:p w14:paraId="16BAC917"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Obtaining an examination by stealing or collusion;</w:t>
      </w:r>
    </w:p>
    <w:p w14:paraId="16C137A6"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Discovering the content of an examination before it is given;</w:t>
      </w:r>
    </w:p>
    <w:p w14:paraId="0D8088F0"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Using an unauthorized source of information (notes, textbook, text messaging, internet, apps, any secondary device) during an examination, quiz, or homework assignment;</w:t>
      </w:r>
    </w:p>
    <w:p w14:paraId="17122A6B"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Entering an office or building to obtain unfair advantage;</w:t>
      </w:r>
    </w:p>
    <w:p w14:paraId="2EF20C6F"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Taking an examination for another;</w:t>
      </w:r>
    </w:p>
    <w:p w14:paraId="16D3D5B2"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 xml:space="preserve">Altering grade records; </w:t>
      </w:r>
    </w:p>
    <w:p w14:paraId="57B9B932"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Copying another’s work during an examination or on a homework assignment;</w:t>
      </w:r>
    </w:p>
    <w:p w14:paraId="0B02A176" w14:textId="77777777" w:rsidR="005F4BDC" w:rsidRPr="002E04F8" w:rsidRDefault="005F4BDC" w:rsidP="005F4BDC">
      <w:pPr>
        <w:numPr>
          <w:ilvl w:val="0"/>
          <w:numId w:val="7"/>
        </w:numPr>
        <w:ind w:left="1800"/>
        <w:rPr>
          <w:rFonts w:ascii="Aptos" w:hAnsi="Aptos" w:cs="Calibri"/>
          <w:sz w:val="22"/>
          <w:szCs w:val="22"/>
        </w:rPr>
      </w:pPr>
      <w:r w:rsidRPr="002E04F8">
        <w:rPr>
          <w:rFonts w:ascii="Aptos" w:hAnsi="Aptos" w:cs="Calibri"/>
          <w:sz w:val="22"/>
          <w:szCs w:val="22"/>
        </w:rPr>
        <w:t>Taking pictures of a test, test answers, or someone else’s paper.</w:t>
      </w:r>
    </w:p>
    <w:p w14:paraId="7EF8EDBA" w14:textId="77777777" w:rsidR="005F4BDC" w:rsidRPr="002E04F8" w:rsidRDefault="005F4BDC" w:rsidP="005F4BDC">
      <w:pPr>
        <w:tabs>
          <w:tab w:val="left" w:pos="1213"/>
        </w:tabs>
        <w:rPr>
          <w:rFonts w:ascii="Aptos" w:hAnsi="Aptos" w:cs="Calibri"/>
          <w:sz w:val="18"/>
          <w:szCs w:val="22"/>
        </w:rPr>
      </w:pPr>
      <w:r w:rsidRPr="002E04F8">
        <w:rPr>
          <w:rFonts w:ascii="Aptos" w:hAnsi="Aptos" w:cs="Calibri"/>
          <w:sz w:val="22"/>
          <w:szCs w:val="22"/>
        </w:rPr>
        <w:tab/>
      </w:r>
    </w:p>
    <w:p w14:paraId="2EC4EBD0"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 xml:space="preserve">Grievance procedure: </w:t>
      </w:r>
    </w:p>
    <w:p w14:paraId="53974C20" w14:textId="77777777" w:rsidR="005F4BDC" w:rsidRPr="002E04F8" w:rsidRDefault="005F4BDC" w:rsidP="005F4BDC">
      <w:pPr>
        <w:pStyle w:val="ListParagraph"/>
        <w:numPr>
          <w:ilvl w:val="0"/>
          <w:numId w:val="8"/>
        </w:numPr>
        <w:rPr>
          <w:rFonts w:ascii="Aptos" w:hAnsi="Aptos" w:cs="Calibri"/>
          <w:sz w:val="22"/>
          <w:szCs w:val="22"/>
        </w:rPr>
      </w:pPr>
      <w:r w:rsidRPr="002E04F8">
        <w:rPr>
          <w:rFonts w:ascii="Aptos" w:hAnsi="Aptos" w:cs="Calibri"/>
          <w:sz w:val="22"/>
          <w:szCs w:val="22"/>
        </w:rPr>
        <w:t xml:space="preserve">If a student is having a problem with the course policies or the instructor, he or she should </w:t>
      </w:r>
      <w:r w:rsidRPr="002E04F8">
        <w:rPr>
          <w:rFonts w:ascii="Aptos" w:hAnsi="Aptos" w:cs="Calibri"/>
          <w:bCs/>
          <w:i/>
          <w:iCs/>
          <w:sz w:val="22"/>
          <w:szCs w:val="22"/>
          <w:u w:val="single"/>
        </w:rPr>
        <w:t>first</w:t>
      </w:r>
      <w:r w:rsidRPr="002E04F8">
        <w:rPr>
          <w:rFonts w:ascii="Aptos" w:hAnsi="Aptos" w:cs="Calibri"/>
          <w:sz w:val="22"/>
          <w:szCs w:val="22"/>
        </w:rPr>
        <w:t xml:space="preserve"> try and resolve any such problems with the instructor. If the problem is not resolved, the student may proceed to the Biology Department Chair, who can advise the student on how to resolve the problem or direct them to the appropriate office.</w:t>
      </w:r>
    </w:p>
    <w:p w14:paraId="6E503EFD" w14:textId="77777777" w:rsidR="005F4BDC" w:rsidRPr="002E04F8" w:rsidRDefault="005F4BDC" w:rsidP="005F4BDC">
      <w:pPr>
        <w:rPr>
          <w:rFonts w:ascii="Aptos" w:hAnsi="Aptos" w:cs="Calibri"/>
          <w:sz w:val="22"/>
          <w:szCs w:val="22"/>
        </w:rPr>
      </w:pPr>
    </w:p>
    <w:p w14:paraId="178D682C" w14:textId="77777777" w:rsidR="005F4BDC" w:rsidRPr="002E04F8" w:rsidRDefault="005F4BDC" w:rsidP="005F4BDC">
      <w:pPr>
        <w:rPr>
          <w:rFonts w:ascii="Aptos" w:hAnsi="Aptos" w:cs="Calibri"/>
          <w:b/>
          <w:bCs/>
          <w:sz w:val="22"/>
          <w:szCs w:val="22"/>
        </w:rPr>
      </w:pPr>
      <w:r w:rsidRPr="002E04F8">
        <w:rPr>
          <w:rFonts w:ascii="Aptos" w:hAnsi="Aptos" w:cs="Calibri"/>
          <w:b/>
          <w:bCs/>
          <w:sz w:val="22"/>
          <w:szCs w:val="22"/>
        </w:rPr>
        <w:t>Copyright Notice:</w:t>
      </w:r>
    </w:p>
    <w:p w14:paraId="26E227FE" w14:textId="77777777" w:rsidR="005F4BDC" w:rsidRPr="002E04F8" w:rsidRDefault="005F4BDC" w:rsidP="005F4BDC">
      <w:pPr>
        <w:pStyle w:val="ListParagraph"/>
        <w:numPr>
          <w:ilvl w:val="0"/>
          <w:numId w:val="8"/>
        </w:numPr>
        <w:rPr>
          <w:rFonts w:ascii="Aptos" w:hAnsi="Aptos" w:cs="Calibri"/>
          <w:sz w:val="22"/>
          <w:szCs w:val="22"/>
        </w:rPr>
      </w:pPr>
      <w:r w:rsidRPr="002E04F8">
        <w:rPr>
          <w:rFonts w:ascii="Aptos" w:hAnsi="Aptos" w:cs="Calibri"/>
          <w:sz w:val="22"/>
          <w:szCs w:val="22"/>
        </w:rPr>
        <w:t xml:space="preserve">All material presented by the instructor in the course is copyright protected. The material presented by the instructor may not be modified or altered in any way. You have permission to print out one copy of any material presented by the instructor in this course (ex. course information sheet, contact information, and learning module checklists). The one copy must only be used for your personal educational use during this semester. The material may not be altered or modified in any way. The material may not be distributed in any way. You have permission to download the same material to your computer hard drive or other medium </w:t>
      </w:r>
      <w:proofErr w:type="gramStart"/>
      <w:r w:rsidRPr="002E04F8">
        <w:rPr>
          <w:rFonts w:ascii="Aptos" w:hAnsi="Aptos" w:cs="Calibri"/>
          <w:sz w:val="22"/>
          <w:szCs w:val="22"/>
        </w:rPr>
        <w:t>in order to</w:t>
      </w:r>
      <w:proofErr w:type="gramEnd"/>
      <w:r w:rsidRPr="002E04F8">
        <w:rPr>
          <w:rFonts w:ascii="Aptos" w:hAnsi="Aptos" w:cs="Calibri"/>
          <w:sz w:val="22"/>
          <w:szCs w:val="22"/>
        </w:rPr>
        <w:t xml:space="preserve"> print out the material needed. Any material downloaded may not be altered or modified in any way. The downloaded material may not be distributed in any way. If any course material is found on other websites, this becomes an act of academic misconduct and will be dealt with appropriately following the guidelines of the college concerning academic integrity.</w:t>
      </w:r>
    </w:p>
    <w:p w14:paraId="4D25041A" w14:textId="77777777" w:rsidR="005F4BDC" w:rsidRPr="002E04F8" w:rsidRDefault="005F4BDC" w:rsidP="005F4BDC">
      <w:pPr>
        <w:rPr>
          <w:rFonts w:ascii="Aptos" w:hAnsi="Aptos" w:cs="Calibri"/>
          <w:sz w:val="22"/>
          <w:szCs w:val="22"/>
        </w:rPr>
      </w:pPr>
    </w:p>
    <w:p w14:paraId="201B4891" w14:textId="77777777" w:rsidR="005F4BDC" w:rsidRPr="002E04F8" w:rsidRDefault="005F4BDC" w:rsidP="005F4BDC">
      <w:pPr>
        <w:rPr>
          <w:rFonts w:ascii="Aptos" w:hAnsi="Aptos" w:cs="Calibri"/>
          <w:b/>
          <w:bCs/>
          <w:color w:val="212121"/>
          <w:sz w:val="22"/>
          <w:szCs w:val="22"/>
        </w:rPr>
      </w:pPr>
      <w:r w:rsidRPr="002E04F8">
        <w:rPr>
          <w:rFonts w:ascii="Aptos" w:hAnsi="Aptos" w:cs="Calibri"/>
          <w:b/>
          <w:bCs/>
          <w:color w:val="212121"/>
          <w:sz w:val="22"/>
          <w:szCs w:val="22"/>
        </w:rPr>
        <w:t xml:space="preserve">Syllabi Statements: </w:t>
      </w:r>
    </w:p>
    <w:p w14:paraId="51BBA476" w14:textId="77777777" w:rsidR="005F4BDC" w:rsidRPr="00921F19" w:rsidRDefault="005F4BDC" w:rsidP="005F4BDC">
      <w:pPr>
        <w:pStyle w:val="ListParagraph"/>
        <w:numPr>
          <w:ilvl w:val="0"/>
          <w:numId w:val="20"/>
        </w:numPr>
        <w:rPr>
          <w:rFonts w:ascii="Aptos" w:hAnsi="Aptos" w:cs="Calibri"/>
          <w:sz w:val="22"/>
          <w:szCs w:val="22"/>
        </w:rPr>
      </w:pPr>
      <w:r w:rsidRPr="00921F19">
        <w:rPr>
          <w:rFonts w:ascii="Calibri" w:hAnsi="Calibri" w:cs="Calibri"/>
          <w:color w:val="212121"/>
          <w:sz w:val="22"/>
          <w:szCs w:val="22"/>
        </w:rPr>
        <w:t>South Plains College policies concerning Disabilities, Non-discrimination, Title IX Pregnancy and Parenting Accommodations, CARE (Campus Assessment, Response, and Evaluation), Intellectual Exchange, Campus Concealed Carry, COVID-19, and AI (Artificial Intelligence) can be found here:</w:t>
      </w:r>
      <w:r w:rsidRPr="00921F19">
        <w:rPr>
          <w:rStyle w:val="apple-converted-space"/>
          <w:rFonts w:ascii="Calibri" w:eastAsiaTheme="majorEastAsia" w:hAnsi="Calibri" w:cs="Calibri"/>
          <w:color w:val="212121"/>
          <w:sz w:val="22"/>
          <w:szCs w:val="22"/>
        </w:rPr>
        <w:t> </w:t>
      </w:r>
      <w:hyperlink r:id="rId18" w:tooltip="Original URL:&#10;https://www.southplainscollege.edu/syllabusstatements/&#10;&#10;Click to follow link." w:history="1">
        <w:r w:rsidRPr="00921F19">
          <w:rPr>
            <w:rStyle w:val="Hyperlink"/>
            <w:rFonts w:ascii="Calibri" w:eastAsiaTheme="majorEastAsia" w:hAnsi="Calibri" w:cs="Calibri"/>
            <w:color w:val="0086F0"/>
            <w:sz w:val="22"/>
            <w:szCs w:val="22"/>
          </w:rPr>
          <w:t>Syllabus Statements</w:t>
        </w:r>
      </w:hyperlink>
      <w:r w:rsidRPr="00921F19">
        <w:rPr>
          <w:rFonts w:ascii="Calibri" w:hAnsi="Calibri" w:cs="Calibri"/>
          <w:color w:val="212121"/>
          <w:sz w:val="22"/>
          <w:szCs w:val="22"/>
        </w:rPr>
        <w:t>.</w:t>
      </w:r>
    </w:p>
    <w:p w14:paraId="26A12F24" w14:textId="77777777" w:rsidR="005F4BDC" w:rsidRPr="002E04F8" w:rsidRDefault="005F4BDC" w:rsidP="005F4BDC">
      <w:pPr>
        <w:rPr>
          <w:rFonts w:ascii="Aptos" w:hAnsi="Aptos" w:cs="Calibri"/>
        </w:rPr>
      </w:pPr>
    </w:p>
    <w:p w14:paraId="5F40C557" w14:textId="77777777" w:rsidR="002075AA" w:rsidRDefault="002075AA"/>
    <w:sectPr w:rsidR="002075AA" w:rsidSect="005F4BD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951B75" w14:textId="77777777" w:rsidR="00A94755" w:rsidRDefault="00A94755" w:rsidP="005F4BDC">
      <w:r>
        <w:separator/>
      </w:r>
    </w:p>
  </w:endnote>
  <w:endnote w:type="continuationSeparator" w:id="0">
    <w:p w14:paraId="529EB5DE" w14:textId="77777777" w:rsidR="00A94755" w:rsidRDefault="00A94755" w:rsidP="005F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20"/>
      </w:rPr>
      <w:id w:val="-847482156"/>
      <w:docPartObj>
        <w:docPartGallery w:val="Page Numbers (Bottom of Page)"/>
        <w:docPartUnique/>
      </w:docPartObj>
    </w:sdtPr>
    <w:sdtEndPr>
      <w:rPr>
        <w:noProof/>
      </w:rPr>
    </w:sdtEndPr>
    <w:sdtContent>
      <w:p w14:paraId="4DFCBE25" w14:textId="21AEBBC7" w:rsidR="005F4BDC" w:rsidRPr="00672986" w:rsidRDefault="005F4BDC">
        <w:pPr>
          <w:pStyle w:val="Footer"/>
          <w:jc w:val="right"/>
          <w:rPr>
            <w:rFonts w:asciiTheme="minorHAnsi" w:hAnsiTheme="minorHAnsi"/>
            <w:sz w:val="20"/>
          </w:rPr>
        </w:pPr>
        <w:r w:rsidRPr="00672986">
          <w:rPr>
            <w:rFonts w:asciiTheme="minorHAnsi" w:hAnsiTheme="minorHAnsi"/>
            <w:sz w:val="20"/>
          </w:rPr>
          <w:fldChar w:fldCharType="begin"/>
        </w:r>
        <w:r w:rsidRPr="00672986">
          <w:rPr>
            <w:rFonts w:asciiTheme="minorHAnsi" w:hAnsiTheme="minorHAnsi"/>
            <w:sz w:val="20"/>
          </w:rPr>
          <w:instrText xml:space="preserve"> PAGE   \* MERGEFORMAT </w:instrText>
        </w:r>
        <w:r w:rsidRPr="00672986">
          <w:rPr>
            <w:rFonts w:asciiTheme="minorHAnsi" w:hAnsiTheme="minorHAnsi"/>
            <w:sz w:val="20"/>
          </w:rPr>
          <w:fldChar w:fldCharType="separate"/>
        </w:r>
        <w:r w:rsidRPr="00672986">
          <w:rPr>
            <w:rFonts w:asciiTheme="minorHAnsi" w:hAnsiTheme="minorHAnsi"/>
            <w:noProof/>
            <w:sz w:val="20"/>
          </w:rPr>
          <w:t>1</w:t>
        </w:r>
        <w:r w:rsidRPr="00672986">
          <w:rPr>
            <w:rFonts w:asciiTheme="minorHAnsi" w:hAnsiTheme="minorHAnsi"/>
            <w:noProof/>
            <w:sz w:val="20"/>
          </w:rPr>
          <w:fldChar w:fldCharType="end"/>
        </w:r>
        <w:r w:rsidRPr="00672986">
          <w:rPr>
            <w:rFonts w:asciiTheme="minorHAnsi" w:hAnsiTheme="minorHAnsi"/>
            <w:noProof/>
            <w:sz w:val="20"/>
          </w:rPr>
          <w:t xml:space="preserve"> of </w:t>
        </w:r>
        <w:r w:rsidR="0078149C">
          <w:rPr>
            <w:rFonts w:asciiTheme="minorHAnsi" w:hAnsiTheme="minorHAnsi"/>
            <w:noProof/>
            <w:sz w:val="20"/>
          </w:rPr>
          <w:t>10</w:t>
        </w:r>
      </w:p>
    </w:sdtContent>
  </w:sdt>
  <w:p w14:paraId="741763C9" w14:textId="1B76E5A7" w:rsidR="005F4BDC" w:rsidRPr="00672986" w:rsidRDefault="005F4BDC">
    <w:pPr>
      <w:pStyle w:val="Footer"/>
      <w:rPr>
        <w:rFonts w:asciiTheme="minorHAnsi" w:hAnsiTheme="minorHAnsi"/>
        <w:sz w:val="21"/>
        <w:szCs w:val="21"/>
      </w:rPr>
    </w:pPr>
    <w:r w:rsidRPr="00672986">
      <w:rPr>
        <w:rFonts w:asciiTheme="minorHAnsi" w:hAnsiTheme="minorHAnsi"/>
        <w:sz w:val="21"/>
        <w:szCs w:val="21"/>
      </w:rPr>
      <w:t>BIOL 1411.</w:t>
    </w:r>
    <w:r w:rsidR="00FA75D6">
      <w:rPr>
        <w:rFonts w:asciiTheme="minorHAnsi" w:hAnsiTheme="minorHAnsi"/>
        <w:sz w:val="21"/>
        <w:szCs w:val="21"/>
      </w:rPr>
      <w:t>151, 451</w:t>
    </w:r>
  </w:p>
  <w:p w14:paraId="405C07C3" w14:textId="77777777" w:rsidR="005F4BDC" w:rsidRDefault="005F4B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C47D33" w14:textId="77777777" w:rsidR="00A94755" w:rsidRDefault="00A94755" w:rsidP="005F4BDC">
      <w:r>
        <w:separator/>
      </w:r>
    </w:p>
  </w:footnote>
  <w:footnote w:type="continuationSeparator" w:id="0">
    <w:p w14:paraId="716B0BD6" w14:textId="77777777" w:rsidR="00A94755" w:rsidRDefault="00A94755" w:rsidP="005F4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04A04" w14:textId="0B452AB5" w:rsidR="005F4BDC" w:rsidRPr="00672986" w:rsidRDefault="005F4BDC" w:rsidP="00672986">
    <w:pPr>
      <w:pStyle w:val="Header"/>
      <w:jc w:val="right"/>
      <w:rPr>
        <w:rFonts w:ascii="Calibri" w:hAnsi="Calibri" w:cs="Calibri"/>
        <w:sz w:val="22"/>
        <w:szCs w:val="22"/>
      </w:rPr>
    </w:pPr>
    <w:r w:rsidRPr="00E16D71">
      <w:rPr>
        <w:rFonts w:ascii="Calibri" w:hAnsi="Calibri" w:cs="Calibri"/>
        <w:sz w:val="22"/>
        <w:szCs w:val="22"/>
      </w:rPr>
      <w:tab/>
    </w:r>
    <w:r w:rsidRPr="00E16D71">
      <w:rPr>
        <w:rFonts w:ascii="Calibri" w:hAnsi="Calibri" w:cs="Calibri"/>
        <w:sz w:val="22"/>
        <w:szCs w:val="22"/>
      </w:rPr>
      <w:tab/>
    </w:r>
    <w:r w:rsidR="00E21CDE">
      <w:rPr>
        <w:rFonts w:ascii="Calibri" w:hAnsi="Calibri" w:cs="Calibri"/>
        <w:sz w:val="22"/>
        <w:szCs w:val="22"/>
      </w:rPr>
      <w:t>FALL</w:t>
    </w:r>
    <w:r>
      <w:rPr>
        <w:rFonts w:ascii="Calibri" w:hAnsi="Calibri" w:cs="Calibri"/>
        <w:sz w:val="22"/>
        <w:szCs w:val="22"/>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8499F"/>
    <w:multiLevelType w:val="hybridMultilevel"/>
    <w:tmpl w:val="2534B8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614289"/>
    <w:multiLevelType w:val="hybridMultilevel"/>
    <w:tmpl w:val="E4205484"/>
    <w:lvl w:ilvl="0" w:tplc="693821E0">
      <w:start w:val="1"/>
      <w:numFmt w:val="bullet"/>
      <w:lvlText w:val="R"/>
      <w:lvlJc w:val="left"/>
      <w:pPr>
        <w:ind w:left="720" w:hanging="360"/>
      </w:pPr>
      <w:rPr>
        <w:rFonts w:ascii="Wingdings 2" w:hAnsi="Wingdings 2"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504B"/>
    <w:multiLevelType w:val="hybridMultilevel"/>
    <w:tmpl w:val="0FEC18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7872E6"/>
    <w:multiLevelType w:val="hybridMultilevel"/>
    <w:tmpl w:val="7EEEE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577E0"/>
    <w:multiLevelType w:val="hybridMultilevel"/>
    <w:tmpl w:val="2DFC72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E7DFA"/>
    <w:multiLevelType w:val="multilevel"/>
    <w:tmpl w:val="7C3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F2B88"/>
    <w:multiLevelType w:val="hybridMultilevel"/>
    <w:tmpl w:val="5D307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522FEF"/>
    <w:multiLevelType w:val="hybridMultilevel"/>
    <w:tmpl w:val="3BFEF1F8"/>
    <w:lvl w:ilvl="0" w:tplc="833285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CD00815"/>
    <w:multiLevelType w:val="hybridMultilevel"/>
    <w:tmpl w:val="9DF434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7B76D1"/>
    <w:multiLevelType w:val="hybridMultilevel"/>
    <w:tmpl w:val="263C270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40640"/>
    <w:multiLevelType w:val="hybridMultilevel"/>
    <w:tmpl w:val="C868C51C"/>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72B513D"/>
    <w:multiLevelType w:val="multilevel"/>
    <w:tmpl w:val="ABA0A3B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2" w15:restartNumberingAfterBreak="0">
    <w:nsid w:val="27A65169"/>
    <w:multiLevelType w:val="hybridMultilevel"/>
    <w:tmpl w:val="DB8E5E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DC4274"/>
    <w:multiLevelType w:val="hybridMultilevel"/>
    <w:tmpl w:val="279E56A8"/>
    <w:lvl w:ilvl="0" w:tplc="0409000F">
      <w:start w:val="1"/>
      <w:numFmt w:val="decimal"/>
      <w:lvlText w:val="%1."/>
      <w:lvlJc w:val="left"/>
      <w:pPr>
        <w:ind w:left="-900" w:hanging="360"/>
      </w:pPr>
      <w:rPr>
        <w:rFonts w:hint="default"/>
      </w:rPr>
    </w:lvl>
    <w:lvl w:ilvl="1" w:tplc="0409000F">
      <w:start w:val="1"/>
      <w:numFmt w:val="decimal"/>
      <w:lvlText w:val="%2."/>
      <w:lvlJc w:val="left"/>
      <w:pPr>
        <w:ind w:left="-180" w:hanging="360"/>
      </w:pPr>
      <w:rPr>
        <w:rFonts w:hint="default"/>
      </w:r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4" w15:restartNumberingAfterBreak="0">
    <w:nsid w:val="2FF45AE3"/>
    <w:multiLevelType w:val="hybridMultilevel"/>
    <w:tmpl w:val="9EBE788A"/>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92E2C"/>
    <w:multiLevelType w:val="hybridMultilevel"/>
    <w:tmpl w:val="22A09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85E4B"/>
    <w:multiLevelType w:val="hybridMultilevel"/>
    <w:tmpl w:val="518497A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03C69"/>
    <w:multiLevelType w:val="multilevel"/>
    <w:tmpl w:val="A56462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9C728C4"/>
    <w:multiLevelType w:val="hybridMultilevel"/>
    <w:tmpl w:val="CCD6D128"/>
    <w:lvl w:ilvl="0" w:tplc="D3841B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F61F1F"/>
    <w:multiLevelType w:val="hybridMultilevel"/>
    <w:tmpl w:val="6FE2A6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FC2DE5"/>
    <w:multiLevelType w:val="hybridMultilevel"/>
    <w:tmpl w:val="12E656E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1299E"/>
    <w:multiLevelType w:val="hybridMultilevel"/>
    <w:tmpl w:val="96C8170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8E07C4"/>
    <w:multiLevelType w:val="hybridMultilevel"/>
    <w:tmpl w:val="93FEFDAA"/>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BC5141"/>
    <w:multiLevelType w:val="hybridMultilevel"/>
    <w:tmpl w:val="15BAFD3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3CC01CD"/>
    <w:multiLevelType w:val="hybridMultilevel"/>
    <w:tmpl w:val="056423DC"/>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1371EF"/>
    <w:multiLevelType w:val="hybridMultilevel"/>
    <w:tmpl w:val="3B5A3E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B0F2421"/>
    <w:multiLevelType w:val="multilevel"/>
    <w:tmpl w:val="6036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B302E8"/>
    <w:multiLevelType w:val="hybridMultilevel"/>
    <w:tmpl w:val="FE2457A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8" w15:restartNumberingAfterBreak="0">
    <w:nsid w:val="644F685A"/>
    <w:multiLevelType w:val="multilevel"/>
    <w:tmpl w:val="3658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A80C10"/>
    <w:multiLevelType w:val="hybridMultilevel"/>
    <w:tmpl w:val="D244F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072492"/>
    <w:multiLevelType w:val="hybridMultilevel"/>
    <w:tmpl w:val="D2FE0230"/>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E66866"/>
    <w:multiLevelType w:val="hybridMultilevel"/>
    <w:tmpl w:val="98E4CC54"/>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157D9"/>
    <w:multiLevelType w:val="multilevel"/>
    <w:tmpl w:val="AA90D7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40002676">
    <w:abstractNumId w:val="1"/>
  </w:num>
  <w:num w:numId="2" w16cid:durableId="907883152">
    <w:abstractNumId w:val="30"/>
  </w:num>
  <w:num w:numId="3" w16cid:durableId="1393239122">
    <w:abstractNumId w:val="20"/>
  </w:num>
  <w:num w:numId="4" w16cid:durableId="400375522">
    <w:abstractNumId w:val="22"/>
  </w:num>
  <w:num w:numId="5" w16cid:durableId="930939606">
    <w:abstractNumId w:val="24"/>
  </w:num>
  <w:num w:numId="6" w16cid:durableId="2021814483">
    <w:abstractNumId w:val="13"/>
  </w:num>
  <w:num w:numId="7" w16cid:durableId="497962154">
    <w:abstractNumId w:val="7"/>
  </w:num>
  <w:num w:numId="8" w16cid:durableId="1498764707">
    <w:abstractNumId w:val="18"/>
  </w:num>
  <w:num w:numId="9" w16cid:durableId="217740279">
    <w:abstractNumId w:val="19"/>
  </w:num>
  <w:num w:numId="10" w16cid:durableId="631251086">
    <w:abstractNumId w:val="14"/>
  </w:num>
  <w:num w:numId="11" w16cid:durableId="613245228">
    <w:abstractNumId w:val="31"/>
  </w:num>
  <w:num w:numId="12" w16cid:durableId="624232802">
    <w:abstractNumId w:val="9"/>
  </w:num>
  <w:num w:numId="13" w16cid:durableId="388848290">
    <w:abstractNumId w:val="21"/>
  </w:num>
  <w:num w:numId="14" w16cid:durableId="816991196">
    <w:abstractNumId w:val="0"/>
  </w:num>
  <w:num w:numId="15" w16cid:durableId="45106881">
    <w:abstractNumId w:val="2"/>
  </w:num>
  <w:num w:numId="16" w16cid:durableId="816263858">
    <w:abstractNumId w:val="16"/>
  </w:num>
  <w:num w:numId="17" w16cid:durableId="25102058">
    <w:abstractNumId w:val="29"/>
  </w:num>
  <w:num w:numId="18" w16cid:durableId="1857843917">
    <w:abstractNumId w:val="4"/>
  </w:num>
  <w:num w:numId="19" w16cid:durableId="1526023383">
    <w:abstractNumId w:val="12"/>
  </w:num>
  <w:num w:numId="20" w16cid:durableId="1347558331">
    <w:abstractNumId w:val="6"/>
  </w:num>
  <w:num w:numId="21" w16cid:durableId="826871033">
    <w:abstractNumId w:val="27"/>
  </w:num>
  <w:num w:numId="22" w16cid:durableId="947589628">
    <w:abstractNumId w:val="10"/>
  </w:num>
  <w:num w:numId="23" w16cid:durableId="1994528170">
    <w:abstractNumId w:val="23"/>
  </w:num>
  <w:num w:numId="24" w16cid:durableId="1834905832">
    <w:abstractNumId w:val="25"/>
  </w:num>
  <w:num w:numId="25" w16cid:durableId="739523563">
    <w:abstractNumId w:val="11"/>
  </w:num>
  <w:num w:numId="26" w16cid:durableId="52506031">
    <w:abstractNumId w:val="26"/>
  </w:num>
  <w:num w:numId="27" w16cid:durableId="843936695">
    <w:abstractNumId w:val="17"/>
  </w:num>
  <w:num w:numId="28" w16cid:durableId="1499272553">
    <w:abstractNumId w:val="32"/>
  </w:num>
  <w:num w:numId="29" w16cid:durableId="1437211114">
    <w:abstractNumId w:val="5"/>
  </w:num>
  <w:num w:numId="30" w16cid:durableId="1043751047">
    <w:abstractNumId w:val="28"/>
  </w:num>
  <w:num w:numId="31" w16cid:durableId="1351027665">
    <w:abstractNumId w:val="3"/>
  </w:num>
  <w:num w:numId="32" w16cid:durableId="1609696617">
    <w:abstractNumId w:val="15"/>
  </w:num>
  <w:num w:numId="33" w16cid:durableId="95698760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DC"/>
    <w:rsid w:val="00085879"/>
    <w:rsid w:val="000C0A63"/>
    <w:rsid w:val="0014595D"/>
    <w:rsid w:val="00184EA1"/>
    <w:rsid w:val="002075AA"/>
    <w:rsid w:val="00243E88"/>
    <w:rsid w:val="00263BAF"/>
    <w:rsid w:val="0027497F"/>
    <w:rsid w:val="002B17B3"/>
    <w:rsid w:val="00467A61"/>
    <w:rsid w:val="004B6F29"/>
    <w:rsid w:val="004C159A"/>
    <w:rsid w:val="00532320"/>
    <w:rsid w:val="005E7862"/>
    <w:rsid w:val="005F4BDC"/>
    <w:rsid w:val="006024D7"/>
    <w:rsid w:val="00664247"/>
    <w:rsid w:val="00672626"/>
    <w:rsid w:val="0067689A"/>
    <w:rsid w:val="006E1F07"/>
    <w:rsid w:val="00705214"/>
    <w:rsid w:val="007219BD"/>
    <w:rsid w:val="007228EE"/>
    <w:rsid w:val="0078149C"/>
    <w:rsid w:val="008102E1"/>
    <w:rsid w:val="008404E4"/>
    <w:rsid w:val="00846BB5"/>
    <w:rsid w:val="00865426"/>
    <w:rsid w:val="008A7F34"/>
    <w:rsid w:val="00A537BA"/>
    <w:rsid w:val="00A94755"/>
    <w:rsid w:val="00B50996"/>
    <w:rsid w:val="00B71501"/>
    <w:rsid w:val="00C25FAF"/>
    <w:rsid w:val="00DB5321"/>
    <w:rsid w:val="00E21CDE"/>
    <w:rsid w:val="00E24B45"/>
    <w:rsid w:val="00E86680"/>
    <w:rsid w:val="00EA79C2"/>
    <w:rsid w:val="00F05695"/>
    <w:rsid w:val="00F94EC0"/>
    <w:rsid w:val="00FA75D6"/>
    <w:rsid w:val="00FC01DA"/>
    <w:rsid w:val="00FD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91D3"/>
  <w15:chartTrackingRefBased/>
  <w15:docId w15:val="{F9F31571-22B8-8D43-A43E-A8F6FB90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F0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F4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B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B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B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B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BDC"/>
    <w:rPr>
      <w:rFonts w:eastAsiaTheme="majorEastAsia" w:cstheme="majorBidi"/>
      <w:color w:val="272727" w:themeColor="text1" w:themeTint="D8"/>
    </w:rPr>
  </w:style>
  <w:style w:type="paragraph" w:styleId="Title">
    <w:name w:val="Title"/>
    <w:basedOn w:val="Normal"/>
    <w:next w:val="Normal"/>
    <w:link w:val="TitleChar"/>
    <w:uiPriority w:val="10"/>
    <w:qFormat/>
    <w:rsid w:val="005F4B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BDC"/>
    <w:pPr>
      <w:spacing w:before="160"/>
      <w:jc w:val="center"/>
    </w:pPr>
    <w:rPr>
      <w:i/>
      <w:iCs/>
      <w:color w:val="404040" w:themeColor="text1" w:themeTint="BF"/>
    </w:rPr>
  </w:style>
  <w:style w:type="character" w:customStyle="1" w:styleId="QuoteChar">
    <w:name w:val="Quote Char"/>
    <w:basedOn w:val="DefaultParagraphFont"/>
    <w:link w:val="Quote"/>
    <w:uiPriority w:val="29"/>
    <w:rsid w:val="005F4BDC"/>
    <w:rPr>
      <w:i/>
      <w:iCs/>
      <w:color w:val="404040" w:themeColor="text1" w:themeTint="BF"/>
    </w:rPr>
  </w:style>
  <w:style w:type="paragraph" w:styleId="ListParagraph">
    <w:name w:val="List Paragraph"/>
    <w:basedOn w:val="Normal"/>
    <w:uiPriority w:val="34"/>
    <w:qFormat/>
    <w:rsid w:val="005F4BDC"/>
    <w:pPr>
      <w:ind w:left="720"/>
      <w:contextualSpacing/>
    </w:pPr>
  </w:style>
  <w:style w:type="character" w:styleId="IntenseEmphasis">
    <w:name w:val="Intense Emphasis"/>
    <w:basedOn w:val="DefaultParagraphFont"/>
    <w:uiPriority w:val="21"/>
    <w:qFormat/>
    <w:rsid w:val="005F4BDC"/>
    <w:rPr>
      <w:i/>
      <w:iCs/>
      <w:color w:val="0F4761" w:themeColor="accent1" w:themeShade="BF"/>
    </w:rPr>
  </w:style>
  <w:style w:type="paragraph" w:styleId="IntenseQuote">
    <w:name w:val="Intense Quote"/>
    <w:basedOn w:val="Normal"/>
    <w:next w:val="Normal"/>
    <w:link w:val="IntenseQuoteChar"/>
    <w:uiPriority w:val="30"/>
    <w:qFormat/>
    <w:rsid w:val="005F4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BDC"/>
    <w:rPr>
      <w:i/>
      <w:iCs/>
      <w:color w:val="0F4761" w:themeColor="accent1" w:themeShade="BF"/>
    </w:rPr>
  </w:style>
  <w:style w:type="character" w:styleId="IntenseReference">
    <w:name w:val="Intense Reference"/>
    <w:basedOn w:val="DefaultParagraphFont"/>
    <w:uiPriority w:val="32"/>
    <w:qFormat/>
    <w:rsid w:val="005F4BDC"/>
    <w:rPr>
      <w:b/>
      <w:bCs/>
      <w:smallCaps/>
      <w:color w:val="0F4761" w:themeColor="accent1" w:themeShade="BF"/>
      <w:spacing w:val="5"/>
    </w:rPr>
  </w:style>
  <w:style w:type="character" w:styleId="Hyperlink">
    <w:name w:val="Hyperlink"/>
    <w:basedOn w:val="DefaultParagraphFont"/>
    <w:uiPriority w:val="99"/>
    <w:rsid w:val="005F4BDC"/>
    <w:rPr>
      <w:color w:val="0000FF"/>
      <w:u w:val="single"/>
    </w:rPr>
  </w:style>
  <w:style w:type="paragraph" w:styleId="NormalWeb">
    <w:name w:val="Normal (Web)"/>
    <w:basedOn w:val="Normal"/>
    <w:uiPriority w:val="99"/>
    <w:rsid w:val="005F4BDC"/>
    <w:pPr>
      <w:spacing w:before="100" w:beforeAutospacing="1" w:after="100" w:afterAutospacing="1"/>
    </w:pPr>
  </w:style>
  <w:style w:type="paragraph" w:styleId="Header">
    <w:name w:val="header"/>
    <w:basedOn w:val="Normal"/>
    <w:link w:val="HeaderChar"/>
    <w:uiPriority w:val="99"/>
    <w:unhideWhenUsed/>
    <w:rsid w:val="005F4BDC"/>
    <w:pPr>
      <w:tabs>
        <w:tab w:val="center" w:pos="4680"/>
        <w:tab w:val="right" w:pos="9360"/>
      </w:tabs>
    </w:pPr>
  </w:style>
  <w:style w:type="character" w:customStyle="1" w:styleId="HeaderChar">
    <w:name w:val="Header Char"/>
    <w:basedOn w:val="DefaultParagraphFont"/>
    <w:link w:val="Header"/>
    <w:uiPriority w:val="99"/>
    <w:rsid w:val="005F4BD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F4BDC"/>
    <w:pPr>
      <w:tabs>
        <w:tab w:val="center" w:pos="4680"/>
        <w:tab w:val="right" w:pos="9360"/>
      </w:tabs>
    </w:pPr>
  </w:style>
  <w:style w:type="character" w:customStyle="1" w:styleId="FooterChar">
    <w:name w:val="Footer Char"/>
    <w:basedOn w:val="DefaultParagraphFont"/>
    <w:link w:val="Footer"/>
    <w:uiPriority w:val="99"/>
    <w:rsid w:val="005F4BDC"/>
    <w:rPr>
      <w:rFonts w:ascii="Times New Roman" w:eastAsia="Times New Roman" w:hAnsi="Times New Roman" w:cs="Times New Roman"/>
      <w:kern w:val="0"/>
      <w14:ligatures w14:val="none"/>
    </w:rPr>
  </w:style>
  <w:style w:type="paragraph" w:styleId="BodyText2">
    <w:name w:val="Body Text 2"/>
    <w:basedOn w:val="Normal"/>
    <w:link w:val="BodyText2Char"/>
    <w:rsid w:val="005F4BDC"/>
    <w:rPr>
      <w:rFonts w:ascii="Tahoma" w:hAnsi="Tahoma" w:cs="Tahoma"/>
      <w:sz w:val="18"/>
    </w:rPr>
  </w:style>
  <w:style w:type="character" w:customStyle="1" w:styleId="BodyText2Char">
    <w:name w:val="Body Text 2 Char"/>
    <w:basedOn w:val="DefaultParagraphFont"/>
    <w:link w:val="BodyText2"/>
    <w:rsid w:val="005F4BDC"/>
    <w:rPr>
      <w:rFonts w:ascii="Tahoma" w:eastAsia="Times New Roman" w:hAnsi="Tahoma" w:cs="Tahoma"/>
      <w:kern w:val="0"/>
      <w:sz w:val="18"/>
      <w14:ligatures w14:val="none"/>
    </w:rPr>
  </w:style>
  <w:style w:type="table" w:styleId="TableGrid">
    <w:name w:val="Table Grid"/>
    <w:basedOn w:val="TableNormal"/>
    <w:rsid w:val="005F4BD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4BDC"/>
    <w:pPr>
      <w:spacing w:after="0" w:line="240" w:lineRule="auto"/>
    </w:pPr>
    <w:rPr>
      <w:kern w:val="0"/>
      <w:sz w:val="22"/>
      <w:szCs w:val="22"/>
      <w14:ligatures w14:val="none"/>
    </w:rPr>
  </w:style>
  <w:style w:type="paragraph" w:customStyle="1" w:styleId="MediumGrid1-Accent21">
    <w:name w:val="Medium Grid 1 - Accent 21"/>
    <w:basedOn w:val="Normal"/>
    <w:uiPriority w:val="34"/>
    <w:qFormat/>
    <w:rsid w:val="005F4BDC"/>
    <w:pPr>
      <w:ind w:left="720"/>
      <w:contextualSpacing/>
    </w:pPr>
    <w:rPr>
      <w:rFonts w:ascii="Cambria" w:eastAsia="Cambria" w:hAnsi="Cambria"/>
    </w:rPr>
  </w:style>
  <w:style w:type="character" w:customStyle="1" w:styleId="apple-converted-space">
    <w:name w:val="apple-converted-space"/>
    <w:basedOn w:val="DefaultParagraphFont"/>
    <w:rsid w:val="005F4BDC"/>
  </w:style>
  <w:style w:type="character" w:styleId="Emphasis">
    <w:name w:val="Emphasis"/>
    <w:basedOn w:val="DefaultParagraphFont"/>
    <w:uiPriority w:val="20"/>
    <w:qFormat/>
    <w:rsid w:val="005F4BDC"/>
    <w:rPr>
      <w:i/>
      <w:iCs/>
    </w:rPr>
  </w:style>
  <w:style w:type="paragraph" w:customStyle="1" w:styleId="s4">
    <w:name w:val="s4"/>
    <w:basedOn w:val="Normal"/>
    <w:rsid w:val="0014595D"/>
    <w:pPr>
      <w:spacing w:before="100" w:beforeAutospacing="1" w:after="100" w:afterAutospacing="1"/>
    </w:pPr>
  </w:style>
  <w:style w:type="character" w:customStyle="1" w:styleId="s3">
    <w:name w:val="s3"/>
    <w:basedOn w:val="DefaultParagraphFont"/>
    <w:rsid w:val="0014595D"/>
  </w:style>
  <w:style w:type="character" w:customStyle="1" w:styleId="s5">
    <w:name w:val="s5"/>
    <w:basedOn w:val="DefaultParagraphFont"/>
    <w:rsid w:val="0014595D"/>
  </w:style>
  <w:style w:type="character" w:customStyle="1" w:styleId="s6">
    <w:name w:val="s6"/>
    <w:basedOn w:val="DefaultParagraphFont"/>
    <w:rsid w:val="0014595D"/>
  </w:style>
  <w:style w:type="character" w:customStyle="1" w:styleId="s8">
    <w:name w:val="s8"/>
    <w:basedOn w:val="DefaultParagraphFont"/>
    <w:rsid w:val="0014595D"/>
  </w:style>
  <w:style w:type="paragraph" w:customStyle="1" w:styleId="s10">
    <w:name w:val="s10"/>
    <w:basedOn w:val="Normal"/>
    <w:rsid w:val="0014595D"/>
    <w:pPr>
      <w:spacing w:before="100" w:beforeAutospacing="1" w:after="100" w:afterAutospacing="1"/>
    </w:pPr>
  </w:style>
  <w:style w:type="paragraph" w:customStyle="1" w:styleId="paragraph">
    <w:name w:val="paragraph"/>
    <w:basedOn w:val="Normal"/>
    <w:rsid w:val="006E1F07"/>
    <w:pPr>
      <w:spacing w:before="100" w:beforeAutospacing="1" w:after="100" w:afterAutospacing="1"/>
    </w:pPr>
  </w:style>
  <w:style w:type="character" w:customStyle="1" w:styleId="normaltextrun">
    <w:name w:val="normaltextrun"/>
    <w:basedOn w:val="DefaultParagraphFont"/>
    <w:rsid w:val="006E1F07"/>
  </w:style>
  <w:style w:type="character" w:customStyle="1" w:styleId="eop">
    <w:name w:val="eop"/>
    <w:basedOn w:val="DefaultParagraphFont"/>
    <w:rsid w:val="006E1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bibliu.com/hc/en-us" TargetMode="External"/><Relationship Id="rId13" Type="http://schemas.openxmlformats.org/officeDocument/2006/relationships/footer" Target="footer1.xml"/><Relationship Id="rId18" Type="http://schemas.openxmlformats.org/officeDocument/2006/relationships/hyperlink" Target="https://nam02.safelinks.protection.outlook.com/?url=https%3A%2F%2Fwww.southplainscollege.edu%2Fsyllabusstatements%2F&amp;data=05%7C02%7Ckbingham%40southplainscollege.edu%7C225d56897346466bbc9f08ddde985b34%7C6d91b166cf6a45e99e22a02625d082a9%7C0%7C0%7C638911468241101645%7CUnknown%7CTWFpbGZsb3d8eyJFbXB0eU1hcGkiOnRydWUsIlYiOiIwLjAuMDAwMCIsIlAiOiJXaW4zMiIsIkFOIjoiTWFpbCIsIldUIjoyfQ%3D%3D%7C0%7C%7C%7C&amp;sdata=cUKdkclaWYZvfSl1IwDux8Ve0Lp3y1udBhJFmrbjk50%3D&amp;reserved=0" TargetMode="External"/><Relationship Id="rId3" Type="http://schemas.openxmlformats.org/officeDocument/2006/relationships/settings" Target="settings.xml"/><Relationship Id="rId7" Type="http://schemas.openxmlformats.org/officeDocument/2006/relationships/hyperlink" Target="mailto:kbingham@southplainscollege.edu" TargetMode="External"/><Relationship Id="rId12" Type="http://schemas.openxmlformats.org/officeDocument/2006/relationships/header" Target="header1.xml"/><Relationship Id="rId17" Type="http://schemas.openxmlformats.org/officeDocument/2006/relationships/hyperlink" Target="https://forms.office.com/Pages/ResponsePage.aspx?id=ZrGRbWrP6UWeIqAmJdCCqRkmPIpp6AVCixFJfcqITt9UODExTUFXS0JOODhJOTlYM0NEV1kzRk9GMS4u" TargetMode="External"/><Relationship Id="rId2" Type="http://schemas.openxmlformats.org/officeDocument/2006/relationships/styles" Target="styles.xml"/><Relationship Id="rId16" Type="http://schemas.openxmlformats.org/officeDocument/2006/relationships/hyperlink" Target="mailto:tutoring@southplainscollege.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bibliu.com" TargetMode="External"/><Relationship Id="rId5" Type="http://schemas.openxmlformats.org/officeDocument/2006/relationships/footnotes" Target="footnotes.xml"/><Relationship Id="rId15" Type="http://schemas.openxmlformats.org/officeDocument/2006/relationships/hyperlink" Target="http://www.southplainscollege.edu/exploreprograms/artsandsciences/teacheredtutoring.php" TargetMode="External"/><Relationship Id="rId10" Type="http://schemas.openxmlformats.org/officeDocument/2006/relationships/hyperlink" Target="mailto:christian.bruno@bibliu.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pport@bibliu.com" TargetMode="External"/><Relationship Id="rId14" Type="http://schemas.openxmlformats.org/officeDocument/2006/relationships/hyperlink" Target="https://amzn.to/4rRb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Kristin</dc:creator>
  <cp:keywords/>
  <dc:description/>
  <cp:lastModifiedBy>Bingham, Kristin</cp:lastModifiedBy>
  <cp:revision>11</cp:revision>
  <dcterms:created xsi:type="dcterms:W3CDTF">2026-01-08T22:34:00Z</dcterms:created>
  <dcterms:modified xsi:type="dcterms:W3CDTF">2026-08-23T22:37:00Z</dcterms:modified>
</cp:coreProperties>
</file>