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CC628" w14:textId="77777777" w:rsidR="00EE5669" w:rsidRDefault="00B81E95">
      <w:pPr>
        <w:spacing w:after="0" w:line="259" w:lineRule="auto"/>
        <w:ind w:left="4" w:firstLine="0"/>
        <w:jc w:val="center"/>
      </w:pPr>
      <w:r>
        <w:rPr>
          <w:b/>
          <w:sz w:val="23"/>
        </w:rPr>
        <w:t xml:space="preserve">SOUTH PLAINS COLLEGE  </w:t>
      </w:r>
    </w:p>
    <w:p w14:paraId="3CAAF6D9" w14:textId="77777777" w:rsidR="00EE5669" w:rsidRDefault="00B81E95">
      <w:pPr>
        <w:spacing w:after="4759"/>
        <w:ind w:left="2783" w:hanging="10"/>
      </w:pPr>
      <w:r>
        <w:rPr>
          <w:b/>
          <w:sz w:val="23"/>
        </w:rPr>
        <w:t xml:space="preserve">COMMUNICATIONS DEPARTMENT  </w:t>
      </w:r>
    </w:p>
    <w:p w14:paraId="05CCC8AA" w14:textId="77777777" w:rsidR="00EE5669" w:rsidRDefault="00B81E95">
      <w:pPr>
        <w:spacing w:after="8"/>
        <w:ind w:left="3068" w:hanging="10"/>
      </w:pPr>
      <w:r>
        <w:rPr>
          <w:b/>
          <w:sz w:val="23"/>
        </w:rPr>
        <w:t xml:space="preserve">COURSE SYLLABUS COVER </w:t>
      </w:r>
    </w:p>
    <w:p w14:paraId="1C3ACF77" w14:textId="77777777" w:rsidR="00EE5669" w:rsidRDefault="00B81E95">
      <w:pPr>
        <w:spacing w:after="6201"/>
        <w:ind w:left="4105" w:right="2904" w:hanging="634"/>
      </w:pPr>
      <w:r>
        <w:rPr>
          <w:b/>
          <w:sz w:val="23"/>
        </w:rPr>
        <w:t xml:space="preserve">PAGE SPANISH 1411- FALL 2025 </w:t>
      </w:r>
    </w:p>
    <w:p w14:paraId="1735DA6E" w14:textId="77777777" w:rsidR="00EE5669" w:rsidRDefault="00B81E95">
      <w:pPr>
        <w:spacing w:after="8"/>
        <w:ind w:left="2783" w:hanging="10"/>
      </w:pPr>
      <w:r>
        <w:rPr>
          <w:b/>
          <w:sz w:val="23"/>
        </w:rPr>
        <w:t xml:space="preserve">INSTRUCTOR: GLENN THOMPSON </w:t>
      </w:r>
    </w:p>
    <w:p w14:paraId="08096B68" w14:textId="77777777" w:rsidR="00EE5669" w:rsidRDefault="00B81E95">
      <w:pPr>
        <w:spacing w:after="188" w:line="259" w:lineRule="auto"/>
        <w:ind w:left="14" w:hanging="10"/>
        <w:jc w:val="center"/>
      </w:pPr>
      <w:r>
        <w:rPr>
          <w:b/>
        </w:rPr>
        <w:t xml:space="preserve">Course Syllabus  </w:t>
      </w:r>
    </w:p>
    <w:p w14:paraId="6C6A2628" w14:textId="77777777" w:rsidR="00EE5669" w:rsidRDefault="00B81E95">
      <w:pPr>
        <w:spacing w:after="188" w:line="259" w:lineRule="auto"/>
        <w:ind w:left="14" w:hanging="10"/>
        <w:jc w:val="center"/>
      </w:pPr>
      <w:r>
        <w:rPr>
          <w:b/>
        </w:rPr>
        <w:lastRenderedPageBreak/>
        <w:t xml:space="preserve">SPAN 1411 – Beginning Spanish I   </w:t>
      </w:r>
    </w:p>
    <w:p w14:paraId="3F46C145" w14:textId="77777777" w:rsidR="00EE5669" w:rsidRDefault="00B81E95">
      <w:pPr>
        <w:spacing w:after="196"/>
        <w:ind w:left="0"/>
      </w:pPr>
      <w:r>
        <w:rPr>
          <w:b/>
        </w:rPr>
        <w:t xml:space="preserve">Department: </w:t>
      </w:r>
      <w:r>
        <w:t xml:space="preserve">Communication Department   </w:t>
      </w:r>
    </w:p>
    <w:p w14:paraId="18714DE8" w14:textId="77777777" w:rsidR="00EE5669" w:rsidRDefault="00B81E95">
      <w:pPr>
        <w:spacing w:after="188" w:line="259" w:lineRule="auto"/>
        <w:ind w:left="10" w:right="176" w:hanging="10"/>
      </w:pPr>
      <w:r>
        <w:rPr>
          <w:b/>
        </w:rPr>
        <w:t xml:space="preserve">Discipline: </w:t>
      </w:r>
      <w:r>
        <w:t xml:space="preserve">Spanish   </w:t>
      </w:r>
    </w:p>
    <w:p w14:paraId="4DC68EF4" w14:textId="77777777" w:rsidR="00EE5669" w:rsidRDefault="00B81E95">
      <w:pPr>
        <w:spacing w:after="196"/>
        <w:ind w:left="0"/>
      </w:pPr>
      <w:r>
        <w:rPr>
          <w:b/>
        </w:rPr>
        <w:t xml:space="preserve">Credit: </w:t>
      </w:r>
      <w:r>
        <w:t xml:space="preserve">4 semester hours--3 hours lecture, 3 hours lab   </w:t>
      </w:r>
    </w:p>
    <w:p w14:paraId="55670007" w14:textId="77777777" w:rsidR="00EE5669" w:rsidRDefault="00B81E95">
      <w:pPr>
        <w:spacing w:after="188" w:line="259" w:lineRule="auto"/>
        <w:ind w:left="10" w:right="176" w:hanging="10"/>
      </w:pPr>
      <w:r>
        <w:rPr>
          <w:b/>
        </w:rPr>
        <w:t xml:space="preserve">Prerequisites: </w:t>
      </w:r>
      <w:r>
        <w:t xml:space="preserve">none   </w:t>
      </w:r>
    </w:p>
    <w:p w14:paraId="6B790121" w14:textId="77777777" w:rsidR="00EE5669" w:rsidRDefault="00B81E95">
      <w:pPr>
        <w:spacing w:after="188" w:line="259" w:lineRule="auto"/>
        <w:ind w:left="10" w:right="176" w:hanging="10"/>
      </w:pPr>
      <w:r>
        <w:rPr>
          <w:b/>
        </w:rPr>
        <w:t xml:space="preserve">Available Formats: </w:t>
      </w:r>
      <w:r>
        <w:t xml:space="preserve">conventional   </w:t>
      </w:r>
    </w:p>
    <w:p w14:paraId="1C2D411B" w14:textId="77777777" w:rsidR="00EE5669" w:rsidRDefault="00B81E95">
      <w:pPr>
        <w:spacing w:after="196"/>
        <w:ind w:left="0"/>
      </w:pPr>
      <w:r>
        <w:rPr>
          <w:b/>
        </w:rPr>
        <w:t xml:space="preserve">Campus: </w:t>
      </w:r>
      <w:r>
        <w:t xml:space="preserve">Seagraves Schools 9-12 Campus  </w:t>
      </w:r>
    </w:p>
    <w:p w14:paraId="0F2774DD" w14:textId="77777777" w:rsidR="00EE5669" w:rsidRDefault="00B81E95">
      <w:pPr>
        <w:ind w:left="0"/>
      </w:pPr>
      <w:r>
        <w:rPr>
          <w:b/>
        </w:rPr>
        <w:t xml:space="preserve">Textbooks: </w:t>
      </w:r>
      <w:r>
        <w:rPr>
          <w:i/>
        </w:rPr>
        <w:t xml:space="preserve">Arriba </w:t>
      </w:r>
      <w:r>
        <w:t xml:space="preserve">7th Ed., by Zayas-Bazán, Bacon &amp; Nibert.   </w:t>
      </w:r>
    </w:p>
    <w:p w14:paraId="77BB03C5" w14:textId="77777777" w:rsidR="00EE5669" w:rsidRDefault="00B81E95">
      <w:pPr>
        <w:numPr>
          <w:ilvl w:val="0"/>
          <w:numId w:val="1"/>
        </w:numPr>
        <w:ind w:hanging="300"/>
      </w:pPr>
      <w:r>
        <w:t>Textbook (Comunicación y Cultura) and/or</w:t>
      </w:r>
      <w:r>
        <w:t xml:space="preserve">   </w:t>
      </w:r>
    </w:p>
    <w:p w14:paraId="5C8C9354" w14:textId="77777777" w:rsidR="00EE5669" w:rsidRDefault="00B81E95">
      <w:pPr>
        <w:numPr>
          <w:ilvl w:val="0"/>
          <w:numId w:val="1"/>
        </w:numPr>
        <w:spacing w:after="196"/>
        <w:ind w:hanging="300"/>
      </w:pPr>
      <w:r>
        <w:t xml:space="preserve">MySpanish Lab access code for Arriba   </w:t>
      </w:r>
    </w:p>
    <w:p w14:paraId="17FCD39C" w14:textId="77777777" w:rsidR="00EE5669" w:rsidRDefault="00B81E95">
      <w:pPr>
        <w:spacing w:after="196"/>
        <w:ind w:left="0"/>
      </w:pPr>
      <w:r>
        <w:rPr>
          <w:b/>
        </w:rPr>
        <w:t xml:space="preserve">Supplies: </w:t>
      </w:r>
      <w:r>
        <w:t xml:space="preserve">Notebook - 3 ring binder with notebook paper, Spanish/English dictionary  </w:t>
      </w:r>
    </w:p>
    <w:p w14:paraId="594ED632" w14:textId="77777777" w:rsidR="00EE5669" w:rsidRDefault="00B81E95">
      <w:pPr>
        <w:ind w:left="0"/>
      </w:pPr>
      <w:r>
        <w:rPr>
          <w:b/>
        </w:rPr>
        <w:t xml:space="preserve">Course Description: </w:t>
      </w:r>
      <w:r>
        <w:t xml:space="preserve">SPAN 1411 - Beginning Spanish I   </w:t>
      </w:r>
    </w:p>
    <w:p w14:paraId="407C23CA" w14:textId="77777777" w:rsidR="00EE5669" w:rsidRDefault="00B81E95">
      <w:pPr>
        <w:spacing w:after="215"/>
        <w:ind w:left="0"/>
      </w:pPr>
      <w:r>
        <w:t xml:space="preserve">This course is specifically designed for beginning Spanish students. The course includes a study of basic  Spanish language skills in listening, speaking, reading, and writing within a cultural framework. Students  will acquire the vocabulary and grammatical structures necessary to communicate and comprehend at  the beginner </w:t>
      </w:r>
      <w:r>
        <w:t xml:space="preserve">level. Semester Hours: 4; Lecture Hours: 3; Lab Hours: 3. Pre-requisite: none.   </w:t>
      </w:r>
    </w:p>
    <w:p w14:paraId="7575DE3C" w14:textId="77777777" w:rsidR="00EE5669" w:rsidRDefault="00B81E95">
      <w:pPr>
        <w:spacing w:after="215"/>
        <w:ind w:left="25" w:right="485" w:hanging="10"/>
      </w:pPr>
      <w:r>
        <w:rPr>
          <w:b/>
        </w:rPr>
        <w:t xml:space="preserve">Course Objectives: </w:t>
      </w:r>
      <w:r>
        <w:t xml:space="preserve">The purpose of this course is formed by </w:t>
      </w:r>
      <w:r>
        <w:rPr>
          <w:i/>
        </w:rPr>
        <w:t>ACTFL National Standards for Foreign  Language Learning in the 21st Century</w:t>
      </w:r>
      <w:r>
        <w:t xml:space="preserve">, focusing on the five general areas:   </w:t>
      </w:r>
    </w:p>
    <w:p w14:paraId="45DBAC8A" w14:textId="77777777" w:rsidR="00EE5669" w:rsidRDefault="00B81E95">
      <w:pPr>
        <w:spacing w:after="0" w:line="259" w:lineRule="auto"/>
        <w:ind w:left="10" w:hanging="10"/>
      </w:pPr>
      <w:r>
        <w:rPr>
          <w:u w:val="single" w:color="000000"/>
        </w:rPr>
        <w:t>Communication</w:t>
      </w:r>
      <w:r>
        <w:t xml:space="preserve">   </w:t>
      </w:r>
    </w:p>
    <w:p w14:paraId="17771702" w14:textId="77777777" w:rsidR="00EE5669" w:rsidRDefault="00B81E95">
      <w:pPr>
        <w:spacing w:after="8"/>
        <w:ind w:left="730" w:right="485" w:hanging="10"/>
      </w:pPr>
      <w:r>
        <w:rPr>
          <w:i/>
        </w:rPr>
        <w:t xml:space="preserve">Communicate in Languages Other Than English   </w:t>
      </w:r>
    </w:p>
    <w:p w14:paraId="4EBA5848" w14:textId="77777777" w:rsidR="00EE5669" w:rsidRDefault="00B81E95">
      <w:pPr>
        <w:ind w:left="0" w:firstLine="720"/>
      </w:pPr>
      <w:r>
        <w:rPr>
          <w:b/>
        </w:rPr>
        <w:t xml:space="preserve">Standard 1.1: </w:t>
      </w:r>
      <w:r>
        <w:t xml:space="preserve">Students engage in conversations, provide and obtain information, express  feelings and emotions, and exchange opinions   </w:t>
      </w:r>
    </w:p>
    <w:p w14:paraId="5DD9909B" w14:textId="77777777" w:rsidR="00EE5669" w:rsidRDefault="00B81E95">
      <w:pPr>
        <w:ind w:left="0" w:right="367" w:firstLine="720"/>
      </w:pPr>
      <w:r>
        <w:rPr>
          <w:b/>
        </w:rPr>
        <w:t xml:space="preserve">Standard 1.2: </w:t>
      </w:r>
      <w:r>
        <w:t xml:space="preserve">Students understand and interpret </w:t>
      </w:r>
      <w:r>
        <w:t xml:space="preserve">written and spoken language on a variety of  topics   </w:t>
      </w:r>
    </w:p>
    <w:p w14:paraId="7E8D6AF6" w14:textId="77777777" w:rsidR="00EE5669" w:rsidRDefault="00B81E95">
      <w:pPr>
        <w:spacing w:after="215"/>
        <w:ind w:left="0" w:firstLine="705"/>
      </w:pPr>
      <w:r>
        <w:rPr>
          <w:b/>
        </w:rPr>
        <w:t xml:space="preserve">Standard 1.3: </w:t>
      </w:r>
      <w:r>
        <w:t xml:space="preserve">Students present information, concepts, and ideas to an audience of listeners or  readers on a variety of topics.   </w:t>
      </w:r>
    </w:p>
    <w:p w14:paraId="124D6BB6" w14:textId="77777777" w:rsidR="00EE5669" w:rsidRDefault="00B81E95">
      <w:pPr>
        <w:spacing w:after="0" w:line="259" w:lineRule="auto"/>
        <w:ind w:left="10" w:hanging="10"/>
      </w:pPr>
      <w:r>
        <w:rPr>
          <w:u w:val="single" w:color="000000"/>
        </w:rPr>
        <w:t>Cultures</w:t>
      </w:r>
      <w:r>
        <w:t xml:space="preserve">   </w:t>
      </w:r>
    </w:p>
    <w:p w14:paraId="3F29E0D6" w14:textId="77777777" w:rsidR="00EE5669" w:rsidRDefault="00B81E95">
      <w:pPr>
        <w:spacing w:after="8"/>
        <w:ind w:left="730" w:right="485" w:hanging="10"/>
      </w:pPr>
      <w:r>
        <w:rPr>
          <w:i/>
        </w:rPr>
        <w:t xml:space="preserve">Gain Knowledge and Understanding of Other Cultures   </w:t>
      </w:r>
    </w:p>
    <w:p w14:paraId="44A342AA" w14:textId="77777777" w:rsidR="00EE5669" w:rsidRDefault="00B81E95">
      <w:pPr>
        <w:ind w:left="0" w:firstLine="720"/>
      </w:pPr>
      <w:r>
        <w:rPr>
          <w:b/>
        </w:rPr>
        <w:t xml:space="preserve">Standard 2.1: </w:t>
      </w:r>
      <w:r>
        <w:t xml:space="preserve">Students demonstrate an understanding of the relationship between the practices  and perspectives of the culture studied   </w:t>
      </w:r>
    </w:p>
    <w:p w14:paraId="46415431" w14:textId="77777777" w:rsidR="00EE5669" w:rsidRDefault="00B81E95">
      <w:pPr>
        <w:spacing w:after="215"/>
        <w:ind w:left="0" w:firstLine="720"/>
      </w:pPr>
      <w:r>
        <w:rPr>
          <w:b/>
        </w:rPr>
        <w:t xml:space="preserve">Standard 2.2: </w:t>
      </w:r>
      <w:r>
        <w:t xml:space="preserve">Students demonstrate an understanding of the relationship between the products  and perspectives of the </w:t>
      </w:r>
      <w:r>
        <w:t xml:space="preserve">culture studied   </w:t>
      </w:r>
    </w:p>
    <w:p w14:paraId="5347ACDF" w14:textId="77777777" w:rsidR="00EE5669" w:rsidRDefault="00B81E95">
      <w:pPr>
        <w:spacing w:after="0" w:line="259" w:lineRule="auto"/>
        <w:ind w:left="10" w:hanging="10"/>
      </w:pPr>
      <w:r>
        <w:rPr>
          <w:u w:val="single" w:color="000000"/>
        </w:rPr>
        <w:t>Connections</w:t>
      </w:r>
      <w:r>
        <w:t xml:space="preserve">   </w:t>
      </w:r>
    </w:p>
    <w:p w14:paraId="7FBFD561" w14:textId="77777777" w:rsidR="00EE5669" w:rsidRDefault="00B81E95">
      <w:pPr>
        <w:spacing w:after="8"/>
        <w:ind w:left="730" w:right="485" w:hanging="10"/>
      </w:pPr>
      <w:r>
        <w:rPr>
          <w:i/>
        </w:rPr>
        <w:t xml:space="preserve">Connect with Other Disciplines and Acquire Information   </w:t>
      </w:r>
    </w:p>
    <w:p w14:paraId="7D69D96E" w14:textId="77777777" w:rsidR="00EE5669" w:rsidRDefault="00B81E95">
      <w:pPr>
        <w:ind w:left="0" w:firstLine="720"/>
      </w:pPr>
      <w:r>
        <w:rPr>
          <w:b/>
        </w:rPr>
        <w:t xml:space="preserve">Standard 3.1: </w:t>
      </w:r>
      <w:r>
        <w:t xml:space="preserve">Students reinforce and further their knowledge of other disciplines through the  foreign language   </w:t>
      </w:r>
    </w:p>
    <w:p w14:paraId="60C74014" w14:textId="77777777" w:rsidR="00EE5669" w:rsidRDefault="00B81E95">
      <w:pPr>
        <w:ind w:left="720"/>
      </w:pPr>
      <w:r>
        <w:rPr>
          <w:b/>
        </w:rPr>
        <w:t xml:space="preserve">Standard 3.2: </w:t>
      </w:r>
      <w:r>
        <w:t xml:space="preserve">Students acquire information and recognize the distinctive viewpoints that are only  available through the foreign language and its cultures  </w:t>
      </w:r>
    </w:p>
    <w:p w14:paraId="56F2277D" w14:textId="77777777" w:rsidR="00EE5669" w:rsidRDefault="00B81E95">
      <w:pPr>
        <w:spacing w:after="0" w:line="259" w:lineRule="auto"/>
        <w:ind w:left="10" w:hanging="10"/>
      </w:pPr>
      <w:r>
        <w:rPr>
          <w:u w:val="single" w:color="000000"/>
        </w:rPr>
        <w:t>Comparisons</w:t>
      </w:r>
      <w:r>
        <w:t xml:space="preserve">   </w:t>
      </w:r>
    </w:p>
    <w:p w14:paraId="22E1D9A7" w14:textId="77777777" w:rsidR="00EE5669" w:rsidRDefault="00B81E95">
      <w:pPr>
        <w:spacing w:after="8"/>
        <w:ind w:left="730" w:right="485" w:hanging="10"/>
      </w:pPr>
      <w:r>
        <w:rPr>
          <w:i/>
        </w:rPr>
        <w:t xml:space="preserve">Develop Insight into the Nature of Language and Culture   </w:t>
      </w:r>
    </w:p>
    <w:p w14:paraId="4D679D14" w14:textId="77777777" w:rsidR="00EE5669" w:rsidRDefault="00B81E95">
      <w:pPr>
        <w:ind w:left="0" w:firstLine="705"/>
      </w:pPr>
      <w:r>
        <w:rPr>
          <w:b/>
        </w:rPr>
        <w:t xml:space="preserve">Standard 4.1: </w:t>
      </w:r>
      <w:r>
        <w:t>Students demonstrate understanding of the nature of language</w:t>
      </w:r>
      <w:r>
        <w:t xml:space="preserve"> through  comparisons of the language studied and their own   </w:t>
      </w:r>
    </w:p>
    <w:p w14:paraId="1B01F810" w14:textId="77777777" w:rsidR="00EE5669" w:rsidRDefault="00B81E95">
      <w:pPr>
        <w:ind w:left="0" w:firstLine="705"/>
      </w:pPr>
      <w:r>
        <w:rPr>
          <w:b/>
        </w:rPr>
        <w:lastRenderedPageBreak/>
        <w:t xml:space="preserve">Standard 4.2: </w:t>
      </w:r>
      <w:r>
        <w:t xml:space="preserve">Students demonstrate understanding of the concept of culture through  comparisons of the cultures studied and their own.   </w:t>
      </w:r>
    </w:p>
    <w:p w14:paraId="35963197" w14:textId="77777777" w:rsidR="00EE5669" w:rsidRDefault="00B81E95">
      <w:pPr>
        <w:spacing w:after="0" w:line="259" w:lineRule="auto"/>
        <w:ind w:left="10" w:hanging="10"/>
      </w:pPr>
      <w:r>
        <w:rPr>
          <w:u w:val="single" w:color="000000"/>
        </w:rPr>
        <w:t>Communities</w:t>
      </w:r>
      <w:r>
        <w:t xml:space="preserve">  </w:t>
      </w:r>
    </w:p>
    <w:p w14:paraId="5DF93509" w14:textId="77777777" w:rsidR="00EE5669" w:rsidRDefault="00B81E95">
      <w:pPr>
        <w:spacing w:after="8"/>
        <w:ind w:left="730" w:right="485" w:hanging="10"/>
      </w:pPr>
      <w:r>
        <w:rPr>
          <w:i/>
        </w:rPr>
        <w:t xml:space="preserve">Participate in Multilingual Communities at Home &amp; Around the World  </w:t>
      </w:r>
    </w:p>
    <w:p w14:paraId="3C74898A" w14:textId="77777777" w:rsidR="00EE5669" w:rsidRDefault="00B81E95">
      <w:pPr>
        <w:spacing w:after="194"/>
        <w:ind w:left="0"/>
      </w:pPr>
      <w:r>
        <w:rPr>
          <w:i/>
        </w:rPr>
        <w:t xml:space="preserve"> </w:t>
      </w:r>
      <w:r>
        <w:rPr>
          <w:b/>
        </w:rPr>
        <w:t xml:space="preserve">Standard 5.1: </w:t>
      </w:r>
      <w:r>
        <w:t xml:space="preserve">Students use the language both within and beyond the school setting  </w:t>
      </w:r>
      <w:r>
        <w:rPr>
          <w:b/>
        </w:rPr>
        <w:t xml:space="preserve">Standard 5.2: </w:t>
      </w:r>
      <w:r>
        <w:t xml:space="preserve">Students show evidence of becoming life-long learners by using the language for  personal enjoyment and enrichment.   </w:t>
      </w:r>
    </w:p>
    <w:p w14:paraId="5DCD42DB" w14:textId="77777777" w:rsidR="00EE5669" w:rsidRDefault="00B81E95">
      <w:pPr>
        <w:spacing w:after="186" w:line="259" w:lineRule="auto"/>
        <w:ind w:left="-5" w:hanging="10"/>
      </w:pPr>
      <w:r>
        <w:rPr>
          <w:rFonts w:ascii="Times New Roman" w:eastAsia="Times New Roman" w:hAnsi="Times New Roman" w:cs="Times New Roman"/>
          <w:b/>
        </w:rPr>
        <w:t xml:space="preserve">Learning </w:t>
      </w:r>
      <w:r>
        <w:rPr>
          <w:rFonts w:ascii="Times New Roman" w:eastAsia="Times New Roman" w:hAnsi="Times New Roman" w:cs="Times New Roman"/>
          <w:b/>
        </w:rPr>
        <w:t xml:space="preserve">Outcomes   </w:t>
      </w:r>
    </w:p>
    <w:p w14:paraId="268AAF97" w14:textId="77777777" w:rsidR="00EE5669" w:rsidRDefault="00B81E95">
      <w:pPr>
        <w:spacing w:line="249" w:lineRule="auto"/>
        <w:ind w:left="0" w:right="229"/>
      </w:pPr>
      <w:r>
        <w:rPr>
          <w:rFonts w:ascii="Times New Roman" w:eastAsia="Times New Roman" w:hAnsi="Times New Roman" w:cs="Times New Roman"/>
        </w:rPr>
        <w:t xml:space="preserve">Upon successful completion of this course, students will:   </w:t>
      </w:r>
    </w:p>
    <w:p w14:paraId="317EFA24" w14:textId="77777777" w:rsidR="00EE5669" w:rsidRDefault="00B81E95">
      <w:pPr>
        <w:spacing w:line="249" w:lineRule="auto"/>
        <w:ind w:left="0" w:right="229"/>
      </w:pPr>
      <w:r>
        <w:rPr>
          <w:rFonts w:ascii="Times New Roman" w:eastAsia="Times New Roman" w:hAnsi="Times New Roman" w:cs="Times New Roman"/>
        </w:rPr>
        <w:t xml:space="preserve">1. Engage in conversations using level-appropriate grammatical structures including narrating events that take place  in the present and producing questions and responses on a variety of topics dealing with everyday life.  2. </w:t>
      </w:r>
    </w:p>
    <w:p w14:paraId="6F4EF916" w14:textId="77777777" w:rsidR="00EE5669" w:rsidRDefault="00B81E95">
      <w:pPr>
        <w:spacing w:line="249" w:lineRule="auto"/>
        <w:ind w:left="0" w:right="229"/>
      </w:pPr>
      <w:r>
        <w:rPr>
          <w:rFonts w:ascii="Times New Roman" w:eastAsia="Times New Roman" w:hAnsi="Times New Roman" w:cs="Times New Roman"/>
        </w:rPr>
        <w:t xml:space="preserve">Demonstrate understanding of level-appropriate spoken Spanish.   </w:t>
      </w:r>
    </w:p>
    <w:p w14:paraId="43B6C22B" w14:textId="77777777" w:rsidR="00EE5669" w:rsidRDefault="00B81E95">
      <w:pPr>
        <w:numPr>
          <w:ilvl w:val="0"/>
          <w:numId w:val="2"/>
        </w:numPr>
        <w:spacing w:line="249" w:lineRule="auto"/>
        <w:ind w:right="229"/>
      </w:pPr>
      <w:r>
        <w:rPr>
          <w:rFonts w:ascii="Times New Roman" w:eastAsia="Times New Roman" w:hAnsi="Times New Roman" w:cs="Times New Roman"/>
        </w:rPr>
        <w:t xml:space="preserve">Write simple sentences and organize them into short paragraphs.   </w:t>
      </w:r>
    </w:p>
    <w:p w14:paraId="5543CB27" w14:textId="77777777" w:rsidR="00EE5669" w:rsidRDefault="00B81E95">
      <w:pPr>
        <w:numPr>
          <w:ilvl w:val="0"/>
          <w:numId w:val="2"/>
        </w:numPr>
        <w:spacing w:line="249" w:lineRule="auto"/>
        <w:ind w:right="229"/>
      </w:pPr>
      <w:r>
        <w:rPr>
          <w:rFonts w:ascii="Times New Roman" w:eastAsia="Times New Roman" w:hAnsi="Times New Roman" w:cs="Times New Roman"/>
        </w:rPr>
        <w:t xml:space="preserve">Read and comprehend level-appropriate texts.   </w:t>
      </w:r>
    </w:p>
    <w:p w14:paraId="24D587B6" w14:textId="77777777" w:rsidR="00EE5669" w:rsidRDefault="00B81E95">
      <w:pPr>
        <w:numPr>
          <w:ilvl w:val="0"/>
          <w:numId w:val="2"/>
        </w:numPr>
        <w:spacing w:line="249" w:lineRule="auto"/>
        <w:ind w:right="229"/>
      </w:pPr>
      <w:r>
        <w:rPr>
          <w:rFonts w:ascii="Times New Roman" w:eastAsia="Times New Roman" w:hAnsi="Times New Roman" w:cs="Times New Roman"/>
        </w:rPr>
        <w:t xml:space="preserve">Identify and discuss </w:t>
      </w:r>
      <w:r>
        <w:rPr>
          <w:rFonts w:ascii="Times New Roman" w:eastAsia="Times New Roman" w:hAnsi="Times New Roman" w:cs="Times New Roman"/>
        </w:rPr>
        <w:t xml:space="preserve">traditions, customs and values of the Hispanic world.   </w:t>
      </w:r>
    </w:p>
    <w:p w14:paraId="2EC42437" w14:textId="77777777" w:rsidR="00EE5669" w:rsidRDefault="00B81E95">
      <w:pPr>
        <w:numPr>
          <w:ilvl w:val="0"/>
          <w:numId w:val="2"/>
        </w:numPr>
        <w:spacing w:after="215" w:line="249" w:lineRule="auto"/>
        <w:ind w:right="229"/>
      </w:pPr>
      <w:r>
        <w:rPr>
          <w:rFonts w:ascii="Times New Roman" w:eastAsia="Times New Roman" w:hAnsi="Times New Roman" w:cs="Times New Roman"/>
        </w:rPr>
        <w:t xml:space="preserve">Compare and contrast the traditions, customs and values of the Hispanic world with characteristics of their own  culture.   </w:t>
      </w:r>
    </w:p>
    <w:p w14:paraId="35AE1651" w14:textId="77777777" w:rsidR="00EE5669" w:rsidRDefault="00B81E95">
      <w:pPr>
        <w:spacing w:after="215" w:line="249" w:lineRule="auto"/>
        <w:ind w:left="0" w:right="229"/>
      </w:pPr>
      <w:r>
        <w:rPr>
          <w:rFonts w:ascii="Times New Roman" w:eastAsia="Times New Roman" w:hAnsi="Times New Roman" w:cs="Times New Roman"/>
          <w:b/>
        </w:rPr>
        <w:t xml:space="preserve">Course Requirements: </w:t>
      </w:r>
      <w:r>
        <w:rPr>
          <w:rFonts w:ascii="Times New Roman" w:eastAsia="Times New Roman" w:hAnsi="Times New Roman" w:cs="Times New Roman"/>
        </w:rPr>
        <w:t xml:space="preserve">Since this is a performance class, in order to maximize the potential to successfully  complete this course, the student must attend all class meetings, participate actively and complete all assignments.   </w:t>
      </w:r>
    </w:p>
    <w:p w14:paraId="729AEE13" w14:textId="77777777" w:rsidR="00EE5669" w:rsidRDefault="00B81E95">
      <w:pPr>
        <w:spacing w:after="0" w:line="259" w:lineRule="auto"/>
        <w:ind w:left="-5" w:hanging="10"/>
      </w:pPr>
      <w:r>
        <w:rPr>
          <w:rFonts w:ascii="Times New Roman" w:eastAsia="Times New Roman" w:hAnsi="Times New Roman" w:cs="Times New Roman"/>
          <w:b/>
        </w:rPr>
        <w:t xml:space="preserve">Evaluation: Grade determination:   </w:t>
      </w:r>
    </w:p>
    <w:p w14:paraId="3CAC4823" w14:textId="77777777" w:rsidR="00EE5669" w:rsidRDefault="00B81E95">
      <w:pPr>
        <w:spacing w:line="249" w:lineRule="auto"/>
        <w:ind w:left="0" w:right="229"/>
      </w:pPr>
      <w:r>
        <w:rPr>
          <w:rFonts w:ascii="Times New Roman" w:eastAsia="Times New Roman" w:hAnsi="Times New Roman" w:cs="Times New Roman"/>
        </w:rPr>
        <w:t>Written Exams/Projects . . . . . . . . . . . . . . . . . . . .</w:t>
      </w:r>
      <w:r>
        <w:rPr>
          <w:rFonts w:ascii="Times New Roman" w:eastAsia="Times New Roman" w:hAnsi="Times New Roman" w:cs="Times New Roman"/>
        </w:rPr>
        <w:t xml:space="preserve"> ………………………………………...……….25%   </w:t>
      </w:r>
    </w:p>
    <w:p w14:paraId="38583CA9" w14:textId="77777777" w:rsidR="00EE5669" w:rsidRDefault="00B81E95">
      <w:pPr>
        <w:spacing w:after="95" w:line="354" w:lineRule="auto"/>
        <w:ind w:left="0" w:right="572"/>
      </w:pPr>
      <w:r>
        <w:rPr>
          <w:rFonts w:ascii="Times New Roman" w:eastAsia="Times New Roman" w:hAnsi="Times New Roman" w:cs="Times New Roman"/>
        </w:rPr>
        <w:t xml:space="preserve">Daily Assignments (written—homework/classwork/participation/quizzes). ………………………60%    Final Exam …………………………………. . . . . . . . . . . . . . . . . . …..…………………………. 15%   </w:t>
      </w:r>
      <w:r>
        <w:rPr>
          <w:rFonts w:ascii="Times New Roman" w:eastAsia="Times New Roman" w:hAnsi="Times New Roman" w:cs="Times New Roman"/>
          <w:b/>
        </w:rPr>
        <w:t xml:space="preserve">Grading Scale:   </w:t>
      </w:r>
    </w:p>
    <w:p w14:paraId="2C1BDFFC" w14:textId="77777777" w:rsidR="00EE5669" w:rsidRDefault="00B81E95">
      <w:pPr>
        <w:spacing w:after="0" w:line="259" w:lineRule="auto"/>
        <w:ind w:left="-5" w:hanging="10"/>
      </w:pPr>
      <w:r>
        <w:rPr>
          <w:rFonts w:ascii="Times New Roman" w:eastAsia="Times New Roman" w:hAnsi="Times New Roman" w:cs="Times New Roman"/>
          <w:b/>
        </w:rPr>
        <w:t xml:space="preserve">A=100-90  </w:t>
      </w:r>
    </w:p>
    <w:p w14:paraId="446C900D" w14:textId="77777777" w:rsidR="00EE5669" w:rsidRDefault="00B81E95">
      <w:pPr>
        <w:spacing w:after="0" w:line="259" w:lineRule="auto"/>
        <w:ind w:left="-5" w:hanging="10"/>
      </w:pPr>
      <w:r>
        <w:rPr>
          <w:rFonts w:ascii="Times New Roman" w:eastAsia="Times New Roman" w:hAnsi="Times New Roman" w:cs="Times New Roman"/>
        </w:rPr>
        <w:t xml:space="preserve"> </w:t>
      </w:r>
      <w:r>
        <w:rPr>
          <w:rFonts w:ascii="Times New Roman" w:eastAsia="Times New Roman" w:hAnsi="Times New Roman" w:cs="Times New Roman"/>
          <w:b/>
        </w:rPr>
        <w:t xml:space="preserve">B=89-80  </w:t>
      </w:r>
    </w:p>
    <w:p w14:paraId="13DF23D5" w14:textId="77777777" w:rsidR="00EE5669" w:rsidRDefault="00B81E95">
      <w:pPr>
        <w:spacing w:after="0" w:line="259" w:lineRule="auto"/>
        <w:ind w:left="-5" w:hanging="10"/>
      </w:pPr>
      <w:r>
        <w:rPr>
          <w:rFonts w:ascii="Times New Roman" w:eastAsia="Times New Roman" w:hAnsi="Times New Roman" w:cs="Times New Roman"/>
          <w:b/>
        </w:rPr>
        <w:t xml:space="preserve">C=79-70 </w:t>
      </w:r>
    </w:p>
    <w:p w14:paraId="726E6570" w14:textId="77777777" w:rsidR="00EE5669" w:rsidRDefault="00B81E95">
      <w:pPr>
        <w:spacing w:after="0" w:line="259" w:lineRule="auto"/>
        <w:ind w:left="-5" w:hanging="10"/>
      </w:pPr>
      <w:r>
        <w:rPr>
          <w:rFonts w:ascii="Times New Roman" w:eastAsia="Times New Roman" w:hAnsi="Times New Roman" w:cs="Times New Roman"/>
          <w:b/>
        </w:rPr>
        <w:t xml:space="preserve">D*=69-60 </w:t>
      </w:r>
    </w:p>
    <w:p w14:paraId="10366955" w14:textId="77777777" w:rsidR="00EE5669" w:rsidRDefault="00B81E95">
      <w:pPr>
        <w:spacing w:after="187" w:line="259" w:lineRule="auto"/>
        <w:ind w:left="-5" w:hanging="10"/>
      </w:pPr>
      <w:r>
        <w:rPr>
          <w:rFonts w:ascii="Times New Roman" w:eastAsia="Times New Roman" w:hAnsi="Times New Roman" w:cs="Times New Roman"/>
          <w:b/>
        </w:rPr>
        <w:t xml:space="preserve">F*=59 - below </w:t>
      </w:r>
    </w:p>
    <w:p w14:paraId="1273AE3C" w14:textId="77777777" w:rsidR="00EE5669" w:rsidRDefault="00B81E95">
      <w:pPr>
        <w:spacing w:line="249" w:lineRule="auto"/>
        <w:ind w:left="0" w:right="2083"/>
      </w:pPr>
      <w:r>
        <w:rPr>
          <w:rFonts w:ascii="Times New Roman" w:eastAsia="Times New Roman" w:hAnsi="Times New Roman" w:cs="Times New Roman"/>
          <w:b/>
        </w:rPr>
        <w:t xml:space="preserve">*Note: </w:t>
      </w:r>
      <w:r>
        <w:rPr>
          <w:rFonts w:ascii="Times New Roman" w:eastAsia="Times New Roman" w:hAnsi="Times New Roman" w:cs="Times New Roman"/>
        </w:rPr>
        <w:t xml:space="preserve">a “C” or better is required for continuing to the next Spanish course at South Plains College. After successfully passing SPAN 1411, your next course will be SPAN 1412.   </w:t>
      </w:r>
    </w:p>
    <w:p w14:paraId="7AEFEACA" w14:textId="77777777" w:rsidR="00EE5669" w:rsidRDefault="00B81E95">
      <w:pPr>
        <w:spacing w:after="627" w:line="259" w:lineRule="auto"/>
        <w:ind w:left="0" w:firstLine="0"/>
      </w:pPr>
      <w:r>
        <w:rPr>
          <w:rFonts w:ascii="Times New Roman" w:eastAsia="Times New Roman" w:hAnsi="Times New Roman" w:cs="Times New Roman"/>
          <w:b/>
        </w:rPr>
        <w:t xml:space="preserve">   </w:t>
      </w:r>
    </w:p>
    <w:p w14:paraId="610F5406" w14:textId="77777777" w:rsidR="00EE5669" w:rsidRDefault="00B81E95">
      <w:pPr>
        <w:spacing w:line="249" w:lineRule="auto"/>
        <w:ind w:left="0" w:right="229"/>
      </w:pPr>
      <w:r>
        <w:rPr>
          <w:rFonts w:ascii="Times New Roman" w:eastAsia="Times New Roman" w:hAnsi="Times New Roman" w:cs="Times New Roman"/>
          <w:b/>
        </w:rPr>
        <w:t xml:space="preserve">Contacting your Instructor- </w:t>
      </w:r>
      <w:r>
        <w:rPr>
          <w:rFonts w:ascii="Times New Roman" w:eastAsia="Times New Roman" w:hAnsi="Times New Roman" w:cs="Times New Roman"/>
        </w:rPr>
        <w:t>Please feel free to contact me</w:t>
      </w:r>
      <w:r>
        <w:rPr>
          <w:rFonts w:ascii="Times New Roman" w:eastAsia="Times New Roman" w:hAnsi="Times New Roman" w:cs="Times New Roman"/>
        </w:rPr>
        <w:t xml:space="preserve"> if you have questions or concerns about your progress in  this class. Please let me know in advance if you will have to miss class. Arrangements may be made to turn in your  assignments early. You may contact me at via e-mail at: glenn.thompson@seagravesisd.com </w:t>
      </w:r>
    </w:p>
    <w:p w14:paraId="241741C6" w14:textId="77777777" w:rsidR="00EE5669" w:rsidRDefault="00B81E95">
      <w:pPr>
        <w:spacing w:after="0" w:line="259" w:lineRule="auto"/>
        <w:ind w:left="54" w:firstLine="0"/>
        <w:jc w:val="center"/>
      </w:pPr>
      <w:r>
        <w:rPr>
          <w:rFonts w:ascii="Times New Roman" w:eastAsia="Times New Roman" w:hAnsi="Times New Roman" w:cs="Times New Roman"/>
          <w:b/>
        </w:rPr>
        <w:t xml:space="preserve"> </w:t>
      </w:r>
    </w:p>
    <w:p w14:paraId="2B43095F" w14:textId="77777777" w:rsidR="00EE5669" w:rsidRDefault="00B81E95">
      <w:pPr>
        <w:spacing w:after="0" w:line="259" w:lineRule="auto"/>
        <w:ind w:left="54" w:firstLine="0"/>
        <w:jc w:val="center"/>
      </w:pPr>
      <w:r>
        <w:rPr>
          <w:rFonts w:ascii="Times New Roman" w:eastAsia="Times New Roman" w:hAnsi="Times New Roman" w:cs="Times New Roman"/>
          <w:b/>
        </w:rPr>
        <w:t xml:space="preserve"> </w:t>
      </w:r>
    </w:p>
    <w:p w14:paraId="45CB3D14" w14:textId="77777777" w:rsidR="00EE5669" w:rsidRDefault="00B81E95">
      <w:pPr>
        <w:spacing w:after="0" w:line="259" w:lineRule="auto"/>
        <w:ind w:left="54" w:firstLine="0"/>
        <w:jc w:val="center"/>
      </w:pPr>
      <w:r>
        <w:rPr>
          <w:rFonts w:ascii="Times New Roman" w:eastAsia="Times New Roman" w:hAnsi="Times New Roman" w:cs="Times New Roman"/>
          <w:b/>
        </w:rPr>
        <w:t xml:space="preserve"> </w:t>
      </w:r>
    </w:p>
    <w:p w14:paraId="20F3119E" w14:textId="77777777" w:rsidR="00EE5669" w:rsidRDefault="00B81E95">
      <w:pPr>
        <w:spacing w:after="0" w:line="259" w:lineRule="auto"/>
        <w:ind w:left="54" w:firstLine="0"/>
        <w:jc w:val="center"/>
      </w:pPr>
      <w:r>
        <w:rPr>
          <w:rFonts w:ascii="Times New Roman" w:eastAsia="Times New Roman" w:hAnsi="Times New Roman" w:cs="Times New Roman"/>
          <w:b/>
        </w:rPr>
        <w:t xml:space="preserve"> </w:t>
      </w:r>
    </w:p>
    <w:p w14:paraId="27F79CB6" w14:textId="77777777" w:rsidR="00EE5669" w:rsidRDefault="00B81E95">
      <w:pPr>
        <w:spacing w:after="0" w:line="259" w:lineRule="auto"/>
        <w:ind w:left="54" w:firstLine="0"/>
        <w:jc w:val="center"/>
      </w:pPr>
      <w:r>
        <w:rPr>
          <w:rFonts w:ascii="Times New Roman" w:eastAsia="Times New Roman" w:hAnsi="Times New Roman" w:cs="Times New Roman"/>
          <w:b/>
        </w:rPr>
        <w:t xml:space="preserve"> </w:t>
      </w:r>
    </w:p>
    <w:p w14:paraId="6143C270" w14:textId="77777777" w:rsidR="00EE5669" w:rsidRDefault="00B81E95">
      <w:pPr>
        <w:spacing w:after="0" w:line="259" w:lineRule="auto"/>
        <w:ind w:left="54" w:firstLine="0"/>
        <w:jc w:val="center"/>
      </w:pPr>
      <w:r>
        <w:rPr>
          <w:rFonts w:ascii="Times New Roman" w:eastAsia="Times New Roman" w:hAnsi="Times New Roman" w:cs="Times New Roman"/>
          <w:b/>
        </w:rPr>
        <w:t xml:space="preserve"> </w:t>
      </w:r>
    </w:p>
    <w:p w14:paraId="7F873819" w14:textId="77777777" w:rsidR="00EE5669" w:rsidRDefault="00B81E95">
      <w:pPr>
        <w:spacing w:after="0" w:line="259" w:lineRule="auto"/>
        <w:ind w:left="54" w:firstLine="0"/>
        <w:jc w:val="center"/>
      </w:pPr>
      <w:r>
        <w:rPr>
          <w:rFonts w:ascii="Times New Roman" w:eastAsia="Times New Roman" w:hAnsi="Times New Roman" w:cs="Times New Roman"/>
          <w:b/>
        </w:rPr>
        <w:t xml:space="preserve"> </w:t>
      </w:r>
    </w:p>
    <w:p w14:paraId="01800921" w14:textId="77777777" w:rsidR="00EE5669" w:rsidRDefault="00B81E95">
      <w:pPr>
        <w:spacing w:after="0" w:line="259" w:lineRule="auto"/>
        <w:ind w:left="0" w:firstLine="0"/>
      </w:pPr>
      <w:r>
        <w:rPr>
          <w:rFonts w:ascii="Times New Roman" w:eastAsia="Times New Roman" w:hAnsi="Times New Roman" w:cs="Times New Roman"/>
          <w:b/>
        </w:rPr>
        <w:lastRenderedPageBreak/>
        <w:t xml:space="preserve"> </w:t>
      </w:r>
    </w:p>
    <w:p w14:paraId="27EAD5C9" w14:textId="77777777" w:rsidR="00EE5669" w:rsidRDefault="00B81E95">
      <w:pPr>
        <w:spacing w:after="0" w:line="259" w:lineRule="auto"/>
        <w:ind w:left="0" w:firstLine="0"/>
      </w:pPr>
      <w:r>
        <w:rPr>
          <w:rFonts w:ascii="Times New Roman" w:eastAsia="Times New Roman" w:hAnsi="Times New Roman" w:cs="Times New Roman"/>
          <w:b/>
        </w:rPr>
        <w:t xml:space="preserve"> </w:t>
      </w:r>
    </w:p>
    <w:p w14:paraId="77184C98" w14:textId="77777777" w:rsidR="00EE5669" w:rsidRDefault="00B81E95">
      <w:pPr>
        <w:spacing w:after="0" w:line="259" w:lineRule="auto"/>
        <w:ind w:left="0" w:firstLine="0"/>
      </w:pPr>
      <w:r>
        <w:rPr>
          <w:rFonts w:ascii="Times New Roman" w:eastAsia="Times New Roman" w:hAnsi="Times New Roman" w:cs="Times New Roman"/>
          <w:b/>
        </w:rPr>
        <w:t xml:space="preserve"> </w:t>
      </w:r>
    </w:p>
    <w:p w14:paraId="7A3F60FC" w14:textId="77777777" w:rsidR="00EE5669" w:rsidRDefault="00B81E95">
      <w:pPr>
        <w:spacing w:after="0" w:line="259" w:lineRule="auto"/>
        <w:ind w:left="54" w:firstLine="0"/>
        <w:jc w:val="center"/>
      </w:pPr>
      <w:r>
        <w:rPr>
          <w:rFonts w:ascii="Times New Roman" w:eastAsia="Times New Roman" w:hAnsi="Times New Roman" w:cs="Times New Roman"/>
          <w:b/>
        </w:rPr>
        <w:t xml:space="preserve"> </w:t>
      </w:r>
    </w:p>
    <w:p w14:paraId="6C788C38" w14:textId="77777777" w:rsidR="00EE5669" w:rsidRDefault="00B81E95">
      <w:pPr>
        <w:spacing w:after="0" w:line="259" w:lineRule="auto"/>
        <w:ind w:left="54" w:firstLine="0"/>
        <w:jc w:val="center"/>
      </w:pPr>
      <w:r>
        <w:rPr>
          <w:rFonts w:ascii="Times New Roman" w:eastAsia="Times New Roman" w:hAnsi="Times New Roman" w:cs="Times New Roman"/>
          <w:b/>
        </w:rPr>
        <w:t xml:space="preserve"> </w:t>
      </w:r>
    </w:p>
    <w:p w14:paraId="67A8371A" w14:textId="77777777" w:rsidR="00EE5669" w:rsidRDefault="00B81E95">
      <w:pPr>
        <w:spacing w:after="0" w:line="259" w:lineRule="auto"/>
        <w:ind w:left="4" w:firstLine="0"/>
        <w:jc w:val="center"/>
      </w:pPr>
      <w:r>
        <w:rPr>
          <w:rFonts w:ascii="Times New Roman" w:eastAsia="Times New Roman" w:hAnsi="Times New Roman" w:cs="Times New Roman"/>
          <w:b/>
        </w:rPr>
        <w:t xml:space="preserve">South Plains College   </w:t>
      </w:r>
    </w:p>
    <w:p w14:paraId="3B56DCE7" w14:textId="77777777" w:rsidR="00EE5669" w:rsidRDefault="00B81E95">
      <w:pPr>
        <w:spacing w:after="0" w:line="259" w:lineRule="auto"/>
        <w:ind w:left="14" w:hanging="10"/>
        <w:jc w:val="center"/>
      </w:pPr>
      <w:r>
        <w:t xml:space="preserve">Arts and Sciences Division   </w:t>
      </w:r>
    </w:p>
    <w:p w14:paraId="0E655872" w14:textId="77777777" w:rsidR="00EE5669" w:rsidRDefault="00B81E95">
      <w:pPr>
        <w:spacing w:after="188" w:line="259" w:lineRule="auto"/>
        <w:ind w:left="14" w:hanging="10"/>
        <w:jc w:val="center"/>
      </w:pPr>
      <w:r>
        <w:t xml:space="preserve">Communication Department   </w:t>
      </w:r>
    </w:p>
    <w:p w14:paraId="60FECEAD" w14:textId="77777777" w:rsidR="00EE5669" w:rsidRDefault="00B81E95">
      <w:pPr>
        <w:spacing w:after="188" w:line="259" w:lineRule="auto"/>
        <w:ind w:left="14" w:hanging="10"/>
        <w:jc w:val="center"/>
      </w:pPr>
      <w:r>
        <w:rPr>
          <w:b/>
        </w:rPr>
        <w:t xml:space="preserve">Spanish 1411- Fall 2025   </w:t>
      </w:r>
    </w:p>
    <w:p w14:paraId="2A4BA4B5" w14:textId="77777777" w:rsidR="00EE5669" w:rsidRDefault="00B81E95">
      <w:pPr>
        <w:spacing w:after="188" w:line="259" w:lineRule="auto"/>
        <w:ind w:left="14" w:hanging="10"/>
        <w:jc w:val="center"/>
      </w:pPr>
      <w:r>
        <w:rPr>
          <w:b/>
        </w:rPr>
        <w:t xml:space="preserve">M-F 8:49-9:34   — SHS Rm 32 </w:t>
      </w:r>
    </w:p>
    <w:p w14:paraId="32FA6FC6" w14:textId="77777777" w:rsidR="00EE5669" w:rsidRDefault="00B81E95">
      <w:pPr>
        <w:spacing w:after="0" w:line="456" w:lineRule="auto"/>
        <w:ind w:left="2938" w:right="176" w:firstLine="892"/>
      </w:pPr>
      <w:r>
        <w:rPr>
          <w:b/>
        </w:rPr>
        <w:t xml:space="preserve"> Glenn Thompson   glenn.thompson@seagravesisd.com </w:t>
      </w:r>
    </w:p>
    <w:p w14:paraId="4C9EC55D" w14:textId="77777777" w:rsidR="00EE5669" w:rsidRDefault="00B81E95">
      <w:pPr>
        <w:spacing w:after="0" w:line="259" w:lineRule="auto"/>
        <w:ind w:left="14" w:right="15" w:hanging="10"/>
        <w:jc w:val="center"/>
      </w:pPr>
      <w:r>
        <w:t>**************************************************************************************************</w:t>
      </w:r>
    </w:p>
    <w:p w14:paraId="020650BD" w14:textId="77777777" w:rsidR="00EE5669" w:rsidRDefault="00B81E95">
      <w:pPr>
        <w:numPr>
          <w:ilvl w:val="0"/>
          <w:numId w:val="3"/>
        </w:numPr>
        <w:spacing w:after="0" w:line="259" w:lineRule="auto"/>
        <w:ind w:right="7" w:hanging="189"/>
      </w:pPr>
      <w:r>
        <w:t xml:space="preserve">SOUTH PLAINS COLLEGE IMPROVES EACH STUDENT'S LIFE   </w:t>
      </w:r>
    </w:p>
    <w:p w14:paraId="47540EDE" w14:textId="77777777" w:rsidR="00EE5669" w:rsidRDefault="00B81E95">
      <w:pPr>
        <w:ind w:left="825"/>
      </w:pPr>
      <w:r>
        <w:t>**************************************************************************************************</w:t>
      </w:r>
    </w:p>
    <w:p w14:paraId="7ECB3AEE" w14:textId="77777777" w:rsidR="00EE5669" w:rsidRDefault="00B81E95">
      <w:pPr>
        <w:numPr>
          <w:ilvl w:val="0"/>
          <w:numId w:val="3"/>
        </w:numPr>
        <w:spacing w:after="188" w:line="259" w:lineRule="auto"/>
        <w:ind w:right="7" w:hanging="189"/>
      </w:pPr>
      <w:r>
        <w:rPr>
          <w:b/>
        </w:rPr>
        <w:t xml:space="preserve">Required Materials: </w:t>
      </w:r>
      <w:r>
        <w:rPr>
          <w:u w:val="single" w:color="000000"/>
        </w:rPr>
        <w:t>Arriba-Comunicación y Cultura</w:t>
      </w:r>
      <w:r>
        <w:t xml:space="preserve">, 7th edition      </w:t>
      </w:r>
    </w:p>
    <w:p w14:paraId="55A0BCF6" w14:textId="77777777" w:rsidR="00EE5669" w:rsidRDefault="00B81E95">
      <w:pPr>
        <w:spacing w:after="215"/>
        <w:ind w:left="0"/>
      </w:pPr>
      <w:r>
        <w:rPr>
          <w:b/>
        </w:rPr>
        <w:t xml:space="preserve">Course Description: </w:t>
      </w:r>
      <w:r>
        <w:t xml:space="preserve">SPAN 1411. This course is specifically designed for beginning Spanish students.  The course includes a study of basic Spanish language skills in listening, speaking, </w:t>
      </w:r>
      <w:r>
        <w:t xml:space="preserve">reading, and writing  within a cultural framework. Students will acquire the vocabulary and grammatical structures necessary to  communicate and comprehend at the beginner level. Semester Hours: 4; Lecture Hours: 3; Lab Hours: 3.  Pre-requisite: none.   </w:t>
      </w:r>
    </w:p>
    <w:p w14:paraId="127E16FE" w14:textId="77777777" w:rsidR="00EE5669" w:rsidRDefault="00B81E95">
      <w:pPr>
        <w:spacing w:after="0" w:line="259" w:lineRule="auto"/>
        <w:ind w:left="10" w:right="176" w:hanging="10"/>
      </w:pPr>
      <w:r>
        <w:rPr>
          <w:b/>
        </w:rPr>
        <w:t xml:space="preserve">Additional Information:   </w:t>
      </w:r>
    </w:p>
    <w:p w14:paraId="0A44B7CA" w14:textId="77777777" w:rsidR="00EE5669" w:rsidRDefault="00B81E95">
      <w:pPr>
        <w:ind w:left="0"/>
      </w:pPr>
      <w:r>
        <w:t xml:space="preserve">This course is founded on interaction, communication, and culture and is geared at improving all aspects  of Spanish language-speaking, listening, reading, writing and knowledge of the Hispanic culture. Strong  emphasis will be </w:t>
      </w:r>
      <w:r>
        <w:t>placed on reading and speaking the language; therefore, the course entails a great deal  of reading preparation and oral practice of the language during class time. You will exchange real-life  information about yourself in a variety of activities. You will continue to acquire and improve upon your  aural comprehension by listening to me and others speak in class, which will be conducted primarily in  the target language (Spanish), and by listening and responding to the comprehension exercises in  MySpanish</w:t>
      </w:r>
      <w:r>
        <w:t xml:space="preserve"> Lab (MSL), as well as any additional materials presented in class. It is recommended that you  spend time outside of class exposing yourself to the Spanish language by watching Spanish-speaking  programs, listening to Spanish radio stations, choosing print materials of personal interest that are in  Spanish, and engaging in interactions with others that speak the language. You will continue to acquire  and improve your speaking ability by using Spanish with the whole class and in small activity groups.  </w:t>
      </w:r>
      <w:r>
        <w:t xml:space="preserve">Nevertheless, it is always important to understand the basic principles of grammar in order to become  more proficient, and this will require that you learn said principles and rules, which will be discussed in  English.   </w:t>
      </w:r>
    </w:p>
    <w:p w14:paraId="094B65A0" w14:textId="77777777" w:rsidR="00EE5669" w:rsidRDefault="00B81E95">
      <w:pPr>
        <w:ind w:left="0" w:right="96"/>
      </w:pPr>
      <w:r>
        <w:t xml:space="preserve">In learning such an array of communication skills you must diligently practice and strive for improvement.  It is impossible to “cram” for a language class and expect satisfactory results as communicative  competence is built gradually over a period of time. You will be given ample </w:t>
      </w:r>
      <w:r>
        <w:t xml:space="preserve">resources to help you  succeed and you will be held to high expectations in all aspects of this course.   </w:t>
      </w:r>
    </w:p>
    <w:p w14:paraId="2C86692B" w14:textId="77777777" w:rsidR="00EE5669" w:rsidRDefault="00B81E95">
      <w:pPr>
        <w:spacing w:after="196"/>
        <w:ind w:left="0"/>
      </w:pPr>
      <w:r>
        <w:t xml:space="preserve">Having and maintaining an active email account as well as online access will be essential for this course.   </w:t>
      </w:r>
    </w:p>
    <w:p w14:paraId="3B7D5962" w14:textId="77777777" w:rsidR="00EE5669" w:rsidRDefault="00B81E95">
      <w:pPr>
        <w:ind w:left="0"/>
      </w:pPr>
      <w:r>
        <w:rPr>
          <w:b/>
        </w:rPr>
        <w:t xml:space="preserve">Assignments: </w:t>
      </w:r>
      <w:r>
        <w:t xml:space="preserve">Assignments are to be prepared before class. Each assignment will be due at the  beginning of class unless otherwise stated. Assignments will include readings and textbook exercises  (oral and written/typed), supplementary worksheets, the MySpanish Lab (MSL) assignments and any  </w:t>
      </w:r>
      <w:r>
        <w:t xml:space="preserve">other activities designed to stimulate and reinforce foreign language acquisition. Please prepare your  </w:t>
      </w:r>
      <w:r>
        <w:lastRenderedPageBreak/>
        <w:t xml:space="preserve">assignments carefully and expect to participate in class.  </w:t>
      </w:r>
      <w:r>
        <w:rPr>
          <w:b/>
        </w:rPr>
        <w:t xml:space="preserve">Assignments will not be accepted incomplete or late (after I’ve taken  them up). This includes arriving late to class. </w:t>
      </w:r>
      <w:r>
        <w:t>Please note that in this class, utilizing translation  websites for written assignments in Spanish will not be allowed and will infringe upon the guidelines of  academic integrity.</w:t>
      </w:r>
      <w:r>
        <w:rPr>
          <w:b/>
        </w:rPr>
        <w:t xml:space="preserve"> </w:t>
      </w:r>
    </w:p>
    <w:p w14:paraId="52DAD85F" w14:textId="77777777" w:rsidR="00EE5669" w:rsidRDefault="00B81E95">
      <w:pPr>
        <w:spacing w:after="0" w:line="259" w:lineRule="auto"/>
        <w:ind w:left="0" w:firstLine="0"/>
      </w:pPr>
      <w:r>
        <w:rPr>
          <w:b/>
        </w:rPr>
        <w:t xml:space="preserve"> </w:t>
      </w:r>
    </w:p>
    <w:p w14:paraId="30AB9133" w14:textId="77777777" w:rsidR="00EE5669" w:rsidRDefault="00B81E95">
      <w:pPr>
        <w:spacing w:after="0" w:line="259" w:lineRule="auto"/>
        <w:ind w:left="0" w:firstLine="0"/>
      </w:pPr>
      <w:r>
        <w:rPr>
          <w:b/>
        </w:rPr>
        <w:t xml:space="preserve">  </w:t>
      </w:r>
    </w:p>
    <w:p w14:paraId="40EE1F74" w14:textId="77777777" w:rsidR="00EE5669" w:rsidRDefault="00B81E95">
      <w:pPr>
        <w:spacing w:after="0" w:line="259" w:lineRule="auto"/>
        <w:ind w:left="0" w:firstLine="0"/>
      </w:pPr>
      <w:r>
        <w:rPr>
          <w:b/>
        </w:rPr>
        <w:t xml:space="preserve"> </w:t>
      </w:r>
    </w:p>
    <w:p w14:paraId="0A397B63" w14:textId="77777777" w:rsidR="00EE5669" w:rsidRDefault="00B81E95">
      <w:pPr>
        <w:spacing w:after="215"/>
        <w:ind w:left="0"/>
      </w:pPr>
      <w:r>
        <w:rPr>
          <w:b/>
        </w:rPr>
        <w:t xml:space="preserve">Attendance Policy: </w:t>
      </w:r>
      <w:r>
        <w:t>You are expected to be</w:t>
      </w:r>
      <w:r>
        <w:t xml:space="preserve"> on time and to remain the entire class period. Attendance will  be taken at the beginning of each class period.   </w:t>
      </w:r>
    </w:p>
    <w:p w14:paraId="5A3F3B10" w14:textId="77777777" w:rsidR="00EE5669" w:rsidRDefault="00B81E95">
      <w:pPr>
        <w:spacing w:after="215"/>
        <w:ind w:left="0" w:right="407"/>
      </w:pPr>
      <w:r>
        <w:rPr>
          <w:b/>
        </w:rPr>
        <w:t xml:space="preserve">Missed assignments: </w:t>
      </w:r>
      <w:r>
        <w:t xml:space="preserve">If you are absent, it is your responsibility to talk to me about what you missed.  You will have the number of days you missed to get work turned in or quizzes and tests made up.   </w:t>
      </w:r>
    </w:p>
    <w:p w14:paraId="46C9B432" w14:textId="77777777" w:rsidR="00EE5669" w:rsidRDefault="00B81E95">
      <w:pPr>
        <w:spacing w:after="199"/>
        <w:ind w:left="0"/>
      </w:pPr>
      <w:r>
        <w:rPr>
          <w:b/>
        </w:rPr>
        <w:t xml:space="preserve">Written Exams: </w:t>
      </w:r>
      <w:r>
        <w:t xml:space="preserve">Written exams will consist of evaluations over the textbook chapter material. Format will  vary.  </w:t>
      </w:r>
    </w:p>
    <w:p w14:paraId="4312C4C5" w14:textId="77777777" w:rsidR="00EE5669" w:rsidRDefault="00B81E95">
      <w:pPr>
        <w:spacing w:after="215"/>
        <w:ind w:left="0"/>
      </w:pPr>
      <w:r>
        <w:rPr>
          <w:b/>
        </w:rPr>
        <w:t xml:space="preserve">Written Final Exam: </w:t>
      </w:r>
      <w:r>
        <w:t xml:space="preserve">The written-final exam is scheduled for the week of </w:t>
      </w:r>
      <w:r>
        <w:rPr>
          <w:b/>
        </w:rPr>
        <w:t xml:space="preserve"> </w:t>
      </w:r>
      <w:r>
        <w:rPr>
          <w:b/>
        </w:rPr>
        <w:t xml:space="preserve">December 8-11.  </w:t>
      </w:r>
      <w:r>
        <w:t xml:space="preserve">It is comprehensive and must be taken at the scheduled time.   </w:t>
      </w:r>
    </w:p>
    <w:p w14:paraId="421394E7" w14:textId="77777777" w:rsidR="00EE5669" w:rsidRDefault="00B81E95">
      <w:pPr>
        <w:spacing w:after="215"/>
        <w:ind w:left="0" w:right="185"/>
      </w:pPr>
      <w:r>
        <w:t xml:space="preserve"> </w:t>
      </w:r>
      <w:r>
        <w:rPr>
          <w:b/>
        </w:rPr>
        <w:t xml:space="preserve">Class Conduct: </w:t>
      </w:r>
      <w:r>
        <w:t xml:space="preserve">You should be courteous and respectful to your classmates and me, your instructor, at  all times. It is my belief that learning best occurs in a supportive and respectful atmosphere. It is expected  that you will conduct yourself in a responsible manner. Rudeness and disruptive behavior will not be  tolerated. Tardiness, sleeping and visiting with classmates will not be permitted since such activities inhibit  </w:t>
      </w:r>
      <w:r>
        <w:t xml:space="preserve">the learning atmosphere. Cell phones are not appropriate in class. Should you carry one, please turn it off  and put it away upon entering the classroom. </w:t>
      </w:r>
      <w:r>
        <w:rPr>
          <w:b/>
        </w:rPr>
        <w:t xml:space="preserve">Tablets and laptops are to be used for e-book access  only, when appropriate. </w:t>
      </w:r>
      <w:r>
        <w:t xml:space="preserve">If any infractions occur, I will visit with you at that time.   </w:t>
      </w:r>
    </w:p>
    <w:p w14:paraId="04444BDF" w14:textId="77777777" w:rsidR="00EE5669" w:rsidRDefault="00B81E95">
      <w:pPr>
        <w:ind w:left="0"/>
      </w:pPr>
      <w:r>
        <w:rPr>
          <w:b/>
        </w:rPr>
        <w:t xml:space="preserve">Academic Integrity: </w:t>
      </w:r>
      <w:r>
        <w:t xml:space="preserve">Cheating and plagiarism constitute serious offenses and will not be tolerated. (Refer  to the SPC General Catalog and Student Guide). </w:t>
      </w:r>
      <w:r>
        <w:rPr>
          <w:b/>
        </w:rPr>
        <w:t xml:space="preserve">For this class, the use of online translators/websites  for </w:t>
      </w:r>
      <w:r>
        <w:rPr>
          <w:b/>
        </w:rPr>
        <w:t xml:space="preserve">written assignments is considered cheating.  </w:t>
      </w:r>
    </w:p>
    <w:p w14:paraId="4B1F5758" w14:textId="77777777" w:rsidR="00EE5669" w:rsidRDefault="00B81E95">
      <w:pPr>
        <w:spacing w:after="0" w:line="259" w:lineRule="auto"/>
        <w:ind w:left="0" w:firstLine="0"/>
      </w:pPr>
      <w:r>
        <w:rPr>
          <w:b/>
        </w:rPr>
        <w:t xml:space="preserve"> </w:t>
      </w:r>
    </w:p>
    <w:p w14:paraId="0C66A0B1" w14:textId="77777777" w:rsidR="00EE5669" w:rsidRDefault="00B81E95">
      <w:pPr>
        <w:ind w:left="0"/>
      </w:pPr>
      <w:r>
        <w:rPr>
          <w:b/>
        </w:rPr>
        <w:t xml:space="preserve">SPAN 1411 Learning Outcomes: </w:t>
      </w:r>
      <w:r>
        <w:t xml:space="preserve">Upon successful completion of this course, students will:  </w:t>
      </w:r>
    </w:p>
    <w:p w14:paraId="582F51FC" w14:textId="77777777" w:rsidR="00EE5669" w:rsidRDefault="00B81E95">
      <w:pPr>
        <w:numPr>
          <w:ilvl w:val="0"/>
          <w:numId w:val="4"/>
        </w:numPr>
      </w:pPr>
      <w:r>
        <w:t xml:space="preserve">Engage in conversations using level-appropriate grammatical structures including narrating events that  take place in the present and producing questions and responses on a variety of topics dealing with  everyday life.   </w:t>
      </w:r>
    </w:p>
    <w:p w14:paraId="2A69066B" w14:textId="77777777" w:rsidR="00EE5669" w:rsidRDefault="00B81E95">
      <w:pPr>
        <w:numPr>
          <w:ilvl w:val="0"/>
          <w:numId w:val="4"/>
        </w:numPr>
      </w:pPr>
      <w:r>
        <w:t xml:space="preserve">Demonstrate understanding of level-appropriate spoken Spanish.   </w:t>
      </w:r>
    </w:p>
    <w:p w14:paraId="1A27F07E" w14:textId="77777777" w:rsidR="00EE5669" w:rsidRDefault="00B81E95">
      <w:pPr>
        <w:numPr>
          <w:ilvl w:val="0"/>
          <w:numId w:val="4"/>
        </w:numPr>
      </w:pPr>
      <w:r>
        <w:t xml:space="preserve">Write simple sentences and organize them into short paragraphs.   </w:t>
      </w:r>
    </w:p>
    <w:p w14:paraId="0941DF67" w14:textId="77777777" w:rsidR="00EE5669" w:rsidRDefault="00B81E95">
      <w:pPr>
        <w:numPr>
          <w:ilvl w:val="0"/>
          <w:numId w:val="4"/>
        </w:numPr>
      </w:pPr>
      <w:r>
        <w:t>Read and comprehend</w:t>
      </w:r>
      <w:r>
        <w:t xml:space="preserve"> level-appropriate texts.   </w:t>
      </w:r>
    </w:p>
    <w:p w14:paraId="3F242CCA" w14:textId="77777777" w:rsidR="00EE5669" w:rsidRDefault="00B81E95">
      <w:pPr>
        <w:numPr>
          <w:ilvl w:val="0"/>
          <w:numId w:val="4"/>
        </w:numPr>
      </w:pPr>
      <w:r>
        <w:t xml:space="preserve">Identify and discuss traditions, customs and values of the Hispanic world.   </w:t>
      </w:r>
    </w:p>
    <w:p w14:paraId="69D707F7" w14:textId="77777777" w:rsidR="00EE5669" w:rsidRDefault="00B81E95">
      <w:pPr>
        <w:numPr>
          <w:ilvl w:val="0"/>
          <w:numId w:val="4"/>
        </w:numPr>
      </w:pPr>
      <w:r>
        <w:t xml:space="preserve">Compare and contrast the traditions, customs and values of the Hispanic world with characteristics of  their own culture.   </w:t>
      </w:r>
    </w:p>
    <w:p w14:paraId="79596C9D" w14:textId="77777777" w:rsidR="00EE5669" w:rsidRDefault="00B81E95">
      <w:pPr>
        <w:spacing w:after="222" w:line="259" w:lineRule="auto"/>
        <w:ind w:firstLine="0"/>
      </w:pPr>
      <w:r>
        <w:rPr>
          <w:b/>
        </w:rPr>
        <w:t xml:space="preserve"> </w:t>
      </w:r>
    </w:p>
    <w:p w14:paraId="76A8B3B9" w14:textId="77777777" w:rsidR="00EE5669" w:rsidRDefault="00B81E95">
      <w:pPr>
        <w:spacing w:after="222" w:line="259" w:lineRule="auto"/>
        <w:ind w:left="14" w:hanging="10"/>
        <w:jc w:val="center"/>
      </w:pPr>
      <w:r>
        <w:rPr>
          <w:b/>
        </w:rPr>
        <w:t xml:space="preserve">Course Syllabi Statements </w:t>
      </w:r>
    </w:p>
    <w:p w14:paraId="4103C79A" w14:textId="77777777" w:rsidR="00EE5669" w:rsidRDefault="00B81E95">
      <w:pPr>
        <w:spacing w:after="295" w:line="259" w:lineRule="auto"/>
        <w:ind w:left="0" w:firstLine="0"/>
      </w:pPr>
      <w:r>
        <w:rPr>
          <w:b/>
          <w:color w:val="1155CC"/>
          <w:u w:val="single" w:color="1155CC"/>
        </w:rPr>
        <w:t>https://www.southplainscollege.edu/syllabusstatements/</w:t>
      </w:r>
      <w:r>
        <w:rPr>
          <w:b/>
        </w:rPr>
        <w:t xml:space="preserve"> </w:t>
      </w:r>
    </w:p>
    <w:p w14:paraId="490D417A" w14:textId="77777777" w:rsidR="00EE5669" w:rsidRDefault="00B81E95">
      <w:pPr>
        <w:spacing w:after="20" w:line="259" w:lineRule="auto"/>
        <w:ind w:left="74" w:firstLine="0"/>
        <w:jc w:val="center"/>
      </w:pPr>
      <w:r>
        <w:rPr>
          <w:rFonts w:ascii="Times New Roman" w:eastAsia="Times New Roman" w:hAnsi="Times New Roman" w:cs="Times New Roman"/>
          <w:b/>
          <w:sz w:val="28"/>
        </w:rPr>
        <w:t xml:space="preserve"> </w:t>
      </w:r>
    </w:p>
    <w:p w14:paraId="1C95B9B1" w14:textId="77777777" w:rsidR="00EE5669" w:rsidRDefault="00B81E95">
      <w:pPr>
        <w:spacing w:after="20" w:line="259" w:lineRule="auto"/>
        <w:ind w:left="74" w:firstLine="0"/>
        <w:jc w:val="center"/>
      </w:pPr>
      <w:r>
        <w:rPr>
          <w:rFonts w:ascii="Times New Roman" w:eastAsia="Times New Roman" w:hAnsi="Times New Roman" w:cs="Times New Roman"/>
          <w:b/>
          <w:sz w:val="28"/>
        </w:rPr>
        <w:t xml:space="preserve"> </w:t>
      </w:r>
    </w:p>
    <w:p w14:paraId="37018302" w14:textId="77777777" w:rsidR="00EE5669" w:rsidRDefault="00B81E95">
      <w:pPr>
        <w:spacing w:after="20" w:line="259" w:lineRule="auto"/>
        <w:ind w:left="74" w:firstLine="0"/>
        <w:jc w:val="center"/>
      </w:pPr>
      <w:r>
        <w:rPr>
          <w:rFonts w:ascii="Times New Roman" w:eastAsia="Times New Roman" w:hAnsi="Times New Roman" w:cs="Times New Roman"/>
          <w:b/>
          <w:sz w:val="28"/>
        </w:rPr>
        <w:t xml:space="preserve"> </w:t>
      </w:r>
    </w:p>
    <w:p w14:paraId="500BB70C" w14:textId="77777777" w:rsidR="00EE5669" w:rsidRDefault="00B81E95">
      <w:pPr>
        <w:spacing w:after="20" w:line="259" w:lineRule="auto"/>
        <w:ind w:left="74" w:firstLine="0"/>
        <w:jc w:val="center"/>
      </w:pPr>
      <w:r>
        <w:rPr>
          <w:rFonts w:ascii="Times New Roman" w:eastAsia="Times New Roman" w:hAnsi="Times New Roman" w:cs="Times New Roman"/>
          <w:b/>
          <w:sz w:val="28"/>
        </w:rPr>
        <w:t xml:space="preserve"> </w:t>
      </w:r>
    </w:p>
    <w:p w14:paraId="6C7A2099" w14:textId="77777777" w:rsidR="00EE5669" w:rsidRDefault="00B81E95">
      <w:pPr>
        <w:spacing w:after="20" w:line="259" w:lineRule="auto"/>
        <w:ind w:left="74" w:firstLine="0"/>
        <w:jc w:val="center"/>
      </w:pPr>
      <w:r>
        <w:rPr>
          <w:rFonts w:ascii="Times New Roman" w:eastAsia="Times New Roman" w:hAnsi="Times New Roman" w:cs="Times New Roman"/>
          <w:b/>
          <w:sz w:val="28"/>
        </w:rPr>
        <w:t xml:space="preserve"> </w:t>
      </w:r>
    </w:p>
    <w:p w14:paraId="2441743C" w14:textId="77777777" w:rsidR="00EE5669" w:rsidRDefault="00B81E95">
      <w:pPr>
        <w:spacing w:after="20" w:line="259" w:lineRule="auto"/>
        <w:ind w:left="74" w:firstLine="0"/>
        <w:jc w:val="center"/>
      </w:pPr>
      <w:r>
        <w:rPr>
          <w:rFonts w:ascii="Times New Roman" w:eastAsia="Times New Roman" w:hAnsi="Times New Roman" w:cs="Times New Roman"/>
          <w:b/>
          <w:sz w:val="28"/>
        </w:rPr>
        <w:lastRenderedPageBreak/>
        <w:t xml:space="preserve"> </w:t>
      </w:r>
    </w:p>
    <w:p w14:paraId="7E14F5F0" w14:textId="77777777" w:rsidR="00EE5669" w:rsidRDefault="00B81E95">
      <w:pPr>
        <w:spacing w:after="20" w:line="259" w:lineRule="auto"/>
        <w:ind w:left="74" w:firstLine="0"/>
        <w:jc w:val="center"/>
      </w:pPr>
      <w:r>
        <w:rPr>
          <w:rFonts w:ascii="Times New Roman" w:eastAsia="Times New Roman" w:hAnsi="Times New Roman" w:cs="Times New Roman"/>
          <w:b/>
          <w:sz w:val="28"/>
        </w:rPr>
        <w:t xml:space="preserve"> </w:t>
      </w:r>
    </w:p>
    <w:p w14:paraId="052BF7B8" w14:textId="77777777" w:rsidR="00EE5669" w:rsidRDefault="00B81E95">
      <w:pPr>
        <w:spacing w:after="20" w:line="259" w:lineRule="auto"/>
        <w:ind w:left="74" w:firstLine="0"/>
        <w:jc w:val="center"/>
      </w:pPr>
      <w:r>
        <w:rPr>
          <w:rFonts w:ascii="Times New Roman" w:eastAsia="Times New Roman" w:hAnsi="Times New Roman" w:cs="Times New Roman"/>
          <w:b/>
          <w:sz w:val="28"/>
        </w:rPr>
        <w:t xml:space="preserve"> </w:t>
      </w:r>
    </w:p>
    <w:p w14:paraId="02CB0751" w14:textId="77777777" w:rsidR="00EE5669" w:rsidRDefault="00B81E95">
      <w:pPr>
        <w:spacing w:after="0" w:line="259" w:lineRule="auto"/>
        <w:ind w:left="74" w:firstLine="0"/>
        <w:jc w:val="center"/>
      </w:pPr>
      <w:r>
        <w:rPr>
          <w:rFonts w:ascii="Times New Roman" w:eastAsia="Times New Roman" w:hAnsi="Times New Roman" w:cs="Times New Roman"/>
          <w:b/>
          <w:sz w:val="28"/>
        </w:rPr>
        <w:t xml:space="preserve"> </w:t>
      </w:r>
    </w:p>
    <w:p w14:paraId="41E46E1D" w14:textId="77777777" w:rsidR="00EE5669" w:rsidRDefault="00B81E95">
      <w:pPr>
        <w:pStyle w:val="Heading1"/>
      </w:pPr>
      <w:r>
        <w:t xml:space="preserve">Fall 2025 </w:t>
      </w:r>
    </w:p>
    <w:p w14:paraId="73613782" w14:textId="77777777" w:rsidR="00EE5669" w:rsidRDefault="00B81E95">
      <w:pPr>
        <w:spacing w:after="20" w:line="259" w:lineRule="auto"/>
        <w:ind w:left="3304" w:firstLine="0"/>
      </w:pPr>
      <w:r>
        <w:rPr>
          <w:rFonts w:ascii="Times New Roman" w:eastAsia="Times New Roman" w:hAnsi="Times New Roman" w:cs="Times New Roman"/>
          <w:b/>
          <w:sz w:val="28"/>
        </w:rPr>
        <w:t xml:space="preserve">Spanish 1411 Calendar </w:t>
      </w:r>
    </w:p>
    <w:p w14:paraId="739B796C" w14:textId="77777777" w:rsidR="00EE5669" w:rsidRDefault="00B81E95">
      <w:pPr>
        <w:spacing w:after="21" w:line="259" w:lineRule="auto"/>
        <w:ind w:left="74" w:firstLine="0"/>
        <w:jc w:val="center"/>
      </w:pPr>
      <w:r>
        <w:rPr>
          <w:rFonts w:ascii="Times New Roman" w:eastAsia="Times New Roman" w:hAnsi="Times New Roman" w:cs="Times New Roman"/>
          <w:b/>
          <w:sz w:val="28"/>
        </w:rPr>
        <w:t xml:space="preserve"> </w:t>
      </w:r>
    </w:p>
    <w:p w14:paraId="2E8E2689" w14:textId="77777777" w:rsidR="00EE5669" w:rsidRDefault="00B81E95">
      <w:pPr>
        <w:spacing w:after="18" w:line="259" w:lineRule="auto"/>
        <w:ind w:left="-5" w:hanging="10"/>
      </w:pPr>
      <w:r>
        <w:rPr>
          <w:rFonts w:ascii="Times New Roman" w:eastAsia="Times New Roman" w:hAnsi="Times New Roman" w:cs="Times New Roman"/>
          <w:b/>
          <w:sz w:val="28"/>
        </w:rPr>
        <w:t xml:space="preserve">8/18 - 8/22:  </w:t>
      </w:r>
      <w:r>
        <w:rPr>
          <w:rFonts w:ascii="Times New Roman" w:eastAsia="Times New Roman" w:hAnsi="Times New Roman" w:cs="Times New Roman"/>
          <w:sz w:val="28"/>
        </w:rPr>
        <w:t xml:space="preserve">Syllabus &amp; Ch. 1 Primera Parte </w:t>
      </w:r>
    </w:p>
    <w:p w14:paraId="1E692AD1" w14:textId="77777777" w:rsidR="00EE5669" w:rsidRDefault="00B81E95">
      <w:pPr>
        <w:spacing w:after="21" w:line="259" w:lineRule="auto"/>
        <w:ind w:left="0" w:firstLine="0"/>
      </w:pPr>
      <w:r>
        <w:rPr>
          <w:rFonts w:ascii="Times New Roman" w:eastAsia="Times New Roman" w:hAnsi="Times New Roman" w:cs="Times New Roman"/>
          <w:b/>
          <w:sz w:val="28"/>
        </w:rPr>
        <w:t xml:space="preserve"> </w:t>
      </w:r>
    </w:p>
    <w:p w14:paraId="439C4D9F" w14:textId="77777777" w:rsidR="00EE5669" w:rsidRDefault="00B81E95">
      <w:pPr>
        <w:spacing w:after="18" w:line="259" w:lineRule="auto"/>
        <w:ind w:left="-5" w:hanging="10"/>
      </w:pPr>
      <w:r>
        <w:rPr>
          <w:rFonts w:ascii="Times New Roman" w:eastAsia="Times New Roman" w:hAnsi="Times New Roman" w:cs="Times New Roman"/>
          <w:b/>
          <w:sz w:val="28"/>
        </w:rPr>
        <w:t xml:space="preserve">8/25 - 8/29:   </w:t>
      </w:r>
      <w:r>
        <w:rPr>
          <w:rFonts w:ascii="Times New Roman" w:eastAsia="Times New Roman" w:hAnsi="Times New Roman" w:cs="Times New Roman"/>
          <w:sz w:val="28"/>
        </w:rPr>
        <w:t xml:space="preserve">Ch. 1 Primera Parte Quiz, Ch. 1 Segunda Parte </w:t>
      </w:r>
    </w:p>
    <w:p w14:paraId="5E5AA15B" w14:textId="77777777" w:rsidR="00EE5669" w:rsidRDefault="00B81E95">
      <w:pPr>
        <w:spacing w:after="21" w:line="259" w:lineRule="auto"/>
        <w:ind w:left="0" w:firstLine="0"/>
      </w:pPr>
      <w:r>
        <w:rPr>
          <w:rFonts w:ascii="Times New Roman" w:eastAsia="Times New Roman" w:hAnsi="Times New Roman" w:cs="Times New Roman"/>
          <w:b/>
          <w:sz w:val="28"/>
        </w:rPr>
        <w:t xml:space="preserve"> </w:t>
      </w:r>
    </w:p>
    <w:p w14:paraId="55ECFCAB" w14:textId="77777777" w:rsidR="00EE5669" w:rsidRDefault="00B81E95">
      <w:pPr>
        <w:spacing w:after="18" w:line="259" w:lineRule="auto"/>
        <w:ind w:left="-5" w:hanging="10"/>
      </w:pPr>
      <w:r>
        <w:rPr>
          <w:rFonts w:ascii="Times New Roman" w:eastAsia="Times New Roman" w:hAnsi="Times New Roman" w:cs="Times New Roman"/>
          <w:b/>
          <w:sz w:val="28"/>
        </w:rPr>
        <w:t xml:space="preserve">9/2 -9/5:  </w:t>
      </w:r>
      <w:r>
        <w:rPr>
          <w:rFonts w:ascii="Times New Roman" w:eastAsia="Times New Roman" w:hAnsi="Times New Roman" w:cs="Times New Roman"/>
          <w:sz w:val="28"/>
        </w:rPr>
        <w:t xml:space="preserve">Ch. 1 Segunda </w:t>
      </w:r>
      <w:r>
        <w:rPr>
          <w:rFonts w:ascii="Times New Roman" w:eastAsia="Times New Roman" w:hAnsi="Times New Roman" w:cs="Times New Roman"/>
          <w:sz w:val="28"/>
        </w:rPr>
        <w:t>Parte</w:t>
      </w:r>
      <w:r>
        <w:rPr>
          <w:rFonts w:ascii="Times New Roman" w:eastAsia="Times New Roman" w:hAnsi="Times New Roman" w:cs="Times New Roman"/>
          <w:b/>
          <w:sz w:val="28"/>
        </w:rPr>
        <w:t xml:space="preserve"> </w:t>
      </w:r>
    </w:p>
    <w:p w14:paraId="7FA61970" w14:textId="77777777" w:rsidR="00EE5669" w:rsidRDefault="00B81E95">
      <w:pPr>
        <w:spacing w:after="21" w:line="259" w:lineRule="auto"/>
        <w:ind w:left="0" w:firstLine="0"/>
      </w:pPr>
      <w:r>
        <w:rPr>
          <w:rFonts w:ascii="Times New Roman" w:eastAsia="Times New Roman" w:hAnsi="Times New Roman" w:cs="Times New Roman"/>
          <w:b/>
          <w:sz w:val="28"/>
        </w:rPr>
        <w:t xml:space="preserve"> </w:t>
      </w:r>
    </w:p>
    <w:p w14:paraId="222ADE6B" w14:textId="77777777" w:rsidR="00EE5669" w:rsidRDefault="00B81E95">
      <w:pPr>
        <w:spacing w:after="18" w:line="259" w:lineRule="auto"/>
        <w:ind w:left="-5" w:hanging="10"/>
      </w:pPr>
      <w:r>
        <w:rPr>
          <w:rFonts w:ascii="Times New Roman" w:eastAsia="Times New Roman" w:hAnsi="Times New Roman" w:cs="Times New Roman"/>
          <w:b/>
          <w:sz w:val="28"/>
        </w:rPr>
        <w:t xml:space="preserve">9/8 - 9/12:  </w:t>
      </w:r>
      <w:r>
        <w:rPr>
          <w:rFonts w:ascii="Times New Roman" w:eastAsia="Times New Roman" w:hAnsi="Times New Roman" w:cs="Times New Roman"/>
          <w:sz w:val="28"/>
        </w:rPr>
        <w:t>Chapter 1 Test, Chapter 2 Primera Parte</w:t>
      </w:r>
      <w:r>
        <w:rPr>
          <w:rFonts w:ascii="Times New Roman" w:eastAsia="Times New Roman" w:hAnsi="Times New Roman" w:cs="Times New Roman"/>
          <w:b/>
          <w:sz w:val="28"/>
        </w:rPr>
        <w:t xml:space="preserve"> </w:t>
      </w:r>
    </w:p>
    <w:p w14:paraId="61A364BE" w14:textId="77777777" w:rsidR="00EE5669" w:rsidRDefault="00B81E95">
      <w:pPr>
        <w:spacing w:after="21" w:line="259" w:lineRule="auto"/>
        <w:ind w:left="0" w:firstLine="0"/>
      </w:pPr>
      <w:r>
        <w:rPr>
          <w:rFonts w:ascii="Times New Roman" w:eastAsia="Times New Roman" w:hAnsi="Times New Roman" w:cs="Times New Roman"/>
          <w:b/>
          <w:sz w:val="28"/>
        </w:rPr>
        <w:t xml:space="preserve"> </w:t>
      </w:r>
    </w:p>
    <w:p w14:paraId="545CBDDD" w14:textId="77777777" w:rsidR="00EE5669" w:rsidRDefault="00B81E95">
      <w:pPr>
        <w:spacing w:after="18" w:line="259" w:lineRule="auto"/>
        <w:ind w:left="-5" w:hanging="10"/>
      </w:pPr>
      <w:r>
        <w:rPr>
          <w:rFonts w:ascii="Times New Roman" w:eastAsia="Times New Roman" w:hAnsi="Times New Roman" w:cs="Times New Roman"/>
          <w:b/>
          <w:sz w:val="28"/>
        </w:rPr>
        <w:t xml:space="preserve">9/15 - 9/19:  </w:t>
      </w:r>
      <w:r>
        <w:rPr>
          <w:rFonts w:ascii="Times New Roman" w:eastAsia="Times New Roman" w:hAnsi="Times New Roman" w:cs="Times New Roman"/>
          <w:sz w:val="28"/>
        </w:rPr>
        <w:t xml:space="preserve">Ch. 2 Primera Parte and Quiz </w:t>
      </w:r>
    </w:p>
    <w:p w14:paraId="04ECB642" w14:textId="77777777" w:rsidR="00EE5669" w:rsidRDefault="00B81E95">
      <w:pPr>
        <w:spacing w:after="22" w:line="259" w:lineRule="auto"/>
        <w:ind w:left="0" w:firstLine="0"/>
      </w:pPr>
      <w:r>
        <w:rPr>
          <w:rFonts w:ascii="Times New Roman" w:eastAsia="Times New Roman" w:hAnsi="Times New Roman" w:cs="Times New Roman"/>
          <w:b/>
          <w:sz w:val="28"/>
        </w:rPr>
        <w:t xml:space="preserve"> </w:t>
      </w:r>
    </w:p>
    <w:p w14:paraId="0818B5D5" w14:textId="77777777" w:rsidR="00EE5669" w:rsidRDefault="00B81E95">
      <w:pPr>
        <w:spacing w:after="18" w:line="259" w:lineRule="auto"/>
        <w:ind w:left="-5" w:hanging="10"/>
      </w:pPr>
      <w:r>
        <w:rPr>
          <w:rFonts w:ascii="Times New Roman" w:eastAsia="Times New Roman" w:hAnsi="Times New Roman" w:cs="Times New Roman"/>
          <w:b/>
          <w:sz w:val="28"/>
        </w:rPr>
        <w:t xml:space="preserve">9/22 - 9/26:  </w:t>
      </w:r>
      <w:r>
        <w:rPr>
          <w:rFonts w:ascii="Times New Roman" w:eastAsia="Times New Roman" w:hAnsi="Times New Roman" w:cs="Times New Roman"/>
          <w:sz w:val="28"/>
        </w:rPr>
        <w:t>Ch. 2 Segunda Parte</w:t>
      </w:r>
      <w:r>
        <w:rPr>
          <w:rFonts w:ascii="Times New Roman" w:eastAsia="Times New Roman" w:hAnsi="Times New Roman" w:cs="Times New Roman"/>
          <w:b/>
          <w:sz w:val="28"/>
        </w:rPr>
        <w:t xml:space="preserve"> </w:t>
      </w:r>
    </w:p>
    <w:p w14:paraId="3704542B" w14:textId="77777777" w:rsidR="00EE5669" w:rsidRDefault="00B81E95">
      <w:pPr>
        <w:spacing w:after="21" w:line="259" w:lineRule="auto"/>
        <w:ind w:left="0" w:firstLine="0"/>
      </w:pPr>
      <w:r>
        <w:rPr>
          <w:rFonts w:ascii="Times New Roman" w:eastAsia="Times New Roman" w:hAnsi="Times New Roman" w:cs="Times New Roman"/>
          <w:b/>
          <w:sz w:val="28"/>
        </w:rPr>
        <w:t xml:space="preserve"> </w:t>
      </w:r>
    </w:p>
    <w:p w14:paraId="3C1DBA68" w14:textId="77777777" w:rsidR="00EE5669" w:rsidRDefault="00B81E95">
      <w:pPr>
        <w:spacing w:after="18" w:line="259" w:lineRule="auto"/>
        <w:ind w:left="-5" w:hanging="10"/>
      </w:pPr>
      <w:r>
        <w:rPr>
          <w:rFonts w:ascii="Times New Roman" w:eastAsia="Times New Roman" w:hAnsi="Times New Roman" w:cs="Times New Roman"/>
          <w:b/>
          <w:sz w:val="28"/>
        </w:rPr>
        <w:t xml:space="preserve">9/29  - 10/3:  </w:t>
      </w:r>
      <w:r>
        <w:rPr>
          <w:rFonts w:ascii="Times New Roman" w:eastAsia="Times New Roman" w:hAnsi="Times New Roman" w:cs="Times New Roman"/>
          <w:sz w:val="28"/>
        </w:rPr>
        <w:t xml:space="preserve">Ch. 2 Test, Chapter 3 Primera Parte </w:t>
      </w:r>
    </w:p>
    <w:p w14:paraId="5B84F7E1" w14:textId="77777777" w:rsidR="00EE5669" w:rsidRDefault="00B81E95">
      <w:pPr>
        <w:spacing w:after="21" w:line="259" w:lineRule="auto"/>
        <w:ind w:left="0" w:firstLine="0"/>
      </w:pPr>
      <w:r>
        <w:rPr>
          <w:rFonts w:ascii="Times New Roman" w:eastAsia="Times New Roman" w:hAnsi="Times New Roman" w:cs="Times New Roman"/>
          <w:b/>
          <w:sz w:val="28"/>
        </w:rPr>
        <w:t xml:space="preserve"> </w:t>
      </w:r>
    </w:p>
    <w:p w14:paraId="17265340" w14:textId="77777777" w:rsidR="00EE5669" w:rsidRDefault="00B81E95">
      <w:pPr>
        <w:spacing w:after="18" w:line="259" w:lineRule="auto"/>
        <w:ind w:left="-5" w:hanging="10"/>
      </w:pPr>
      <w:r>
        <w:rPr>
          <w:rFonts w:ascii="Times New Roman" w:eastAsia="Times New Roman" w:hAnsi="Times New Roman" w:cs="Times New Roman"/>
          <w:b/>
          <w:sz w:val="28"/>
        </w:rPr>
        <w:t xml:space="preserve">10/6 - 10/10:  </w:t>
      </w:r>
      <w:r>
        <w:rPr>
          <w:rFonts w:ascii="Times New Roman" w:eastAsia="Times New Roman" w:hAnsi="Times New Roman" w:cs="Times New Roman"/>
          <w:sz w:val="28"/>
        </w:rPr>
        <w:t xml:space="preserve">Ch. 3 Primera Parte and Quiz </w:t>
      </w:r>
    </w:p>
    <w:p w14:paraId="34546FEE" w14:textId="77777777" w:rsidR="00EE5669" w:rsidRDefault="00B81E95">
      <w:pPr>
        <w:spacing w:after="22" w:line="259" w:lineRule="auto"/>
        <w:ind w:left="0" w:firstLine="0"/>
      </w:pPr>
      <w:r>
        <w:rPr>
          <w:rFonts w:ascii="Times New Roman" w:eastAsia="Times New Roman" w:hAnsi="Times New Roman" w:cs="Times New Roman"/>
          <w:b/>
          <w:sz w:val="28"/>
        </w:rPr>
        <w:t xml:space="preserve"> </w:t>
      </w:r>
    </w:p>
    <w:p w14:paraId="2656C159" w14:textId="77777777" w:rsidR="00EE5669" w:rsidRDefault="00B81E95">
      <w:pPr>
        <w:spacing w:after="18" w:line="259" w:lineRule="auto"/>
        <w:ind w:left="-5" w:hanging="10"/>
      </w:pPr>
      <w:r>
        <w:rPr>
          <w:rFonts w:ascii="Times New Roman" w:eastAsia="Times New Roman" w:hAnsi="Times New Roman" w:cs="Times New Roman"/>
          <w:b/>
          <w:sz w:val="28"/>
        </w:rPr>
        <w:t xml:space="preserve">10/13 - 10/17:  </w:t>
      </w:r>
      <w:r>
        <w:rPr>
          <w:rFonts w:ascii="Times New Roman" w:eastAsia="Times New Roman" w:hAnsi="Times New Roman" w:cs="Times New Roman"/>
          <w:sz w:val="28"/>
        </w:rPr>
        <w:t xml:space="preserve">Ch. 3 Segunda Parte </w:t>
      </w:r>
    </w:p>
    <w:p w14:paraId="69443C89" w14:textId="77777777" w:rsidR="00EE5669" w:rsidRDefault="00B81E95">
      <w:pPr>
        <w:spacing w:after="21" w:line="259" w:lineRule="auto"/>
        <w:ind w:left="0" w:firstLine="0"/>
      </w:pPr>
      <w:r>
        <w:rPr>
          <w:rFonts w:ascii="Times New Roman" w:eastAsia="Times New Roman" w:hAnsi="Times New Roman" w:cs="Times New Roman"/>
          <w:b/>
          <w:sz w:val="28"/>
        </w:rPr>
        <w:t xml:space="preserve"> </w:t>
      </w:r>
    </w:p>
    <w:p w14:paraId="79D33F5D" w14:textId="77777777" w:rsidR="00EE5669" w:rsidRDefault="00B81E95">
      <w:pPr>
        <w:spacing w:after="18" w:line="259" w:lineRule="auto"/>
        <w:ind w:left="-5" w:hanging="10"/>
      </w:pPr>
      <w:r>
        <w:rPr>
          <w:rFonts w:ascii="Times New Roman" w:eastAsia="Times New Roman" w:hAnsi="Times New Roman" w:cs="Times New Roman"/>
          <w:b/>
          <w:sz w:val="28"/>
        </w:rPr>
        <w:t xml:space="preserve">10/20 - 10/24:  </w:t>
      </w:r>
      <w:r>
        <w:rPr>
          <w:rFonts w:ascii="Times New Roman" w:eastAsia="Times New Roman" w:hAnsi="Times New Roman" w:cs="Times New Roman"/>
          <w:sz w:val="28"/>
        </w:rPr>
        <w:t>Ch. 3 Segunda Parte and Ch. 3 Test</w:t>
      </w:r>
      <w:r>
        <w:rPr>
          <w:rFonts w:ascii="Times New Roman" w:eastAsia="Times New Roman" w:hAnsi="Times New Roman" w:cs="Times New Roman"/>
          <w:b/>
          <w:sz w:val="28"/>
        </w:rPr>
        <w:t xml:space="preserve"> </w:t>
      </w:r>
    </w:p>
    <w:p w14:paraId="3832CCB2" w14:textId="77777777" w:rsidR="00EE5669" w:rsidRDefault="00B81E95">
      <w:pPr>
        <w:spacing w:after="22" w:line="259" w:lineRule="auto"/>
        <w:ind w:left="0" w:firstLine="0"/>
      </w:pPr>
      <w:r>
        <w:rPr>
          <w:rFonts w:ascii="Times New Roman" w:eastAsia="Times New Roman" w:hAnsi="Times New Roman" w:cs="Times New Roman"/>
          <w:b/>
          <w:sz w:val="28"/>
        </w:rPr>
        <w:t xml:space="preserve"> </w:t>
      </w:r>
    </w:p>
    <w:p w14:paraId="0FE39086" w14:textId="77777777" w:rsidR="00EE5669" w:rsidRDefault="00B81E95">
      <w:pPr>
        <w:spacing w:after="18" w:line="259" w:lineRule="auto"/>
        <w:ind w:left="-5" w:hanging="10"/>
      </w:pPr>
      <w:r>
        <w:rPr>
          <w:rFonts w:ascii="Times New Roman" w:eastAsia="Times New Roman" w:hAnsi="Times New Roman" w:cs="Times New Roman"/>
          <w:b/>
          <w:sz w:val="28"/>
        </w:rPr>
        <w:t xml:space="preserve">10/27 - 10/31:  </w:t>
      </w:r>
      <w:r>
        <w:rPr>
          <w:rFonts w:ascii="Times New Roman" w:eastAsia="Times New Roman" w:hAnsi="Times New Roman" w:cs="Times New Roman"/>
          <w:sz w:val="28"/>
        </w:rPr>
        <w:t>Ch. 4 Primera Parte</w:t>
      </w:r>
      <w:r>
        <w:rPr>
          <w:rFonts w:ascii="Times New Roman" w:eastAsia="Times New Roman" w:hAnsi="Times New Roman" w:cs="Times New Roman"/>
          <w:b/>
          <w:sz w:val="28"/>
        </w:rPr>
        <w:t xml:space="preserve"> </w:t>
      </w:r>
    </w:p>
    <w:p w14:paraId="282C1F93" w14:textId="77777777" w:rsidR="00EE5669" w:rsidRDefault="00B81E95">
      <w:pPr>
        <w:spacing w:after="21" w:line="259" w:lineRule="auto"/>
        <w:ind w:left="0" w:firstLine="0"/>
      </w:pPr>
      <w:r>
        <w:rPr>
          <w:rFonts w:ascii="Times New Roman" w:eastAsia="Times New Roman" w:hAnsi="Times New Roman" w:cs="Times New Roman"/>
          <w:b/>
          <w:sz w:val="28"/>
        </w:rPr>
        <w:t xml:space="preserve"> </w:t>
      </w:r>
    </w:p>
    <w:p w14:paraId="3FC41B66" w14:textId="77777777" w:rsidR="00EE5669" w:rsidRDefault="00B81E95">
      <w:pPr>
        <w:spacing w:after="18" w:line="259" w:lineRule="auto"/>
        <w:ind w:left="-5" w:hanging="10"/>
      </w:pPr>
      <w:r>
        <w:rPr>
          <w:rFonts w:ascii="Times New Roman" w:eastAsia="Times New Roman" w:hAnsi="Times New Roman" w:cs="Times New Roman"/>
          <w:b/>
          <w:sz w:val="28"/>
        </w:rPr>
        <w:t xml:space="preserve">11/3 - 11/7:  </w:t>
      </w:r>
      <w:r>
        <w:rPr>
          <w:rFonts w:ascii="Times New Roman" w:eastAsia="Times New Roman" w:hAnsi="Times New Roman" w:cs="Times New Roman"/>
          <w:sz w:val="28"/>
        </w:rPr>
        <w:t xml:space="preserve">Ch. 4 Primera Parte Quiz, Ch. 4 Segunda Parte </w:t>
      </w:r>
    </w:p>
    <w:p w14:paraId="615BFF74" w14:textId="77777777" w:rsidR="00EE5669" w:rsidRDefault="00B81E95">
      <w:pPr>
        <w:spacing w:after="22" w:line="259" w:lineRule="auto"/>
        <w:ind w:left="0" w:firstLine="0"/>
      </w:pPr>
      <w:r>
        <w:rPr>
          <w:rFonts w:ascii="Times New Roman" w:eastAsia="Times New Roman" w:hAnsi="Times New Roman" w:cs="Times New Roman"/>
          <w:b/>
          <w:sz w:val="28"/>
        </w:rPr>
        <w:t xml:space="preserve"> </w:t>
      </w:r>
    </w:p>
    <w:p w14:paraId="2163F875" w14:textId="77777777" w:rsidR="00EE5669" w:rsidRDefault="00B81E95">
      <w:pPr>
        <w:spacing w:after="18" w:line="259" w:lineRule="auto"/>
        <w:ind w:left="-5" w:hanging="10"/>
      </w:pPr>
      <w:r>
        <w:rPr>
          <w:rFonts w:ascii="Times New Roman" w:eastAsia="Times New Roman" w:hAnsi="Times New Roman" w:cs="Times New Roman"/>
          <w:b/>
          <w:sz w:val="28"/>
        </w:rPr>
        <w:t xml:space="preserve">11/10 - 11/14:  </w:t>
      </w:r>
      <w:r>
        <w:rPr>
          <w:rFonts w:ascii="Times New Roman" w:eastAsia="Times New Roman" w:hAnsi="Times New Roman" w:cs="Times New Roman"/>
          <w:sz w:val="28"/>
        </w:rPr>
        <w:t>Chapter 4 Segunda Parte</w:t>
      </w:r>
      <w:r>
        <w:rPr>
          <w:rFonts w:ascii="Times New Roman" w:eastAsia="Times New Roman" w:hAnsi="Times New Roman" w:cs="Times New Roman"/>
          <w:b/>
          <w:sz w:val="28"/>
        </w:rPr>
        <w:t xml:space="preserve"> </w:t>
      </w:r>
    </w:p>
    <w:p w14:paraId="133F68E3" w14:textId="77777777" w:rsidR="00EE5669" w:rsidRDefault="00B81E95">
      <w:pPr>
        <w:spacing w:after="21" w:line="259" w:lineRule="auto"/>
        <w:ind w:left="0" w:firstLine="0"/>
      </w:pPr>
      <w:r>
        <w:rPr>
          <w:rFonts w:ascii="Times New Roman" w:eastAsia="Times New Roman" w:hAnsi="Times New Roman" w:cs="Times New Roman"/>
          <w:b/>
          <w:sz w:val="28"/>
        </w:rPr>
        <w:t xml:space="preserve"> </w:t>
      </w:r>
    </w:p>
    <w:p w14:paraId="02A791C7" w14:textId="77777777" w:rsidR="00EE5669" w:rsidRDefault="00B81E95">
      <w:pPr>
        <w:spacing w:after="18" w:line="259" w:lineRule="auto"/>
        <w:ind w:left="-5" w:hanging="10"/>
      </w:pPr>
      <w:r>
        <w:rPr>
          <w:rFonts w:ascii="Times New Roman" w:eastAsia="Times New Roman" w:hAnsi="Times New Roman" w:cs="Times New Roman"/>
          <w:b/>
          <w:sz w:val="28"/>
        </w:rPr>
        <w:t xml:space="preserve">11/17 - 11/21:  </w:t>
      </w:r>
      <w:r>
        <w:rPr>
          <w:rFonts w:ascii="Times New Roman" w:eastAsia="Times New Roman" w:hAnsi="Times New Roman" w:cs="Times New Roman"/>
          <w:sz w:val="28"/>
        </w:rPr>
        <w:t xml:space="preserve">Ch. 4 </w:t>
      </w:r>
      <w:r>
        <w:rPr>
          <w:rFonts w:ascii="Times New Roman" w:eastAsia="Times New Roman" w:hAnsi="Times New Roman" w:cs="Times New Roman"/>
          <w:sz w:val="28"/>
        </w:rPr>
        <w:t xml:space="preserve">Segunda Parte and Ch. 4 Test </w:t>
      </w:r>
    </w:p>
    <w:p w14:paraId="71903371" w14:textId="77777777" w:rsidR="00EE5669" w:rsidRDefault="00B81E95">
      <w:pPr>
        <w:spacing w:after="22" w:line="259" w:lineRule="auto"/>
        <w:ind w:left="0" w:firstLine="0"/>
      </w:pPr>
      <w:r>
        <w:rPr>
          <w:rFonts w:ascii="Times New Roman" w:eastAsia="Times New Roman" w:hAnsi="Times New Roman" w:cs="Times New Roman"/>
          <w:sz w:val="28"/>
        </w:rPr>
        <w:t xml:space="preserve"> </w:t>
      </w:r>
    </w:p>
    <w:p w14:paraId="44126014" w14:textId="77777777" w:rsidR="00EE5669" w:rsidRDefault="00B81E95">
      <w:pPr>
        <w:spacing w:after="18" w:line="259" w:lineRule="auto"/>
        <w:ind w:left="-5" w:hanging="10"/>
      </w:pPr>
      <w:r>
        <w:rPr>
          <w:rFonts w:ascii="Times New Roman" w:eastAsia="Times New Roman" w:hAnsi="Times New Roman" w:cs="Times New Roman"/>
          <w:b/>
          <w:sz w:val="28"/>
        </w:rPr>
        <w:t xml:space="preserve">12/1 - 12/5:  </w:t>
      </w:r>
      <w:r>
        <w:rPr>
          <w:rFonts w:ascii="Times New Roman" w:eastAsia="Times New Roman" w:hAnsi="Times New Roman" w:cs="Times New Roman"/>
          <w:sz w:val="28"/>
        </w:rPr>
        <w:t xml:space="preserve">Final Review </w:t>
      </w:r>
    </w:p>
    <w:p w14:paraId="0FFCAA92" w14:textId="77777777" w:rsidR="00EE5669" w:rsidRDefault="00B81E95">
      <w:pPr>
        <w:spacing w:after="22" w:line="259" w:lineRule="auto"/>
        <w:ind w:left="0" w:firstLine="0"/>
      </w:pPr>
      <w:r>
        <w:rPr>
          <w:rFonts w:ascii="Times New Roman" w:eastAsia="Times New Roman" w:hAnsi="Times New Roman" w:cs="Times New Roman"/>
          <w:b/>
          <w:sz w:val="28"/>
        </w:rPr>
        <w:t xml:space="preserve"> </w:t>
      </w:r>
    </w:p>
    <w:p w14:paraId="6B286B91" w14:textId="77777777" w:rsidR="00EE5669" w:rsidRDefault="00B81E95">
      <w:pPr>
        <w:spacing w:after="18" w:line="259" w:lineRule="auto"/>
        <w:ind w:left="-5" w:hanging="10"/>
      </w:pPr>
      <w:r>
        <w:rPr>
          <w:rFonts w:ascii="Times New Roman" w:eastAsia="Times New Roman" w:hAnsi="Times New Roman" w:cs="Times New Roman"/>
          <w:b/>
          <w:sz w:val="28"/>
        </w:rPr>
        <w:t xml:space="preserve">12/8 - 12/11:  </w:t>
      </w:r>
      <w:r>
        <w:rPr>
          <w:rFonts w:ascii="Times New Roman" w:eastAsia="Times New Roman" w:hAnsi="Times New Roman" w:cs="Times New Roman"/>
          <w:sz w:val="28"/>
        </w:rPr>
        <w:t xml:space="preserve">Review &amp; Final Exam </w:t>
      </w:r>
    </w:p>
    <w:sectPr w:rsidR="00EE5669">
      <w:pgSz w:w="12240" w:h="15840"/>
      <w:pgMar w:top="1482" w:right="1444" w:bottom="144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03EB3"/>
    <w:multiLevelType w:val="hybridMultilevel"/>
    <w:tmpl w:val="4FC6E2E2"/>
    <w:lvl w:ilvl="0" w:tplc="A9C2FD5C">
      <w:start w:val="1"/>
      <w:numFmt w:val="bullet"/>
      <w:lvlText w:val="*"/>
      <w:lvlJc w:val="left"/>
      <w:pPr>
        <w:ind w:left="1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846378">
      <w:start w:val="1"/>
      <w:numFmt w:val="bullet"/>
      <w:lvlText w:val="o"/>
      <w:lvlJc w:val="left"/>
      <w:pPr>
        <w:ind w:left="19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F7AA930">
      <w:start w:val="1"/>
      <w:numFmt w:val="bullet"/>
      <w:lvlText w:val="▪"/>
      <w:lvlJc w:val="left"/>
      <w:pPr>
        <w:ind w:left="2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91021E0">
      <w:start w:val="1"/>
      <w:numFmt w:val="bullet"/>
      <w:lvlText w:val="•"/>
      <w:lvlJc w:val="left"/>
      <w:pPr>
        <w:ind w:left="33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6F28848">
      <w:start w:val="1"/>
      <w:numFmt w:val="bullet"/>
      <w:lvlText w:val="o"/>
      <w:lvlJc w:val="left"/>
      <w:pPr>
        <w:ind w:left="40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C5E36C6">
      <w:start w:val="1"/>
      <w:numFmt w:val="bullet"/>
      <w:lvlText w:val="▪"/>
      <w:lvlJc w:val="left"/>
      <w:pPr>
        <w:ind w:left="4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B9278B8">
      <w:start w:val="1"/>
      <w:numFmt w:val="bullet"/>
      <w:lvlText w:val="•"/>
      <w:lvlJc w:val="left"/>
      <w:pPr>
        <w:ind w:left="55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4A8C5A">
      <w:start w:val="1"/>
      <w:numFmt w:val="bullet"/>
      <w:lvlText w:val="o"/>
      <w:lvlJc w:val="left"/>
      <w:pPr>
        <w:ind w:left="62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0AC7A3A">
      <w:start w:val="1"/>
      <w:numFmt w:val="bullet"/>
      <w:lvlText w:val="▪"/>
      <w:lvlJc w:val="left"/>
      <w:pPr>
        <w:ind w:left="6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6900CE6"/>
    <w:multiLevelType w:val="hybridMultilevel"/>
    <w:tmpl w:val="22CE7F34"/>
    <w:lvl w:ilvl="0" w:tplc="8A123DFC">
      <w:start w:val="1"/>
      <w:numFmt w:val="decimal"/>
      <w:lvlText w:val="(%1)"/>
      <w:lvlJc w:val="left"/>
      <w:pPr>
        <w:ind w:left="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E853B8">
      <w:start w:val="1"/>
      <w:numFmt w:val="lowerLetter"/>
      <w:lvlText w:val="%2"/>
      <w:lvlJc w:val="left"/>
      <w:pPr>
        <w:ind w:left="1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3EE9220">
      <w:start w:val="1"/>
      <w:numFmt w:val="lowerRoman"/>
      <w:lvlText w:val="%3"/>
      <w:lvlJc w:val="left"/>
      <w:pPr>
        <w:ind w:left="18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BBE64B2">
      <w:start w:val="1"/>
      <w:numFmt w:val="decimal"/>
      <w:lvlText w:val="%4"/>
      <w:lvlJc w:val="left"/>
      <w:pPr>
        <w:ind w:left="2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B1C1C24">
      <w:start w:val="1"/>
      <w:numFmt w:val="lowerLetter"/>
      <w:lvlText w:val="%5"/>
      <w:lvlJc w:val="left"/>
      <w:pPr>
        <w:ind w:left="32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9CCC544">
      <w:start w:val="1"/>
      <w:numFmt w:val="lowerRoman"/>
      <w:lvlText w:val="%6"/>
      <w:lvlJc w:val="left"/>
      <w:pPr>
        <w:ind w:left="39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0E6AE9C">
      <w:start w:val="1"/>
      <w:numFmt w:val="decimal"/>
      <w:lvlText w:val="%7"/>
      <w:lvlJc w:val="left"/>
      <w:pPr>
        <w:ind w:left="4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706F58">
      <w:start w:val="1"/>
      <w:numFmt w:val="lowerLetter"/>
      <w:lvlText w:val="%8"/>
      <w:lvlJc w:val="left"/>
      <w:pPr>
        <w:ind w:left="5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9B09BBE">
      <w:start w:val="1"/>
      <w:numFmt w:val="lowerRoman"/>
      <w:lvlText w:val="%9"/>
      <w:lvlJc w:val="left"/>
      <w:pPr>
        <w:ind w:left="6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FDB06E4"/>
    <w:multiLevelType w:val="hybridMultilevel"/>
    <w:tmpl w:val="1F485874"/>
    <w:lvl w:ilvl="0" w:tplc="B5A02C6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5A31CE">
      <w:start w:val="1"/>
      <w:numFmt w:val="lowerLetter"/>
      <w:lvlText w:val="%2"/>
      <w:lvlJc w:val="left"/>
      <w:pPr>
        <w:ind w:left="10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AFA00CC">
      <w:start w:val="1"/>
      <w:numFmt w:val="lowerRoman"/>
      <w:lvlText w:val="%3"/>
      <w:lvlJc w:val="left"/>
      <w:pPr>
        <w:ind w:left="1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2383F62">
      <w:start w:val="1"/>
      <w:numFmt w:val="decimal"/>
      <w:lvlText w:val="%4"/>
      <w:lvlJc w:val="left"/>
      <w:pPr>
        <w:ind w:left="25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3429B4">
      <w:start w:val="1"/>
      <w:numFmt w:val="lowerLetter"/>
      <w:lvlText w:val="%5"/>
      <w:lvlJc w:val="left"/>
      <w:pPr>
        <w:ind w:left="32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3EE0EAC">
      <w:start w:val="1"/>
      <w:numFmt w:val="lowerRoman"/>
      <w:lvlText w:val="%6"/>
      <w:lvlJc w:val="left"/>
      <w:pPr>
        <w:ind w:left="3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BAC5260">
      <w:start w:val="1"/>
      <w:numFmt w:val="decimal"/>
      <w:lvlText w:val="%7"/>
      <w:lvlJc w:val="left"/>
      <w:pPr>
        <w:ind w:left="46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CACD50">
      <w:start w:val="1"/>
      <w:numFmt w:val="lowerLetter"/>
      <w:lvlText w:val="%8"/>
      <w:lvlJc w:val="left"/>
      <w:pPr>
        <w:ind w:left="54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5F6EB1C">
      <w:start w:val="1"/>
      <w:numFmt w:val="lowerRoman"/>
      <w:lvlText w:val="%9"/>
      <w:lvlJc w:val="left"/>
      <w:pPr>
        <w:ind w:left="61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7F7E5828"/>
    <w:multiLevelType w:val="hybridMultilevel"/>
    <w:tmpl w:val="5A5CE4BE"/>
    <w:lvl w:ilvl="0" w:tplc="E722A1FE">
      <w:start w:val="3"/>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9EEC7A4">
      <w:start w:val="1"/>
      <w:numFmt w:val="lowerLetter"/>
      <w:lvlText w:val="%2"/>
      <w:lvlJc w:val="left"/>
      <w:pPr>
        <w:ind w:left="11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5222A98">
      <w:start w:val="1"/>
      <w:numFmt w:val="lowerRoman"/>
      <w:lvlText w:val="%3"/>
      <w:lvlJc w:val="left"/>
      <w:pPr>
        <w:ind w:left="18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63C1628">
      <w:start w:val="1"/>
      <w:numFmt w:val="decimal"/>
      <w:lvlText w:val="%4"/>
      <w:lvlJc w:val="left"/>
      <w:pPr>
        <w:ind w:left="25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222FBB4">
      <w:start w:val="1"/>
      <w:numFmt w:val="lowerLetter"/>
      <w:lvlText w:val="%5"/>
      <w:lvlJc w:val="left"/>
      <w:pPr>
        <w:ind w:left="32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B52AAE0">
      <w:start w:val="1"/>
      <w:numFmt w:val="lowerRoman"/>
      <w:lvlText w:val="%6"/>
      <w:lvlJc w:val="left"/>
      <w:pPr>
        <w:ind w:left="39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20A9B02">
      <w:start w:val="1"/>
      <w:numFmt w:val="decimal"/>
      <w:lvlText w:val="%7"/>
      <w:lvlJc w:val="left"/>
      <w:pPr>
        <w:ind w:left="4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4764D32">
      <w:start w:val="1"/>
      <w:numFmt w:val="lowerLetter"/>
      <w:lvlText w:val="%8"/>
      <w:lvlJc w:val="left"/>
      <w:pPr>
        <w:ind w:left="5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A0A998">
      <w:start w:val="1"/>
      <w:numFmt w:val="lowerRoman"/>
      <w:lvlText w:val="%9"/>
      <w:lvlJc w:val="left"/>
      <w:pPr>
        <w:ind w:left="6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853492573">
    <w:abstractNumId w:val="1"/>
  </w:num>
  <w:num w:numId="2" w16cid:durableId="1500465400">
    <w:abstractNumId w:val="3"/>
  </w:num>
  <w:num w:numId="3" w16cid:durableId="998851883">
    <w:abstractNumId w:val="0"/>
  </w:num>
  <w:num w:numId="4" w16cid:durableId="11960379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669"/>
    <w:rsid w:val="003B6B6C"/>
    <w:rsid w:val="00B81E95"/>
    <w:rsid w:val="00E2690A"/>
    <w:rsid w:val="00EE5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9751D8"/>
  <w15:docId w15:val="{A5A723C6-D4EA-4BC2-A681-E94429549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5" w:firstLine="5"/>
    </w:pPr>
    <w:rPr>
      <w:rFonts w:ascii="Arial" w:eastAsia="Arial" w:hAnsi="Arial" w:cs="Arial"/>
      <w:color w:val="000000"/>
      <w:sz w:val="20"/>
    </w:rPr>
  </w:style>
  <w:style w:type="paragraph" w:styleId="Heading1">
    <w:name w:val="heading 1"/>
    <w:next w:val="Normal"/>
    <w:link w:val="Heading1Char"/>
    <w:uiPriority w:val="9"/>
    <w:qFormat/>
    <w:pPr>
      <w:keepNext/>
      <w:keepLines/>
      <w:spacing w:after="20" w:line="259" w:lineRule="auto"/>
      <w:ind w:left="4"/>
      <w:jc w:val="center"/>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1757</Words>
  <Characters>10015</Characters>
  <Application>Microsoft Office Word</Application>
  <DocSecurity>4</DocSecurity>
  <Lines>83</Lines>
  <Paragraphs>23</Paragraphs>
  <ScaleCrop>false</ScaleCrop>
  <Company/>
  <LinksUpToDate>false</LinksUpToDate>
  <CharactersWithSpaces>11749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 Michelle</dc:creator>
  <cp:keywords/>
  <cp:lastModifiedBy>Dunn, Michelle</cp:lastModifiedBy>
  <cp:revision>2</cp:revision>
  <dcterms:created xsi:type="dcterms:W3CDTF">2026-09-30T20:40:00Z</dcterms:created>
  <dcterms:modified xsi:type="dcterms:W3CDTF">2026-09-30T20:40:00Z</dcterms:modified>
</cp:coreProperties>
</file>