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1DB" w:rsidRDefault="005401DB" w:rsidP="005C1ECB">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First, I would like to say </w:t>
      </w:r>
      <w:r>
        <w:rPr>
          <w:rFonts w:ascii="Times New Roman" w:eastAsia="Times New Roman" w:hAnsi="Times New Roman" w:cs="Times New Roman"/>
          <w:b/>
          <w:bCs/>
          <w:sz w:val="24"/>
          <w:szCs w:val="24"/>
          <w:u w:val="single"/>
        </w:rPr>
        <w:t>THANK YOU</w:t>
      </w:r>
      <w:r>
        <w:rPr>
          <w:rFonts w:ascii="Times New Roman" w:eastAsia="Times New Roman" w:hAnsi="Times New Roman" w:cs="Times New Roman"/>
          <w:bCs/>
          <w:sz w:val="24"/>
          <w:szCs w:val="24"/>
        </w:rPr>
        <w:t>! I consider it an honor that you have chosen to be in my course. I want to thank you in advance for the time and hard work that you will put into this learning experience. One of the keys to being successful in college is to maintain communication with your instructor</w:t>
      </w:r>
      <w:r w:rsidR="005C1ECB">
        <w:rPr>
          <w:rFonts w:ascii="Times New Roman" w:eastAsia="Times New Roman" w:hAnsi="Times New Roman" w:cs="Times New Roman"/>
          <w:bCs/>
          <w:sz w:val="24"/>
          <w:szCs w:val="24"/>
        </w:rPr>
        <w:t>. Feel free to call, e-mail, or to make an appointment</w:t>
      </w:r>
      <w:r>
        <w:rPr>
          <w:rFonts w:ascii="Times New Roman" w:eastAsia="Times New Roman" w:hAnsi="Times New Roman" w:cs="Times New Roman"/>
          <w:bCs/>
          <w:sz w:val="24"/>
          <w:szCs w:val="24"/>
        </w:rPr>
        <w:t xml:space="preserve"> if I can help you be successful in this course. I hope that your grade in this course will reflect the effor</w:t>
      </w:r>
      <w:r w:rsidR="00921813">
        <w:rPr>
          <w:rFonts w:ascii="Times New Roman" w:eastAsia="Times New Roman" w:hAnsi="Times New Roman" w:cs="Times New Roman"/>
          <w:bCs/>
          <w:sz w:val="24"/>
          <w:szCs w:val="24"/>
        </w:rPr>
        <w:t>t you put into it. – Brant Farrar</w:t>
      </w:r>
    </w:p>
    <w:p w:rsidR="00435966" w:rsidRDefault="00435966" w:rsidP="00435966">
      <w:pPr>
        <w:spacing w:before="100" w:beforeAutospacing="1" w:after="0" w:line="240" w:lineRule="auto"/>
        <w:jc w:val="center"/>
        <w:rPr>
          <w:rFonts w:ascii="Times New Roman" w:eastAsia="Times New Roman" w:hAnsi="Times New Roman" w:cs="Times New Roman"/>
          <w:sz w:val="24"/>
          <w:szCs w:val="24"/>
        </w:rPr>
      </w:pPr>
      <w:r w:rsidRPr="00530DED">
        <w:rPr>
          <w:rFonts w:ascii="Times New Roman" w:eastAsia="Times New Roman" w:hAnsi="Times New Roman" w:cs="Times New Roman"/>
          <w:b/>
          <w:bCs/>
          <w:sz w:val="32"/>
          <w:szCs w:val="32"/>
        </w:rPr>
        <w:t>South Plains College: Common Course Syllabus</w:t>
      </w:r>
      <w:r w:rsidRPr="00530DED">
        <w:rPr>
          <w:rFonts w:ascii="Times New Roman" w:eastAsia="Times New Roman" w:hAnsi="Times New Roman" w:cs="Times New Roman"/>
          <w:sz w:val="24"/>
          <w:szCs w:val="24"/>
        </w:rPr>
        <w:t> </w:t>
      </w:r>
    </w:p>
    <w:p w:rsidR="00435966" w:rsidRDefault="00435966" w:rsidP="00435966">
      <w:pPr>
        <w:spacing w:before="100" w:beforeAutospacing="1" w:after="0" w:line="240" w:lineRule="auto"/>
        <w:jc w:val="center"/>
        <w:rPr>
          <w:rFonts w:ascii="Times New Roman" w:eastAsia="Times New Roman" w:hAnsi="Times New Roman" w:cs="Times New Roman"/>
          <w:sz w:val="24"/>
          <w:szCs w:val="24"/>
        </w:rPr>
      </w:pPr>
      <w:r w:rsidRPr="00530DED">
        <w:rPr>
          <w:rFonts w:ascii="Times New Roman" w:eastAsia="Times New Roman" w:hAnsi="Times New Roman" w:cs="Times New Roman"/>
          <w:b/>
          <w:bCs/>
          <w:sz w:val="24"/>
          <w:szCs w:val="24"/>
        </w:rPr>
        <w:t>Department:</w:t>
      </w:r>
      <w:r w:rsidRPr="00530DED">
        <w:rPr>
          <w:rFonts w:ascii="Times New Roman" w:eastAsia="Times New Roman" w:hAnsi="Times New Roman" w:cs="Times New Roman"/>
          <w:sz w:val="24"/>
          <w:szCs w:val="24"/>
        </w:rPr>
        <w:t xml:space="preserve"> Behavioral Sciences </w:t>
      </w:r>
    </w:p>
    <w:p w:rsidR="00435966" w:rsidRPr="00530DED" w:rsidRDefault="00435966" w:rsidP="00435966">
      <w:pPr>
        <w:spacing w:before="100" w:beforeAutospacing="1" w:after="100" w:afterAutospacing="1" w:line="240" w:lineRule="auto"/>
        <w:rPr>
          <w:rFonts w:ascii="Times New Roman" w:eastAsia="Times New Roman" w:hAnsi="Times New Roman" w:cs="Times New Roman"/>
          <w:sz w:val="24"/>
          <w:szCs w:val="24"/>
        </w:rPr>
      </w:pPr>
      <w:r w:rsidRPr="00530DED">
        <w:rPr>
          <w:rFonts w:ascii="Times New Roman" w:eastAsia="Times New Roman" w:hAnsi="Times New Roman" w:cs="Times New Roman"/>
          <w:sz w:val="24"/>
          <w:szCs w:val="24"/>
        </w:rPr>
        <w:t>NOTE: The Common Course Syllabus section of this syllabus applies to ALL Soci1301 sections taught at SPC including campus and Internet and to all instructors. It contains important information for the course but course specific information for this section of the course is noted in the</w:t>
      </w:r>
      <w:r>
        <w:rPr>
          <w:rFonts w:ascii="Times New Roman" w:eastAsia="Times New Roman" w:hAnsi="Times New Roman" w:cs="Times New Roman"/>
          <w:sz w:val="24"/>
          <w:szCs w:val="24"/>
        </w:rPr>
        <w:t xml:space="preserve"> Course Information Sheet beginning on page 5.</w:t>
      </w:r>
    </w:p>
    <w:p w:rsidR="00435966" w:rsidRPr="00457C2C" w:rsidRDefault="00435966" w:rsidP="00435966">
      <w:pPr>
        <w:spacing w:after="0" w:line="240" w:lineRule="auto"/>
        <w:rPr>
          <w:rFonts w:ascii="Times New Roman" w:eastAsia="Times New Roman" w:hAnsi="Times New Roman" w:cs="Times New Roman"/>
          <w:sz w:val="24"/>
          <w:szCs w:val="24"/>
        </w:rPr>
      </w:pPr>
      <w:r w:rsidRPr="00457C2C">
        <w:rPr>
          <w:rFonts w:ascii="Times New Roman" w:eastAsia="Times New Roman" w:hAnsi="Times New Roman" w:cs="Times New Roman"/>
          <w:b/>
          <w:bCs/>
          <w:sz w:val="24"/>
          <w:szCs w:val="24"/>
        </w:rPr>
        <w:t>Discipline:</w:t>
      </w:r>
      <w:r w:rsidRPr="00457C2C">
        <w:rPr>
          <w:rFonts w:ascii="Times New Roman" w:eastAsia="Times New Roman" w:hAnsi="Times New Roman" w:cs="Times New Roman"/>
          <w:sz w:val="24"/>
          <w:szCs w:val="24"/>
        </w:rPr>
        <w:t xml:space="preserve"> Sociology </w:t>
      </w:r>
    </w:p>
    <w:p w:rsidR="00435966" w:rsidRPr="00457C2C" w:rsidRDefault="00435966" w:rsidP="00435966">
      <w:pPr>
        <w:spacing w:after="0" w:line="240" w:lineRule="auto"/>
        <w:rPr>
          <w:rFonts w:ascii="Times New Roman" w:eastAsia="Times New Roman" w:hAnsi="Times New Roman" w:cs="Times New Roman"/>
          <w:sz w:val="24"/>
          <w:szCs w:val="24"/>
        </w:rPr>
      </w:pPr>
      <w:r w:rsidRPr="00457C2C">
        <w:rPr>
          <w:rFonts w:ascii="Times New Roman" w:eastAsia="Times New Roman" w:hAnsi="Times New Roman" w:cs="Times New Roman"/>
          <w:b/>
          <w:bCs/>
          <w:sz w:val="24"/>
          <w:szCs w:val="24"/>
        </w:rPr>
        <w:t>Course Number</w:t>
      </w:r>
      <w:r w:rsidRPr="00457C2C">
        <w:rPr>
          <w:rFonts w:ascii="Times New Roman" w:eastAsia="Times New Roman" w:hAnsi="Times New Roman" w:cs="Times New Roman"/>
          <w:sz w:val="24"/>
          <w:szCs w:val="24"/>
        </w:rPr>
        <w:t>: Sociology 1301 </w:t>
      </w:r>
    </w:p>
    <w:p w:rsidR="00435966" w:rsidRPr="00457C2C" w:rsidRDefault="00435966" w:rsidP="00435966">
      <w:pPr>
        <w:spacing w:after="0" w:line="240" w:lineRule="auto"/>
        <w:rPr>
          <w:rFonts w:ascii="Times New Roman" w:eastAsia="Times New Roman" w:hAnsi="Times New Roman" w:cs="Times New Roman"/>
          <w:sz w:val="24"/>
          <w:szCs w:val="24"/>
        </w:rPr>
      </w:pPr>
      <w:r w:rsidRPr="00457C2C">
        <w:rPr>
          <w:rFonts w:ascii="Times New Roman" w:eastAsia="Times New Roman" w:hAnsi="Times New Roman" w:cs="Times New Roman"/>
          <w:b/>
          <w:bCs/>
          <w:sz w:val="24"/>
          <w:szCs w:val="24"/>
        </w:rPr>
        <w:t>Course Title</w:t>
      </w:r>
      <w:r w:rsidRPr="00457C2C">
        <w:rPr>
          <w:rFonts w:ascii="Times New Roman" w:eastAsia="Times New Roman" w:hAnsi="Times New Roman" w:cs="Times New Roman"/>
          <w:sz w:val="24"/>
          <w:szCs w:val="24"/>
        </w:rPr>
        <w:t>: Introduction to Sociology </w:t>
      </w:r>
    </w:p>
    <w:p w:rsidR="00435966" w:rsidRPr="00457C2C" w:rsidRDefault="00435966" w:rsidP="004359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Semester Hour </w:t>
      </w:r>
      <w:r w:rsidRPr="00457C2C">
        <w:rPr>
          <w:rFonts w:ascii="Times New Roman" w:eastAsia="Times New Roman" w:hAnsi="Times New Roman" w:cs="Times New Roman"/>
          <w:b/>
          <w:bCs/>
          <w:sz w:val="24"/>
          <w:szCs w:val="24"/>
        </w:rPr>
        <w:t>Credit</w:t>
      </w:r>
      <w:r>
        <w:rPr>
          <w:rFonts w:ascii="Times New Roman" w:eastAsia="Times New Roman" w:hAnsi="Times New Roman" w:cs="Times New Roman"/>
          <w:sz w:val="24"/>
          <w:szCs w:val="24"/>
        </w:rPr>
        <w:t>: 3 Hours;</w:t>
      </w:r>
      <w:r w:rsidRPr="00457C2C">
        <w:rPr>
          <w:rFonts w:ascii="Times New Roman" w:eastAsia="Times New Roman" w:hAnsi="Times New Roman" w:cs="Times New Roman"/>
          <w:sz w:val="24"/>
          <w:szCs w:val="24"/>
        </w:rPr>
        <w:t xml:space="preserve"> 3</w:t>
      </w:r>
      <w:r>
        <w:rPr>
          <w:rFonts w:ascii="Times New Roman" w:eastAsia="Times New Roman" w:hAnsi="Times New Roman" w:cs="Times New Roman"/>
          <w:sz w:val="24"/>
          <w:szCs w:val="24"/>
        </w:rPr>
        <w:t xml:space="preserve"> Lecture Hours; 0 Lab Hours (3:3:0)</w:t>
      </w:r>
    </w:p>
    <w:p w:rsidR="00435966" w:rsidRPr="00457C2C" w:rsidRDefault="00435966" w:rsidP="00435966">
      <w:pPr>
        <w:spacing w:after="0" w:line="240" w:lineRule="auto"/>
        <w:rPr>
          <w:rFonts w:ascii="Times New Roman" w:eastAsia="Times New Roman" w:hAnsi="Times New Roman" w:cs="Times New Roman"/>
          <w:sz w:val="24"/>
          <w:szCs w:val="24"/>
        </w:rPr>
      </w:pPr>
      <w:r w:rsidRPr="009A27E5">
        <w:rPr>
          <w:rFonts w:ascii="Times New Roman" w:eastAsia="Times New Roman" w:hAnsi="Times New Roman" w:cs="Times New Roman"/>
          <w:b/>
          <w:sz w:val="24"/>
          <w:szCs w:val="24"/>
        </w:rPr>
        <w:t>This course satisfies a core curriculum requirement:</w:t>
      </w:r>
      <w:r w:rsidRPr="00457C2C">
        <w:rPr>
          <w:rFonts w:ascii="Times New Roman" w:eastAsia="Times New Roman" w:hAnsi="Times New Roman" w:cs="Times New Roman"/>
          <w:sz w:val="24"/>
          <w:szCs w:val="24"/>
        </w:rPr>
        <w:t xml:space="preserve"> Yes (Behavioral Science) </w:t>
      </w:r>
    </w:p>
    <w:p w:rsidR="00435966" w:rsidRPr="00457C2C" w:rsidRDefault="00435966" w:rsidP="00435966">
      <w:pPr>
        <w:spacing w:after="0" w:line="240" w:lineRule="auto"/>
        <w:rPr>
          <w:rFonts w:ascii="Times New Roman" w:eastAsia="Times New Roman" w:hAnsi="Times New Roman" w:cs="Times New Roman"/>
          <w:sz w:val="24"/>
          <w:szCs w:val="24"/>
        </w:rPr>
      </w:pPr>
      <w:r w:rsidRPr="00457C2C">
        <w:rPr>
          <w:rFonts w:ascii="Times New Roman" w:eastAsia="Times New Roman" w:hAnsi="Times New Roman" w:cs="Times New Roman"/>
          <w:b/>
          <w:bCs/>
          <w:sz w:val="24"/>
          <w:szCs w:val="24"/>
        </w:rPr>
        <w:t>Prerequisites</w:t>
      </w:r>
      <w:r w:rsidRPr="00457C2C">
        <w:rPr>
          <w:rFonts w:ascii="Times New Roman" w:eastAsia="Times New Roman" w:hAnsi="Times New Roman" w:cs="Times New Roman"/>
          <w:sz w:val="24"/>
          <w:szCs w:val="24"/>
        </w:rPr>
        <w:t>: none for campus; TSI reading</w:t>
      </w:r>
      <w:r>
        <w:rPr>
          <w:rFonts w:ascii="Times New Roman" w:eastAsia="Times New Roman" w:hAnsi="Times New Roman" w:cs="Times New Roman"/>
          <w:sz w:val="24"/>
          <w:szCs w:val="24"/>
        </w:rPr>
        <w:t xml:space="preserve"> compliance</w:t>
      </w:r>
      <w:r w:rsidRPr="00457C2C">
        <w:rPr>
          <w:rFonts w:ascii="Times New Roman" w:eastAsia="Times New Roman" w:hAnsi="Times New Roman" w:cs="Times New Roman"/>
          <w:sz w:val="24"/>
          <w:szCs w:val="24"/>
        </w:rPr>
        <w:t xml:space="preserve"> for Internet</w:t>
      </w:r>
      <w:r w:rsidRPr="00457C2C">
        <w:rPr>
          <w:rFonts w:ascii="Times New Roman" w:eastAsia="Times New Roman" w:hAnsi="Times New Roman" w:cs="Times New Roman"/>
          <w:b/>
          <w:bCs/>
          <w:sz w:val="24"/>
          <w:szCs w:val="24"/>
        </w:rPr>
        <w:t> </w:t>
      </w:r>
    </w:p>
    <w:p w:rsidR="00435966" w:rsidRDefault="00435966" w:rsidP="00435966">
      <w:pPr>
        <w:spacing w:after="0" w:line="240" w:lineRule="auto"/>
        <w:rPr>
          <w:rFonts w:ascii="Times New Roman" w:eastAsia="Times New Roman" w:hAnsi="Times New Roman" w:cs="Times New Roman"/>
          <w:sz w:val="24"/>
          <w:szCs w:val="24"/>
        </w:rPr>
      </w:pPr>
      <w:r w:rsidRPr="00457C2C">
        <w:rPr>
          <w:rFonts w:ascii="Times New Roman" w:eastAsia="Times New Roman" w:hAnsi="Times New Roman" w:cs="Times New Roman"/>
          <w:b/>
          <w:bCs/>
          <w:sz w:val="24"/>
          <w:szCs w:val="24"/>
        </w:rPr>
        <w:t>Available Formats</w:t>
      </w:r>
      <w:r w:rsidRPr="00457C2C">
        <w:rPr>
          <w:rFonts w:ascii="Times New Roman" w:eastAsia="Times New Roman" w:hAnsi="Times New Roman" w:cs="Times New Roman"/>
          <w:sz w:val="24"/>
          <w:szCs w:val="24"/>
        </w:rPr>
        <w:t>: Conventional and Internet</w:t>
      </w:r>
    </w:p>
    <w:p w:rsidR="00435966" w:rsidRPr="009A27E5" w:rsidRDefault="00435966" w:rsidP="00435966">
      <w:pPr>
        <w:spacing w:before="100" w:beforeAutospacing="1" w:after="0" w:line="240" w:lineRule="auto"/>
        <w:rPr>
          <w:rFonts w:ascii="Times New Roman" w:eastAsia="Times New Roman" w:hAnsi="Times New Roman" w:cs="Times New Roman"/>
          <w:bCs/>
          <w:sz w:val="24"/>
          <w:szCs w:val="24"/>
        </w:rPr>
      </w:pPr>
      <w:r w:rsidRPr="00457C2C">
        <w:rPr>
          <w:rFonts w:ascii="Times New Roman" w:eastAsia="Times New Roman" w:hAnsi="Times New Roman" w:cs="Times New Roman"/>
          <w:b/>
          <w:bCs/>
          <w:sz w:val="24"/>
          <w:szCs w:val="24"/>
        </w:rPr>
        <w:t xml:space="preserve">Textbook: </w:t>
      </w:r>
      <w:r w:rsidRPr="00457C2C">
        <w:rPr>
          <w:rFonts w:ascii="Times New Roman" w:eastAsia="Times New Roman" w:hAnsi="Times New Roman" w:cs="Times New Roman"/>
          <w:b/>
          <w:bCs/>
          <w:i/>
          <w:iCs/>
          <w:sz w:val="24"/>
          <w:szCs w:val="24"/>
        </w:rPr>
        <w:t>The Real World</w:t>
      </w:r>
      <w:r>
        <w:rPr>
          <w:rFonts w:ascii="Times New Roman" w:eastAsia="Times New Roman" w:hAnsi="Times New Roman" w:cs="Times New Roman"/>
          <w:b/>
          <w:bCs/>
          <w:sz w:val="24"/>
          <w:szCs w:val="24"/>
        </w:rPr>
        <w:t xml:space="preserve">, 5th edition, Norton Publishing. </w:t>
      </w:r>
      <w:r>
        <w:rPr>
          <w:rFonts w:ascii="Times New Roman" w:eastAsia="Times New Roman" w:hAnsi="Times New Roman" w:cs="Times New Roman"/>
          <w:bCs/>
          <w:sz w:val="24"/>
          <w:szCs w:val="24"/>
        </w:rPr>
        <w:t>See instructor’s course information sheet for full textbook information.</w:t>
      </w:r>
    </w:p>
    <w:p w:rsidR="00435966" w:rsidRPr="00457C2C" w:rsidRDefault="00435966" w:rsidP="00435966">
      <w:pPr>
        <w:spacing w:before="100" w:beforeAutospacing="1" w:after="0" w:line="240" w:lineRule="auto"/>
        <w:rPr>
          <w:rFonts w:ascii="Times New Roman" w:eastAsia="Times New Roman" w:hAnsi="Times New Roman" w:cs="Times New Roman"/>
          <w:sz w:val="24"/>
          <w:szCs w:val="24"/>
        </w:rPr>
      </w:pPr>
      <w:r w:rsidRPr="00457C2C">
        <w:rPr>
          <w:rFonts w:ascii="Times New Roman" w:eastAsia="Times New Roman" w:hAnsi="Times New Roman" w:cs="Times New Roman"/>
          <w:b/>
          <w:bCs/>
          <w:sz w:val="24"/>
          <w:szCs w:val="24"/>
        </w:rPr>
        <w:t>Supplies:</w:t>
      </w:r>
      <w:r w:rsidRPr="00457C2C">
        <w:rPr>
          <w:rFonts w:ascii="Times New Roman" w:eastAsia="Times New Roman" w:hAnsi="Times New Roman" w:cs="Times New Roman"/>
          <w:sz w:val="24"/>
          <w:szCs w:val="24"/>
        </w:rPr>
        <w:t xml:space="preserve"> Computer and Internet access for Internet courses and campus classes.</w:t>
      </w:r>
    </w:p>
    <w:p w:rsidR="00435966" w:rsidRDefault="00435966" w:rsidP="00435966">
      <w:pPr>
        <w:spacing w:after="0" w:line="240" w:lineRule="auto"/>
        <w:rPr>
          <w:rFonts w:ascii="Times New Roman" w:eastAsia="Times New Roman" w:hAnsi="Times New Roman" w:cs="Times New Roman"/>
          <w:sz w:val="24"/>
          <w:szCs w:val="24"/>
        </w:rPr>
      </w:pPr>
      <w:r w:rsidRPr="00457C2C">
        <w:rPr>
          <w:rFonts w:ascii="Times New Roman" w:eastAsia="Times New Roman" w:hAnsi="Times New Roman" w:cs="Times New Roman"/>
          <w:b/>
          <w:bCs/>
          <w:sz w:val="24"/>
          <w:szCs w:val="24"/>
        </w:rPr>
        <w:t xml:space="preserve">Course Specific Instructions: </w:t>
      </w:r>
      <w:r w:rsidRPr="00457C2C">
        <w:rPr>
          <w:rFonts w:ascii="Times New Roman" w:eastAsia="Times New Roman" w:hAnsi="Times New Roman" w:cs="Times New Roman"/>
          <w:sz w:val="24"/>
          <w:szCs w:val="24"/>
        </w:rPr>
        <w:t>Internet classes- access Blackboard from South Plains College homepage on the first day of the semester. Campus classes may use Blackboard for course material, see instructor’s course information sheet for specifics.  </w:t>
      </w:r>
    </w:p>
    <w:p w:rsidR="00435966" w:rsidRDefault="00435966" w:rsidP="00435966">
      <w:pPr>
        <w:spacing w:after="0" w:line="240" w:lineRule="auto"/>
        <w:rPr>
          <w:rFonts w:ascii="Times New Roman" w:eastAsia="Times New Roman" w:hAnsi="Times New Roman" w:cs="Times New Roman"/>
          <w:sz w:val="24"/>
          <w:szCs w:val="24"/>
        </w:rPr>
      </w:pPr>
    </w:p>
    <w:p w:rsidR="00435966" w:rsidRPr="00457C2C" w:rsidRDefault="00435966" w:rsidP="00435966">
      <w:pPr>
        <w:spacing w:after="0" w:line="240" w:lineRule="auto"/>
        <w:rPr>
          <w:rFonts w:ascii="Times New Roman" w:eastAsia="Times New Roman" w:hAnsi="Times New Roman" w:cs="Times New Roman"/>
          <w:sz w:val="24"/>
          <w:szCs w:val="24"/>
        </w:rPr>
      </w:pPr>
      <w:r w:rsidRPr="00457C2C">
        <w:rPr>
          <w:rFonts w:ascii="Times New Roman" w:eastAsia="Times New Roman" w:hAnsi="Times New Roman" w:cs="Times New Roman"/>
          <w:b/>
          <w:bCs/>
          <w:sz w:val="24"/>
          <w:szCs w:val="24"/>
        </w:rPr>
        <w:t>Course description</w:t>
      </w:r>
      <w:r w:rsidRPr="00457C2C">
        <w:rPr>
          <w:rFonts w:ascii="Times New Roman" w:eastAsia="Times New Roman" w:hAnsi="Times New Roman" w:cs="Times New Roman"/>
          <w:sz w:val="24"/>
          <w:szCs w:val="24"/>
        </w:rPr>
        <w:t>: </w:t>
      </w:r>
      <w:r w:rsidRPr="00562982">
        <w:rPr>
          <w:rFonts w:ascii="Times New Roman" w:eastAsia="Times New Roman" w:hAnsi="Times New Roman" w:cs="Times New Roman"/>
          <w:sz w:val="24"/>
          <w:szCs w:val="24"/>
        </w:rPr>
        <w:t>The scientific study of human society, including ways in which groups, social institutions, and individuals affect each other. Causes of social stability and social change are explored through the application of various theoretical perspectives, key concepts, and related research methods of sociology. Analysis of social issues in their institutional context may include topics such as social stratification, gender, race/ethnicity, and deviance.</w:t>
      </w:r>
      <w:r w:rsidRPr="00457C2C">
        <w:rPr>
          <w:rFonts w:ascii="Times New Roman" w:eastAsia="Times New Roman" w:hAnsi="Times New Roman" w:cs="Times New Roman"/>
          <w:sz w:val="24"/>
          <w:szCs w:val="24"/>
        </w:rPr>
        <w:t xml:space="preserve">  </w:t>
      </w:r>
    </w:p>
    <w:p w:rsidR="00435966" w:rsidRPr="00457C2C" w:rsidRDefault="00435966" w:rsidP="00435966">
      <w:pPr>
        <w:spacing w:before="100" w:beforeAutospacing="1" w:after="0" w:line="240" w:lineRule="auto"/>
        <w:rPr>
          <w:rFonts w:ascii="Times New Roman" w:eastAsia="Times New Roman" w:hAnsi="Times New Roman" w:cs="Times New Roman"/>
          <w:sz w:val="24"/>
          <w:szCs w:val="24"/>
        </w:rPr>
      </w:pPr>
      <w:r w:rsidRPr="00457C2C">
        <w:rPr>
          <w:rFonts w:ascii="Times New Roman" w:eastAsia="Times New Roman" w:hAnsi="Times New Roman" w:cs="Times New Roman"/>
          <w:b/>
          <w:bCs/>
          <w:sz w:val="24"/>
          <w:szCs w:val="24"/>
        </w:rPr>
        <w:t>Semester Hours:</w:t>
      </w:r>
      <w:r w:rsidRPr="00457C2C">
        <w:rPr>
          <w:rFonts w:ascii="Times New Roman" w:eastAsia="Times New Roman" w:hAnsi="Times New Roman" w:cs="Times New Roman"/>
          <w:sz w:val="24"/>
          <w:szCs w:val="24"/>
        </w:rPr>
        <w:t xml:space="preserve"> 3 Lecture Hours: 3 Lab Hours: 0 </w:t>
      </w:r>
    </w:p>
    <w:p w:rsidR="00435966" w:rsidRPr="00457C2C" w:rsidRDefault="00435966" w:rsidP="00435966">
      <w:pPr>
        <w:spacing w:before="100" w:beforeAutospacing="1" w:after="0" w:line="240" w:lineRule="auto"/>
        <w:rPr>
          <w:rFonts w:ascii="Times New Roman" w:eastAsia="Times New Roman" w:hAnsi="Times New Roman" w:cs="Times New Roman"/>
          <w:sz w:val="24"/>
          <w:szCs w:val="24"/>
        </w:rPr>
      </w:pPr>
      <w:r w:rsidRPr="00457C2C">
        <w:rPr>
          <w:rFonts w:ascii="Times New Roman" w:eastAsia="Times New Roman" w:hAnsi="Times New Roman" w:cs="Times New Roman"/>
          <w:b/>
          <w:bCs/>
          <w:sz w:val="24"/>
          <w:szCs w:val="24"/>
        </w:rPr>
        <w:t xml:space="preserve">Course Purpose/Rationale/Goal: </w:t>
      </w:r>
      <w:r w:rsidRPr="00457C2C">
        <w:rPr>
          <w:rFonts w:ascii="Times New Roman" w:eastAsia="Times New Roman" w:hAnsi="Times New Roman" w:cs="Times New Roman"/>
          <w:sz w:val="24"/>
          <w:szCs w:val="24"/>
        </w:rPr>
        <w:t>The purpose of the behavioral science component in the core curriculum is to enable the students to understand and apply sociological theories and concepts as they examine human society. To master sociology, students will be able to identify and apply the concepts and principles in the study of group life, social institutions, and social processes. </w:t>
      </w:r>
    </w:p>
    <w:p w:rsidR="00435966" w:rsidRPr="00457C2C" w:rsidRDefault="00435966" w:rsidP="00435966">
      <w:pPr>
        <w:spacing w:before="100" w:beforeAutospacing="1" w:after="0" w:line="240" w:lineRule="auto"/>
        <w:rPr>
          <w:rFonts w:ascii="Times New Roman" w:eastAsia="Times New Roman" w:hAnsi="Times New Roman" w:cs="Times New Roman"/>
          <w:sz w:val="24"/>
          <w:szCs w:val="24"/>
        </w:rPr>
      </w:pPr>
      <w:r w:rsidRPr="00457C2C">
        <w:rPr>
          <w:rFonts w:ascii="Times New Roman" w:eastAsia="Times New Roman" w:hAnsi="Times New Roman" w:cs="Times New Roman"/>
          <w:b/>
          <w:bCs/>
          <w:sz w:val="24"/>
          <w:szCs w:val="24"/>
        </w:rPr>
        <w:lastRenderedPageBreak/>
        <w:t xml:space="preserve">Course Requirements: </w:t>
      </w:r>
      <w:r w:rsidRPr="00457C2C">
        <w:rPr>
          <w:rFonts w:ascii="Times New Roman" w:eastAsia="Times New Roman" w:hAnsi="Times New Roman" w:cs="Times New Roman"/>
          <w:sz w:val="24"/>
          <w:szCs w:val="24"/>
        </w:rPr>
        <w:t xml:space="preserve">To maximize the potential to complete this course, students should attend all classes, </w:t>
      </w:r>
      <w:r>
        <w:rPr>
          <w:rFonts w:ascii="Times New Roman" w:eastAsia="Times New Roman" w:hAnsi="Times New Roman" w:cs="Times New Roman"/>
          <w:sz w:val="24"/>
          <w:szCs w:val="24"/>
        </w:rPr>
        <w:t xml:space="preserve">log into Blackboard multiple times per week, </w:t>
      </w:r>
      <w:r w:rsidRPr="00457C2C">
        <w:rPr>
          <w:rFonts w:ascii="Times New Roman" w:eastAsia="Times New Roman" w:hAnsi="Times New Roman" w:cs="Times New Roman"/>
          <w:sz w:val="24"/>
          <w:szCs w:val="24"/>
        </w:rPr>
        <w:t xml:space="preserve">read required textbook/course materials, complete required homework/assignments and/or examinations. </w:t>
      </w:r>
      <w:r>
        <w:rPr>
          <w:rFonts w:ascii="Times New Roman" w:eastAsia="Times New Roman" w:hAnsi="Times New Roman" w:cs="Times New Roman"/>
          <w:sz w:val="24"/>
          <w:szCs w:val="24"/>
        </w:rPr>
        <w:t>See instructor’s course information sheet for specifics.</w:t>
      </w:r>
    </w:p>
    <w:p w:rsidR="00435966" w:rsidRDefault="00435966" w:rsidP="00435966">
      <w:pPr>
        <w:spacing w:before="100" w:beforeAutospacing="1" w:after="0" w:line="240" w:lineRule="auto"/>
        <w:rPr>
          <w:rFonts w:ascii="Times New Roman" w:eastAsia="Times New Roman" w:hAnsi="Times New Roman" w:cs="Times New Roman"/>
          <w:b/>
          <w:bCs/>
          <w:sz w:val="24"/>
          <w:szCs w:val="24"/>
        </w:rPr>
      </w:pPr>
      <w:r w:rsidRPr="00457C2C">
        <w:rPr>
          <w:rFonts w:ascii="Times New Roman" w:eastAsia="Times New Roman" w:hAnsi="Times New Roman" w:cs="Times New Roman"/>
          <w:b/>
          <w:bCs/>
          <w:sz w:val="24"/>
          <w:szCs w:val="24"/>
        </w:rPr>
        <w:t>Course Evaluations</w:t>
      </w:r>
      <w:r w:rsidRPr="00457C2C">
        <w:rPr>
          <w:rFonts w:ascii="Times New Roman" w:eastAsia="Times New Roman" w:hAnsi="Times New Roman" w:cs="Times New Roman"/>
          <w:sz w:val="24"/>
          <w:szCs w:val="24"/>
        </w:rPr>
        <w:t>:  Refer to Instructor’s course information sheet for specifics coursework and grading.</w:t>
      </w:r>
      <w:r w:rsidRPr="00457C2C">
        <w:rPr>
          <w:rFonts w:ascii="Times New Roman" w:eastAsia="Times New Roman" w:hAnsi="Times New Roman" w:cs="Times New Roman"/>
          <w:b/>
          <w:bCs/>
          <w:sz w:val="24"/>
          <w:szCs w:val="24"/>
        </w:rPr>
        <w:t> </w:t>
      </w:r>
    </w:p>
    <w:p w:rsidR="00435966" w:rsidRPr="0031086D" w:rsidRDefault="00435966" w:rsidP="00435966">
      <w:pPr>
        <w:spacing w:before="100" w:beforeAutospacing="1" w:after="0" w:line="240" w:lineRule="auto"/>
        <w:rPr>
          <w:rFonts w:ascii="Times New Roman" w:eastAsia="Times New Roman" w:hAnsi="Times New Roman" w:cs="Times New Roman"/>
          <w:sz w:val="24"/>
          <w:szCs w:val="24"/>
        </w:rPr>
      </w:pPr>
      <w:r w:rsidRPr="00457C2C">
        <w:rPr>
          <w:rFonts w:ascii="Times New Roman" w:eastAsia="Times New Roman" w:hAnsi="Times New Roman" w:cs="Times New Roman"/>
          <w:b/>
          <w:bCs/>
          <w:sz w:val="24"/>
          <w:szCs w:val="24"/>
        </w:rPr>
        <w:t>Attendance Policy</w:t>
      </w:r>
      <w:r w:rsidRPr="00457C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1086D">
        <w:rPr>
          <w:rFonts w:ascii="Times New Roman" w:eastAsia="Times New Roman" w:hAnsi="Times New Roman" w:cs="Times New Roman"/>
          <w:sz w:val="24"/>
          <w:szCs w:val="24"/>
        </w:rPr>
        <w:t>Students are expected to attend all classes in order to be successful in a course. The student may be administratively withdrawn from the course when absences become excessive as defined in the course syllabus. </w:t>
      </w:r>
    </w:p>
    <w:p w:rsidR="00435966" w:rsidRPr="0031086D" w:rsidRDefault="00435966" w:rsidP="00435966">
      <w:pPr>
        <w:spacing w:after="0" w:line="240" w:lineRule="auto"/>
        <w:rPr>
          <w:rFonts w:ascii="Times New Roman" w:eastAsia="Times New Roman" w:hAnsi="Times New Roman" w:cs="Times New Roman"/>
          <w:sz w:val="24"/>
          <w:szCs w:val="24"/>
        </w:rPr>
      </w:pPr>
      <w:r w:rsidRPr="0031086D">
        <w:rPr>
          <w:rFonts w:ascii="Times New Roman" w:eastAsia="Times New Roman" w:hAnsi="Times New Roman" w:cs="Times New Roman"/>
          <w:sz w:val="24"/>
          <w:szCs w:val="24"/>
        </w:rPr>
        <w:t> </w:t>
      </w:r>
    </w:p>
    <w:p w:rsidR="00435966" w:rsidRPr="0031086D" w:rsidRDefault="00435966" w:rsidP="00435966">
      <w:pPr>
        <w:spacing w:after="0" w:line="240" w:lineRule="auto"/>
        <w:rPr>
          <w:rFonts w:ascii="Times New Roman" w:eastAsia="Times New Roman" w:hAnsi="Times New Roman" w:cs="Times New Roman"/>
          <w:sz w:val="24"/>
          <w:szCs w:val="24"/>
        </w:rPr>
      </w:pPr>
      <w:r w:rsidRPr="0031086D">
        <w:rPr>
          <w:rFonts w:ascii="Times New Roman" w:eastAsia="Times New Roman" w:hAnsi="Times New Roman" w:cs="Times New Roman"/>
          <w:sz w:val="24"/>
          <w:szCs w:val="24"/>
        </w:rPr>
        <w:t>When an unavoidable reason for class absence arises, such as illness, an official trip authorized by the college or an official activity, the instructor may permit the student to make up work missed. It is the student’s responsibility to complete work missed within a reasonable period of time as determined by the instructor.  Students are officially enrolled in all courses for which they pay tuition and fees at the time of registration. Should a student, for any reason, delay in reporting to a class after official enrollment, absences will be attributed to the student from the first class meeting.</w:t>
      </w:r>
    </w:p>
    <w:p w:rsidR="00435966" w:rsidRPr="0031086D" w:rsidRDefault="00435966" w:rsidP="00435966">
      <w:pPr>
        <w:spacing w:after="0" w:line="240" w:lineRule="auto"/>
        <w:rPr>
          <w:rFonts w:ascii="Times New Roman" w:eastAsia="Times New Roman" w:hAnsi="Times New Roman" w:cs="Times New Roman"/>
          <w:sz w:val="24"/>
          <w:szCs w:val="24"/>
        </w:rPr>
      </w:pPr>
      <w:r w:rsidRPr="0031086D">
        <w:rPr>
          <w:rFonts w:ascii="Times New Roman" w:eastAsia="Times New Roman" w:hAnsi="Times New Roman" w:cs="Times New Roman"/>
          <w:sz w:val="24"/>
          <w:szCs w:val="24"/>
        </w:rPr>
        <w:t> </w:t>
      </w:r>
    </w:p>
    <w:p w:rsidR="00435966" w:rsidRPr="0031086D" w:rsidRDefault="00435966" w:rsidP="00435966">
      <w:pPr>
        <w:spacing w:after="0" w:line="240" w:lineRule="auto"/>
        <w:rPr>
          <w:rFonts w:ascii="Times New Roman" w:eastAsia="Times New Roman" w:hAnsi="Times New Roman" w:cs="Times New Roman"/>
          <w:sz w:val="24"/>
          <w:szCs w:val="24"/>
        </w:rPr>
      </w:pPr>
      <w:r w:rsidRPr="0031086D">
        <w:rPr>
          <w:rFonts w:ascii="Times New Roman" w:eastAsia="Times New Roman" w:hAnsi="Times New Roman" w:cs="Times New Roman"/>
          <w:sz w:val="24"/>
          <w:szCs w:val="24"/>
        </w:rPr>
        <w:t>Students who enroll in a course but have “Never Attended” by the official census date, as reported by the faculty member, will be administratively dropped by the Office of Admissions and Records.  A student who does not meet the attendance requirements of a class as stated in the course syllabus and does not officially withdraw from that course by the official census date of the semester, may be administratively withdrawn from that course and receive a grade of “X” or “F” as determined by the instructor. Instructors are responsible for clearly stating their administrative drop policy in the course syllabus, and it is the student’s responsibility to be aware of that policy.  </w:t>
      </w:r>
    </w:p>
    <w:p w:rsidR="00435966" w:rsidRPr="0031086D" w:rsidRDefault="00435966" w:rsidP="00435966">
      <w:pPr>
        <w:spacing w:after="0" w:line="240" w:lineRule="auto"/>
        <w:rPr>
          <w:rFonts w:ascii="Times New Roman" w:eastAsia="Times New Roman" w:hAnsi="Times New Roman" w:cs="Times New Roman"/>
          <w:sz w:val="24"/>
          <w:szCs w:val="24"/>
        </w:rPr>
      </w:pPr>
      <w:r w:rsidRPr="0031086D">
        <w:rPr>
          <w:rFonts w:ascii="Times New Roman" w:eastAsia="Times New Roman" w:hAnsi="Times New Roman" w:cs="Times New Roman"/>
          <w:sz w:val="24"/>
          <w:szCs w:val="24"/>
        </w:rPr>
        <w:t> </w:t>
      </w:r>
    </w:p>
    <w:p w:rsidR="00435966" w:rsidRDefault="00435966" w:rsidP="00435966">
      <w:pPr>
        <w:spacing w:after="0" w:line="240" w:lineRule="auto"/>
        <w:rPr>
          <w:rFonts w:ascii="Times New Roman" w:eastAsia="Times New Roman" w:hAnsi="Times New Roman" w:cs="Times New Roman"/>
          <w:sz w:val="24"/>
          <w:szCs w:val="24"/>
        </w:rPr>
      </w:pPr>
      <w:r w:rsidRPr="0031086D">
        <w:rPr>
          <w:rFonts w:ascii="Times New Roman" w:eastAsia="Times New Roman" w:hAnsi="Times New Roman" w:cs="Times New Roman"/>
          <w:sz w:val="24"/>
          <w:szCs w:val="24"/>
        </w:rPr>
        <w:t>It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   </w:t>
      </w:r>
    </w:p>
    <w:p w:rsidR="00435966" w:rsidRDefault="00435966" w:rsidP="00435966">
      <w:pPr>
        <w:spacing w:after="0" w:line="240" w:lineRule="auto"/>
        <w:rPr>
          <w:rFonts w:ascii="Times New Roman" w:eastAsia="Times New Roman" w:hAnsi="Times New Roman" w:cs="Times New Roman"/>
          <w:sz w:val="24"/>
          <w:szCs w:val="24"/>
        </w:rPr>
      </w:pPr>
    </w:p>
    <w:p w:rsidR="00435966" w:rsidRDefault="00435966" w:rsidP="0043596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See instructor’s Course Information Sheet for additions to the attendance policy.</w:t>
      </w:r>
      <w:r w:rsidRPr="00457C2C">
        <w:rPr>
          <w:rFonts w:ascii="Times New Roman" w:eastAsia="Times New Roman" w:hAnsi="Times New Roman" w:cs="Times New Roman"/>
          <w:sz w:val="24"/>
          <w:szCs w:val="24"/>
        </w:rPr>
        <w:t xml:space="preserve"> </w:t>
      </w:r>
      <w:r w:rsidRPr="00457C2C">
        <w:rPr>
          <w:rFonts w:ascii="Times New Roman" w:eastAsia="Times New Roman" w:hAnsi="Times New Roman" w:cs="Times New Roman"/>
          <w:b/>
          <w:bCs/>
          <w:sz w:val="24"/>
          <w:szCs w:val="24"/>
        </w:rPr>
        <w:t> </w:t>
      </w:r>
    </w:p>
    <w:p w:rsidR="00435966" w:rsidRPr="008E4637" w:rsidRDefault="00435966" w:rsidP="00435966">
      <w:pPr>
        <w:spacing w:before="100" w:beforeAutospacing="1" w:after="0" w:line="240" w:lineRule="auto"/>
        <w:rPr>
          <w:rFonts w:ascii="Times New Roman" w:eastAsia="Times New Roman" w:hAnsi="Times New Roman" w:cs="Times New Roman"/>
          <w:sz w:val="23"/>
          <w:szCs w:val="23"/>
        </w:rPr>
      </w:pPr>
      <w:r>
        <w:rPr>
          <w:rFonts w:ascii="Times New Roman" w:hAnsi="Times New Roman" w:cs="Times New Roman"/>
          <w:b/>
          <w:sz w:val="24"/>
          <w:szCs w:val="24"/>
        </w:rPr>
        <w:t xml:space="preserve">Disability Services Policy: </w:t>
      </w:r>
      <w:r w:rsidRPr="00FE22B3">
        <w:rPr>
          <w:rFonts w:ascii="Times New Roman" w:hAnsi="Times New Roman" w:cs="Times New Roman"/>
          <w:color w:val="535353"/>
          <w:sz w:val="24"/>
          <w:szCs w:val="24"/>
          <w:shd w:val="clear" w:color="auto" w:fill="FFFFFF"/>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Center 806-716-2577, Reese Center (also covers ATC) Building 8: 806-716-4675, Plainview Center Main Office:  806-716-4302 or 806-296-9611, or the Health and Wellness main number at 806-716-2529. </w:t>
      </w:r>
      <w:r>
        <w:rPr>
          <w:rFonts w:ascii="Times New Roman" w:eastAsia="Times New Roman" w:hAnsi="Times New Roman" w:cs="Times New Roman"/>
          <w:sz w:val="23"/>
          <w:szCs w:val="23"/>
        </w:rPr>
        <w:t xml:space="preserve">See </w:t>
      </w:r>
      <w:r>
        <w:rPr>
          <w:rFonts w:ascii="Times New Roman" w:eastAsia="Times New Roman" w:hAnsi="Times New Roman" w:cs="Times New Roman"/>
          <w:i/>
          <w:sz w:val="24"/>
          <w:szCs w:val="24"/>
        </w:rPr>
        <w:t xml:space="preserve">South Plains College General Catalog </w:t>
      </w:r>
      <w:r>
        <w:rPr>
          <w:rFonts w:ascii="Times New Roman" w:eastAsia="Times New Roman" w:hAnsi="Times New Roman" w:cs="Times New Roman"/>
          <w:sz w:val="24"/>
          <w:szCs w:val="24"/>
        </w:rPr>
        <w:t>for more information.</w:t>
      </w:r>
    </w:p>
    <w:p w:rsidR="00435966" w:rsidRPr="00562982" w:rsidRDefault="00435966" w:rsidP="00435966">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Academic Integrity Policy: </w:t>
      </w:r>
      <w:r w:rsidRPr="00562982">
        <w:rPr>
          <w:rFonts w:ascii="Times New Roman" w:eastAsia="Times New Roman" w:hAnsi="Times New Roman" w:cs="Times New Roman"/>
          <w:sz w:val="24"/>
          <w:szCs w:val="24"/>
        </w:rPr>
        <w:t>It is the aim of the faculty of South Plains College to foster a spirit of complete honesty and a high standard of integrity. The attempt of any student to present as his or her own any work which he or she has not honestly per- formed is regarded by the faculty and administration as a most serious offense and renders the offender liable to serious consequences, possibly suspension.</w:t>
      </w:r>
    </w:p>
    <w:p w:rsidR="00435966" w:rsidRPr="00562982" w:rsidRDefault="00435966" w:rsidP="00435966">
      <w:pPr>
        <w:pStyle w:val="ListParagraph"/>
        <w:numPr>
          <w:ilvl w:val="0"/>
          <w:numId w:val="8"/>
        </w:numPr>
        <w:spacing w:after="0" w:line="240" w:lineRule="auto"/>
        <w:rPr>
          <w:rFonts w:ascii="Times New Roman" w:eastAsia="Times New Roman" w:hAnsi="Times New Roman" w:cs="Times New Roman"/>
          <w:sz w:val="24"/>
          <w:szCs w:val="24"/>
        </w:rPr>
      </w:pPr>
      <w:r w:rsidRPr="00D412DD">
        <w:rPr>
          <w:rFonts w:ascii="Times New Roman" w:eastAsia="Times New Roman" w:hAnsi="Times New Roman" w:cs="Times New Roman"/>
          <w:b/>
          <w:sz w:val="24"/>
          <w:szCs w:val="24"/>
        </w:rPr>
        <w:t>Cheating:</w:t>
      </w:r>
      <w:r>
        <w:rPr>
          <w:rFonts w:ascii="Times New Roman" w:eastAsia="Times New Roman" w:hAnsi="Times New Roman" w:cs="Times New Roman"/>
          <w:b/>
          <w:sz w:val="24"/>
          <w:szCs w:val="24"/>
        </w:rPr>
        <w:t xml:space="preserve"> </w:t>
      </w:r>
      <w:r w:rsidRPr="00562982">
        <w:rPr>
          <w:rFonts w:ascii="Times New Roman" w:eastAsia="Times New Roman" w:hAnsi="Times New Roman" w:cs="Times New Roman"/>
          <w:sz w:val="24"/>
          <w:szCs w:val="24"/>
        </w:rPr>
        <w:t>Dishonesty of any kind on examinations or on written assignments, illegal possession of examinations, the use of unauthorized notes during an examination,</w:t>
      </w:r>
      <w:r w:rsidRPr="00D412DD">
        <w:rPr>
          <w:rFonts w:ascii="Times New Roman" w:eastAsia="Times New Roman" w:hAnsi="Times New Roman" w:cs="Times New Roman"/>
          <w:sz w:val="24"/>
          <w:szCs w:val="24"/>
        </w:rPr>
        <w:t xml:space="preserve"> </w:t>
      </w:r>
      <w:r w:rsidRPr="00562982">
        <w:rPr>
          <w:rFonts w:ascii="Times New Roman" w:eastAsia="Times New Roman" w:hAnsi="Times New Roman" w:cs="Times New Roman"/>
          <w:sz w:val="24"/>
          <w:szCs w:val="24"/>
        </w:rPr>
        <w:t xml:space="preserve">obtaining information during an examination from the text- book or from the examination paper of another student, assisting others </w:t>
      </w:r>
      <w:r w:rsidRPr="00D412DD">
        <w:rPr>
          <w:rFonts w:ascii="Times New Roman" w:eastAsia="Times New Roman" w:hAnsi="Times New Roman" w:cs="Times New Roman"/>
          <w:sz w:val="24"/>
          <w:szCs w:val="24"/>
        </w:rPr>
        <w:t xml:space="preserve">to cheat, alteration of grade </w:t>
      </w:r>
      <w:r w:rsidRPr="00562982">
        <w:rPr>
          <w:rFonts w:ascii="Times New Roman" w:eastAsia="Times New Roman" w:hAnsi="Times New Roman" w:cs="Times New Roman"/>
          <w:sz w:val="24"/>
          <w:szCs w:val="24"/>
        </w:rPr>
        <w:t>records, illegal entry or unauthorized presence in an office are examples of cheating. Complete honesty is required of the</w:t>
      </w:r>
      <w:r w:rsidRPr="00D412DD">
        <w:rPr>
          <w:rFonts w:ascii="Times New Roman" w:eastAsia="Times New Roman" w:hAnsi="Times New Roman" w:cs="Times New Roman"/>
          <w:sz w:val="24"/>
          <w:szCs w:val="24"/>
        </w:rPr>
        <w:t xml:space="preserve"> student in the presentation of </w:t>
      </w:r>
      <w:r w:rsidRPr="00562982">
        <w:rPr>
          <w:rFonts w:ascii="Times New Roman" w:eastAsia="Times New Roman" w:hAnsi="Times New Roman" w:cs="Times New Roman"/>
          <w:sz w:val="24"/>
          <w:szCs w:val="24"/>
        </w:rPr>
        <w:t xml:space="preserve">any and all phases of course work. This applies to quizzes of what- ever length, as well as to </w:t>
      </w:r>
      <w:r w:rsidRPr="00D412DD">
        <w:rPr>
          <w:rFonts w:ascii="Times New Roman" w:eastAsia="Times New Roman" w:hAnsi="Times New Roman" w:cs="Times New Roman"/>
          <w:sz w:val="24"/>
          <w:szCs w:val="24"/>
        </w:rPr>
        <w:t xml:space="preserve">final examinations, to daily reports and to </w:t>
      </w:r>
      <w:r w:rsidRPr="00562982">
        <w:rPr>
          <w:rFonts w:ascii="Times New Roman" w:eastAsia="Times New Roman" w:hAnsi="Times New Roman" w:cs="Times New Roman"/>
          <w:sz w:val="24"/>
          <w:szCs w:val="24"/>
        </w:rPr>
        <w:t>term papers.</w:t>
      </w:r>
    </w:p>
    <w:p w:rsidR="00435966" w:rsidRPr="00D412DD" w:rsidRDefault="00435966" w:rsidP="00435966">
      <w:pPr>
        <w:pStyle w:val="ListParagraph"/>
        <w:numPr>
          <w:ilvl w:val="0"/>
          <w:numId w:val="8"/>
        </w:numPr>
        <w:spacing w:after="0" w:line="240" w:lineRule="auto"/>
        <w:rPr>
          <w:rFonts w:ascii="Times New Roman" w:eastAsia="Times New Roman" w:hAnsi="Times New Roman" w:cs="Times New Roman"/>
          <w:sz w:val="24"/>
          <w:szCs w:val="24"/>
        </w:rPr>
      </w:pPr>
      <w:r w:rsidRPr="00D412DD">
        <w:rPr>
          <w:rFonts w:ascii="Times New Roman" w:eastAsia="Times New Roman" w:hAnsi="Times New Roman" w:cs="Times New Roman"/>
          <w:b/>
          <w:sz w:val="24"/>
          <w:szCs w:val="24"/>
        </w:rPr>
        <w:t>Plagiarism:</w:t>
      </w:r>
      <w:r>
        <w:rPr>
          <w:rFonts w:ascii="Times New Roman" w:eastAsia="Times New Roman" w:hAnsi="Times New Roman" w:cs="Times New Roman"/>
          <w:b/>
          <w:sz w:val="24"/>
          <w:szCs w:val="24"/>
        </w:rPr>
        <w:t xml:space="preserve"> </w:t>
      </w:r>
      <w:r w:rsidRPr="00562982">
        <w:rPr>
          <w:rFonts w:ascii="Times New Roman" w:eastAsia="Times New Roman" w:hAnsi="Times New Roman" w:cs="Times New Roman"/>
          <w:sz w:val="24"/>
          <w:szCs w:val="24"/>
        </w:rPr>
        <w:t xml:space="preserve">Offering the work of another as one’s own, without proper acknowledgment, is plagiarism; therefore, any student who fails to give credit for quotations or essentially identifiable expression of material taken from books, </w:t>
      </w:r>
      <w:r w:rsidRPr="00D412DD">
        <w:rPr>
          <w:rFonts w:ascii="Times New Roman" w:eastAsia="Times New Roman" w:hAnsi="Times New Roman" w:cs="Times New Roman"/>
          <w:sz w:val="24"/>
          <w:szCs w:val="24"/>
        </w:rPr>
        <w:t xml:space="preserve">Internet resources, encyclopedias, </w:t>
      </w:r>
      <w:r w:rsidRPr="006E27AD">
        <w:rPr>
          <w:rFonts w:ascii="Times New Roman" w:eastAsia="Times New Roman" w:hAnsi="Times New Roman" w:cs="Times New Roman"/>
          <w:sz w:val="24"/>
          <w:szCs w:val="24"/>
        </w:rPr>
        <w:t>magazines and other reference works, or from the themes, reports or other writings of a fellow student, is guilty of plagiarism</w:t>
      </w:r>
      <w:r w:rsidRPr="00D412DD">
        <w:rPr>
          <w:rFonts w:ascii="Times New Roman" w:eastAsia="Times New Roman" w:hAnsi="Times New Roman" w:cs="Times New Roman"/>
          <w:sz w:val="24"/>
          <w:szCs w:val="24"/>
        </w:rPr>
        <w:t>.</w:t>
      </w:r>
    </w:p>
    <w:p w:rsidR="00435966" w:rsidRPr="00857335" w:rsidRDefault="00435966" w:rsidP="004359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 </w:t>
      </w:r>
      <w:r>
        <w:rPr>
          <w:rFonts w:ascii="Times New Roman" w:eastAsia="Times New Roman" w:hAnsi="Times New Roman" w:cs="Times New Roman"/>
          <w:i/>
          <w:sz w:val="24"/>
          <w:szCs w:val="24"/>
        </w:rPr>
        <w:t xml:space="preserve">South Plains College Student Guide </w:t>
      </w:r>
      <w:r>
        <w:rPr>
          <w:rFonts w:ascii="Times New Roman" w:eastAsia="Times New Roman" w:hAnsi="Times New Roman" w:cs="Times New Roman"/>
          <w:sz w:val="24"/>
          <w:szCs w:val="24"/>
        </w:rPr>
        <w:t xml:space="preserve">and </w:t>
      </w:r>
      <w:r>
        <w:rPr>
          <w:rFonts w:ascii="Times New Roman" w:eastAsia="Times New Roman" w:hAnsi="Times New Roman" w:cs="Times New Roman"/>
          <w:i/>
          <w:sz w:val="24"/>
          <w:szCs w:val="24"/>
        </w:rPr>
        <w:t>South Plains College General Catalog for more information</w:t>
      </w:r>
      <w:r>
        <w:rPr>
          <w:rFonts w:ascii="Times New Roman" w:eastAsia="Times New Roman" w:hAnsi="Times New Roman" w:cs="Times New Roman"/>
          <w:sz w:val="24"/>
          <w:szCs w:val="24"/>
        </w:rPr>
        <w:t>.</w:t>
      </w:r>
    </w:p>
    <w:p w:rsidR="00435966" w:rsidRPr="006E27AD" w:rsidRDefault="00435966" w:rsidP="00435966">
      <w:pPr>
        <w:spacing w:after="0" w:line="240" w:lineRule="auto"/>
        <w:rPr>
          <w:rFonts w:ascii="Times New Roman" w:eastAsia="Times New Roman" w:hAnsi="Times New Roman" w:cs="Times New Roman"/>
          <w:sz w:val="24"/>
          <w:szCs w:val="24"/>
        </w:rPr>
      </w:pPr>
      <w:r w:rsidRPr="006E27AD">
        <w:rPr>
          <w:rFonts w:ascii="Times New Roman" w:eastAsia="Times New Roman" w:hAnsi="Times New Roman" w:cs="Times New Roman"/>
          <w:sz w:val="24"/>
          <w:szCs w:val="24"/>
        </w:rPr>
        <w:t>See instructor’s course information sheet for more information.</w:t>
      </w:r>
    </w:p>
    <w:p w:rsidR="00435966" w:rsidRPr="006E27AD" w:rsidRDefault="00435966" w:rsidP="00435966">
      <w:pPr>
        <w:spacing w:after="0" w:line="240" w:lineRule="auto"/>
        <w:rPr>
          <w:rFonts w:ascii="Times New Roman" w:eastAsia="Times New Roman" w:hAnsi="Times New Roman" w:cs="Times New Roman"/>
          <w:sz w:val="25"/>
          <w:szCs w:val="25"/>
        </w:rPr>
      </w:pPr>
    </w:p>
    <w:p w:rsidR="00435966" w:rsidRDefault="00435966" w:rsidP="00435966">
      <w:pPr>
        <w:spacing w:after="0" w:line="240" w:lineRule="auto"/>
        <w:rPr>
          <w:rFonts w:ascii="Times New Roman" w:eastAsia="Times New Roman" w:hAnsi="Times New Roman" w:cs="Times New Roman"/>
          <w:b/>
          <w:sz w:val="24"/>
          <w:szCs w:val="24"/>
        </w:rPr>
      </w:pPr>
      <w:r w:rsidRPr="00B6421F">
        <w:rPr>
          <w:rFonts w:ascii="Times New Roman" w:eastAsia="Times New Roman" w:hAnsi="Times New Roman" w:cs="Times New Roman"/>
          <w:b/>
          <w:sz w:val="24"/>
          <w:szCs w:val="24"/>
        </w:rPr>
        <w:t xml:space="preserve">Student Conduct Policy: </w:t>
      </w:r>
    </w:p>
    <w:p w:rsidR="00435966" w:rsidRDefault="00435966" w:rsidP="00435966">
      <w:pPr>
        <w:pStyle w:val="ListParagraph"/>
        <w:numPr>
          <w:ilvl w:val="0"/>
          <w:numId w:val="9"/>
        </w:numPr>
        <w:spacing w:after="0" w:line="240" w:lineRule="auto"/>
        <w:rPr>
          <w:rFonts w:ascii="Times New Roman" w:eastAsia="Times New Roman" w:hAnsi="Times New Roman" w:cs="Times New Roman"/>
          <w:sz w:val="24"/>
          <w:szCs w:val="24"/>
        </w:rPr>
      </w:pPr>
      <w:r w:rsidRPr="00B6421F">
        <w:rPr>
          <w:rFonts w:ascii="Times New Roman" w:eastAsia="Times New Roman" w:hAnsi="Times New Roman" w:cs="Times New Roman"/>
          <w:sz w:val="24"/>
          <w:szCs w:val="24"/>
        </w:rPr>
        <w:t>Classroom Conduct: Failure to comply with lawful direction of a classroom teacher relative to maintaining good order is considered misconduct on the part of the student. Repeated violations of disrupting a class may result in the student being dropped from that course.</w:t>
      </w:r>
    </w:p>
    <w:p w:rsidR="00435966" w:rsidRPr="00FF3F41" w:rsidRDefault="00435966" w:rsidP="00435966">
      <w:pPr>
        <w:pStyle w:val="ListParagraph"/>
        <w:numPr>
          <w:ilvl w:val="0"/>
          <w:numId w:val="9"/>
        </w:numPr>
        <w:spacing w:before="100" w:beforeAutospacing="1" w:after="0" w:line="240" w:lineRule="auto"/>
        <w:rPr>
          <w:rFonts w:ascii="Times New Roman" w:eastAsia="Times New Roman" w:hAnsi="Times New Roman" w:cs="Times New Roman"/>
          <w:sz w:val="24"/>
          <w:szCs w:val="24"/>
        </w:rPr>
      </w:pPr>
      <w:r w:rsidRPr="00FF3F41">
        <w:rPr>
          <w:rFonts w:ascii="Times New Roman" w:eastAsia="Times New Roman" w:hAnsi="Times New Roman" w:cs="Times New Roman"/>
          <w:sz w:val="24"/>
          <w:szCs w:val="24"/>
        </w:rPr>
        <w:t xml:space="preserve">See </w:t>
      </w:r>
      <w:r w:rsidRPr="00FF3F41">
        <w:rPr>
          <w:rFonts w:ascii="Times New Roman" w:eastAsia="Times New Roman" w:hAnsi="Times New Roman" w:cs="Times New Roman"/>
          <w:i/>
          <w:sz w:val="24"/>
          <w:szCs w:val="24"/>
        </w:rPr>
        <w:t xml:space="preserve">South Plains College Student Guide </w:t>
      </w:r>
      <w:r w:rsidRPr="00FF3F41">
        <w:rPr>
          <w:rFonts w:ascii="Times New Roman" w:eastAsia="Times New Roman" w:hAnsi="Times New Roman" w:cs="Times New Roman"/>
          <w:sz w:val="24"/>
          <w:szCs w:val="24"/>
        </w:rPr>
        <w:t>for full policy covering other areas of conduct including penalties for misconduct and procedures for disciplinary action.</w:t>
      </w:r>
    </w:p>
    <w:p w:rsidR="00435966" w:rsidRPr="00FF3F41" w:rsidRDefault="00435966" w:rsidP="00435966">
      <w:pPr>
        <w:spacing w:before="100" w:beforeAutospacing="1" w:after="0" w:line="240" w:lineRule="auto"/>
        <w:rPr>
          <w:rFonts w:ascii="Times New Roman" w:eastAsia="Times New Roman" w:hAnsi="Times New Roman" w:cs="Times New Roman"/>
          <w:sz w:val="24"/>
          <w:szCs w:val="24"/>
        </w:rPr>
      </w:pPr>
      <w:r w:rsidRPr="00FF3F41">
        <w:rPr>
          <w:rFonts w:ascii="Times New Roman" w:eastAsia="Times New Roman" w:hAnsi="Times New Roman" w:cs="Times New Roman"/>
          <w:b/>
          <w:sz w:val="24"/>
          <w:szCs w:val="24"/>
        </w:rPr>
        <w:t xml:space="preserve">Grade and Academic Discipline Appeals: </w:t>
      </w:r>
      <w:r w:rsidRPr="00FF3F41">
        <w:rPr>
          <w:rFonts w:ascii="Times New Roman" w:eastAsia="Times New Roman" w:hAnsi="Times New Roman" w:cs="Times New Roman"/>
          <w:sz w:val="24"/>
          <w:szCs w:val="24"/>
        </w:rPr>
        <w:t xml:space="preserve">South Plains College provides two procedures which allow students the opportunity to address grievances of an academic nature. </w:t>
      </w:r>
    </w:p>
    <w:p w:rsidR="00435966" w:rsidRPr="00B6421F" w:rsidRDefault="00435966" w:rsidP="00435966">
      <w:pPr>
        <w:pStyle w:val="ListParagraph"/>
        <w:numPr>
          <w:ilvl w:val="0"/>
          <w:numId w:val="10"/>
        </w:numPr>
        <w:spacing w:after="0" w:line="240" w:lineRule="auto"/>
        <w:rPr>
          <w:rFonts w:ascii="Times New Roman" w:eastAsia="Times New Roman" w:hAnsi="Times New Roman" w:cs="Times New Roman"/>
          <w:sz w:val="24"/>
          <w:szCs w:val="24"/>
        </w:rPr>
      </w:pPr>
      <w:r w:rsidRPr="00A05146">
        <w:rPr>
          <w:rFonts w:ascii="Times New Roman" w:eastAsia="Times New Roman" w:hAnsi="Times New Roman" w:cs="Times New Roman"/>
          <w:sz w:val="24"/>
          <w:szCs w:val="24"/>
        </w:rPr>
        <w:t xml:space="preserve">Appeal Restrictions: </w:t>
      </w:r>
      <w:r w:rsidRPr="00B6421F">
        <w:rPr>
          <w:rFonts w:ascii="Times New Roman" w:eastAsia="Times New Roman" w:hAnsi="Times New Roman" w:cs="Times New Roman"/>
          <w:sz w:val="24"/>
          <w:szCs w:val="24"/>
        </w:rPr>
        <w:t>Only final grades or dismissal resulting from academic discipline will be considered.</w:t>
      </w:r>
      <w:r w:rsidRPr="00A05146">
        <w:rPr>
          <w:rFonts w:ascii="Times New Roman" w:eastAsia="Times New Roman" w:hAnsi="Times New Roman" w:cs="Times New Roman"/>
          <w:sz w:val="24"/>
          <w:szCs w:val="24"/>
        </w:rPr>
        <w:t xml:space="preserve"> </w:t>
      </w:r>
      <w:r w:rsidRPr="00B6421F">
        <w:rPr>
          <w:rFonts w:ascii="Times New Roman" w:eastAsia="Times New Roman" w:hAnsi="Times New Roman" w:cs="Times New Roman"/>
          <w:sz w:val="24"/>
          <w:szCs w:val="24"/>
        </w:rPr>
        <w:t>The instructor’s teaching ability or expertise will not be considered during the hearing.</w:t>
      </w:r>
      <w:r w:rsidRPr="00A05146">
        <w:rPr>
          <w:rFonts w:ascii="Times New Roman" w:eastAsia="Times New Roman" w:hAnsi="Times New Roman" w:cs="Times New Roman"/>
          <w:sz w:val="24"/>
          <w:szCs w:val="24"/>
        </w:rPr>
        <w:t xml:space="preserve"> </w:t>
      </w:r>
      <w:r w:rsidRPr="00B6421F">
        <w:rPr>
          <w:rFonts w:ascii="Times New Roman" w:eastAsia="Times New Roman" w:hAnsi="Times New Roman" w:cs="Times New Roman"/>
          <w:sz w:val="24"/>
          <w:szCs w:val="24"/>
        </w:rPr>
        <w:t>No grade or disciplinary action can be formally appealed after a period of six (6) months from the date that the student is informed</w:t>
      </w:r>
    </w:p>
    <w:p w:rsidR="00435966" w:rsidRPr="00A05146" w:rsidRDefault="00435966" w:rsidP="00435966">
      <w:pPr>
        <w:pStyle w:val="ListParagraph"/>
        <w:numPr>
          <w:ilvl w:val="0"/>
          <w:numId w:val="10"/>
        </w:numPr>
        <w:spacing w:after="0" w:line="240" w:lineRule="auto"/>
        <w:rPr>
          <w:rFonts w:ascii="Times New Roman" w:eastAsia="Times New Roman" w:hAnsi="Times New Roman" w:cs="Times New Roman"/>
          <w:sz w:val="24"/>
          <w:szCs w:val="24"/>
        </w:rPr>
      </w:pPr>
      <w:r w:rsidRPr="00A05146">
        <w:rPr>
          <w:rFonts w:ascii="Times New Roman" w:eastAsia="Times New Roman" w:hAnsi="Times New Roman" w:cs="Times New Roman"/>
          <w:sz w:val="24"/>
          <w:szCs w:val="24"/>
        </w:rPr>
        <w:t>Informal Appeal</w:t>
      </w:r>
    </w:p>
    <w:p w:rsidR="00435966" w:rsidRPr="00B6421F" w:rsidRDefault="00435966" w:rsidP="00435966">
      <w:pPr>
        <w:pStyle w:val="ListParagraph"/>
        <w:numPr>
          <w:ilvl w:val="1"/>
          <w:numId w:val="10"/>
        </w:numPr>
        <w:spacing w:after="0" w:line="240" w:lineRule="auto"/>
        <w:rPr>
          <w:rFonts w:ascii="Times New Roman" w:eastAsia="Times New Roman" w:hAnsi="Times New Roman" w:cs="Times New Roman"/>
          <w:sz w:val="24"/>
          <w:szCs w:val="24"/>
        </w:rPr>
      </w:pPr>
      <w:r w:rsidRPr="00A05146">
        <w:rPr>
          <w:rFonts w:ascii="Times New Roman" w:eastAsia="Times New Roman" w:hAnsi="Times New Roman" w:cs="Times New Roman"/>
          <w:sz w:val="24"/>
          <w:szCs w:val="24"/>
        </w:rPr>
        <w:t xml:space="preserve">The student should schedule an </w:t>
      </w:r>
      <w:r w:rsidRPr="00B6421F">
        <w:rPr>
          <w:rFonts w:ascii="Times New Roman" w:eastAsia="Times New Roman" w:hAnsi="Times New Roman" w:cs="Times New Roman"/>
          <w:sz w:val="24"/>
          <w:szCs w:val="24"/>
        </w:rPr>
        <w:t xml:space="preserve">appointment with the instructor of the course to discuss the final grade or disciplinary action. </w:t>
      </w:r>
    </w:p>
    <w:p w:rsidR="00435966" w:rsidRPr="00B6421F" w:rsidRDefault="00435966" w:rsidP="00435966">
      <w:pPr>
        <w:pStyle w:val="ListParagraph"/>
        <w:numPr>
          <w:ilvl w:val="1"/>
          <w:numId w:val="10"/>
        </w:numPr>
        <w:spacing w:after="0" w:line="240" w:lineRule="auto"/>
        <w:rPr>
          <w:rFonts w:ascii="Times New Roman" w:eastAsia="Times New Roman" w:hAnsi="Times New Roman" w:cs="Times New Roman"/>
          <w:sz w:val="24"/>
          <w:szCs w:val="24"/>
        </w:rPr>
      </w:pPr>
      <w:r w:rsidRPr="00A05146">
        <w:rPr>
          <w:rFonts w:ascii="Times New Roman" w:eastAsia="Times New Roman" w:hAnsi="Times New Roman" w:cs="Times New Roman"/>
          <w:sz w:val="24"/>
          <w:szCs w:val="24"/>
        </w:rPr>
        <w:t xml:space="preserve">2. If the student is still not satisfied, </w:t>
      </w:r>
      <w:r w:rsidRPr="00B6421F">
        <w:rPr>
          <w:rFonts w:ascii="Times New Roman" w:eastAsia="Times New Roman" w:hAnsi="Times New Roman" w:cs="Times New Roman"/>
          <w:sz w:val="24"/>
          <w:szCs w:val="24"/>
        </w:rPr>
        <w:t xml:space="preserve">she should schedule an appointment with the appropriate departmental chairperson to discuss the situation. The chairperson may request that the instructor also be present. </w:t>
      </w:r>
    </w:p>
    <w:p w:rsidR="00435966" w:rsidRPr="00B6421F" w:rsidRDefault="00435966" w:rsidP="00435966">
      <w:pPr>
        <w:pStyle w:val="ListParagraph"/>
        <w:numPr>
          <w:ilvl w:val="1"/>
          <w:numId w:val="10"/>
        </w:numPr>
        <w:spacing w:after="0" w:line="240" w:lineRule="auto"/>
        <w:rPr>
          <w:rFonts w:ascii="Times New Roman" w:eastAsia="Times New Roman" w:hAnsi="Times New Roman" w:cs="Times New Roman"/>
          <w:sz w:val="24"/>
          <w:szCs w:val="24"/>
        </w:rPr>
      </w:pPr>
      <w:r w:rsidRPr="00A05146">
        <w:rPr>
          <w:rFonts w:ascii="Times New Roman" w:eastAsia="Times New Roman" w:hAnsi="Times New Roman" w:cs="Times New Roman"/>
          <w:sz w:val="24"/>
          <w:szCs w:val="24"/>
        </w:rPr>
        <w:t xml:space="preserve">3. If the student is still not satisfied, </w:t>
      </w:r>
      <w:r w:rsidRPr="00B6421F">
        <w:rPr>
          <w:rFonts w:ascii="Times New Roman" w:eastAsia="Times New Roman" w:hAnsi="Times New Roman" w:cs="Times New Roman"/>
          <w:sz w:val="24"/>
          <w:szCs w:val="24"/>
        </w:rPr>
        <w:t xml:space="preserve">he she should schedule an appointment with the Divisional Dean to discuss the situation. The dean may request that the chairperson also be present. </w:t>
      </w:r>
    </w:p>
    <w:p w:rsidR="00435966" w:rsidRPr="00B6421F" w:rsidRDefault="00435966" w:rsidP="00435966">
      <w:pPr>
        <w:pStyle w:val="ListParagraph"/>
        <w:numPr>
          <w:ilvl w:val="1"/>
          <w:numId w:val="10"/>
        </w:numPr>
        <w:spacing w:after="0" w:line="240" w:lineRule="auto"/>
        <w:rPr>
          <w:rFonts w:ascii="Times New Roman" w:eastAsia="Times New Roman" w:hAnsi="Times New Roman" w:cs="Times New Roman"/>
          <w:sz w:val="24"/>
          <w:szCs w:val="24"/>
        </w:rPr>
      </w:pPr>
      <w:r w:rsidRPr="00A05146">
        <w:rPr>
          <w:rFonts w:ascii="Times New Roman" w:eastAsia="Times New Roman" w:hAnsi="Times New Roman" w:cs="Times New Roman"/>
          <w:sz w:val="24"/>
          <w:szCs w:val="24"/>
        </w:rPr>
        <w:lastRenderedPageBreak/>
        <w:t xml:space="preserve">4. If the student is still not satisfied, </w:t>
      </w:r>
      <w:r w:rsidRPr="00B6421F">
        <w:rPr>
          <w:rFonts w:ascii="Times New Roman" w:eastAsia="Times New Roman" w:hAnsi="Times New Roman" w:cs="Times New Roman"/>
          <w:sz w:val="24"/>
          <w:szCs w:val="24"/>
        </w:rPr>
        <w:t xml:space="preserve">he she should be advised of the formal appeal process. </w:t>
      </w:r>
    </w:p>
    <w:p w:rsidR="00435966" w:rsidRPr="00B6421F" w:rsidRDefault="00435966" w:rsidP="00435966">
      <w:pPr>
        <w:pStyle w:val="ListParagraph"/>
        <w:numPr>
          <w:ilvl w:val="0"/>
          <w:numId w:val="10"/>
        </w:numPr>
        <w:spacing w:after="0" w:line="240" w:lineRule="auto"/>
        <w:rPr>
          <w:rFonts w:ascii="Times New Roman" w:eastAsia="Times New Roman" w:hAnsi="Times New Roman" w:cs="Times New Roman"/>
          <w:sz w:val="24"/>
          <w:szCs w:val="24"/>
        </w:rPr>
      </w:pPr>
      <w:r w:rsidRPr="00A05146">
        <w:rPr>
          <w:rFonts w:ascii="Times New Roman" w:eastAsia="Times New Roman" w:hAnsi="Times New Roman" w:cs="Times New Roman"/>
          <w:sz w:val="24"/>
          <w:szCs w:val="24"/>
        </w:rPr>
        <w:t xml:space="preserve">Formal Appeal: </w:t>
      </w:r>
      <w:r w:rsidRPr="00B6421F">
        <w:rPr>
          <w:rFonts w:ascii="Times New Roman" w:eastAsia="Times New Roman" w:hAnsi="Times New Roman" w:cs="Times New Roman"/>
          <w:sz w:val="24"/>
          <w:szCs w:val="24"/>
        </w:rPr>
        <w:t xml:space="preserve">If the student is not satisfied with the results of the informal appeal, s/he should provide the following information, in writing, to the Vice President for Academic Affairs: </w:t>
      </w:r>
    </w:p>
    <w:p w:rsidR="00435966" w:rsidRPr="00A05146" w:rsidRDefault="00435966" w:rsidP="00435966">
      <w:pPr>
        <w:pStyle w:val="ListParagraph"/>
        <w:numPr>
          <w:ilvl w:val="1"/>
          <w:numId w:val="10"/>
        </w:numPr>
        <w:spacing w:after="0" w:line="240" w:lineRule="auto"/>
        <w:rPr>
          <w:rFonts w:ascii="Times New Roman" w:eastAsia="Times New Roman" w:hAnsi="Times New Roman" w:cs="Times New Roman"/>
          <w:sz w:val="24"/>
          <w:szCs w:val="24"/>
        </w:rPr>
      </w:pPr>
      <w:r w:rsidRPr="00A05146">
        <w:rPr>
          <w:rFonts w:ascii="Times New Roman" w:eastAsia="Times New Roman" w:hAnsi="Times New Roman" w:cs="Times New Roman"/>
          <w:sz w:val="24"/>
          <w:szCs w:val="24"/>
        </w:rPr>
        <w:t>A request for a formal appeals hearing.</w:t>
      </w:r>
    </w:p>
    <w:p w:rsidR="00435966" w:rsidRPr="00B6421F" w:rsidRDefault="00435966" w:rsidP="00435966">
      <w:pPr>
        <w:pStyle w:val="ListParagraph"/>
        <w:numPr>
          <w:ilvl w:val="1"/>
          <w:numId w:val="10"/>
        </w:numPr>
        <w:spacing w:after="0" w:line="240" w:lineRule="auto"/>
        <w:rPr>
          <w:rFonts w:ascii="Times New Roman" w:eastAsia="Times New Roman" w:hAnsi="Times New Roman" w:cs="Times New Roman"/>
          <w:sz w:val="24"/>
          <w:szCs w:val="24"/>
        </w:rPr>
      </w:pPr>
      <w:r w:rsidRPr="00A05146">
        <w:rPr>
          <w:rFonts w:ascii="Times New Roman" w:eastAsia="Times New Roman" w:hAnsi="Times New Roman" w:cs="Times New Roman"/>
          <w:sz w:val="24"/>
          <w:szCs w:val="24"/>
        </w:rPr>
        <w:t xml:space="preserve">2. A brief statement of what is being </w:t>
      </w:r>
      <w:r w:rsidRPr="00B6421F">
        <w:rPr>
          <w:rFonts w:ascii="Times New Roman" w:eastAsia="Times New Roman" w:hAnsi="Times New Roman" w:cs="Times New Roman"/>
          <w:sz w:val="24"/>
          <w:szCs w:val="24"/>
        </w:rPr>
        <w:t>appealed.</w:t>
      </w:r>
    </w:p>
    <w:p w:rsidR="00435966" w:rsidRPr="00A05146" w:rsidRDefault="00435966" w:rsidP="00435966">
      <w:pPr>
        <w:pStyle w:val="ListParagraph"/>
        <w:numPr>
          <w:ilvl w:val="1"/>
          <w:numId w:val="10"/>
        </w:numPr>
        <w:spacing w:after="0" w:line="240" w:lineRule="auto"/>
        <w:rPr>
          <w:rFonts w:ascii="Times New Roman" w:eastAsia="Times New Roman" w:hAnsi="Times New Roman" w:cs="Times New Roman"/>
          <w:sz w:val="24"/>
          <w:szCs w:val="24"/>
        </w:rPr>
      </w:pPr>
      <w:r w:rsidRPr="00A05146">
        <w:rPr>
          <w:rFonts w:ascii="Times New Roman" w:eastAsia="Times New Roman" w:hAnsi="Times New Roman" w:cs="Times New Roman"/>
          <w:sz w:val="24"/>
          <w:szCs w:val="24"/>
        </w:rPr>
        <w:t>3. The basis for the appeal.</w:t>
      </w:r>
    </w:p>
    <w:p w:rsidR="00435966" w:rsidRPr="00A05146" w:rsidRDefault="00435966" w:rsidP="00435966">
      <w:pPr>
        <w:pStyle w:val="ListParagraph"/>
        <w:numPr>
          <w:ilvl w:val="1"/>
          <w:numId w:val="10"/>
        </w:numPr>
        <w:spacing w:after="0" w:line="240" w:lineRule="auto"/>
        <w:rPr>
          <w:rFonts w:ascii="Times New Roman" w:eastAsia="Times New Roman" w:hAnsi="Times New Roman" w:cs="Times New Roman"/>
          <w:sz w:val="24"/>
          <w:szCs w:val="24"/>
        </w:rPr>
      </w:pPr>
      <w:r w:rsidRPr="00A05146">
        <w:rPr>
          <w:rFonts w:ascii="Times New Roman" w:eastAsia="Times New Roman" w:hAnsi="Times New Roman" w:cs="Times New Roman"/>
          <w:sz w:val="24"/>
          <w:szCs w:val="24"/>
        </w:rPr>
        <w:t>4. Pertinent facts relating to the appeal.</w:t>
      </w:r>
    </w:p>
    <w:p w:rsidR="00435966" w:rsidRPr="00B6421F" w:rsidRDefault="00435966" w:rsidP="00435966">
      <w:pPr>
        <w:pStyle w:val="ListParagraph"/>
        <w:numPr>
          <w:ilvl w:val="0"/>
          <w:numId w:val="10"/>
        </w:numPr>
        <w:spacing w:after="0" w:line="240" w:lineRule="auto"/>
        <w:rPr>
          <w:rFonts w:ascii="Times New Roman" w:eastAsia="Times New Roman" w:hAnsi="Times New Roman" w:cs="Times New Roman"/>
          <w:sz w:val="24"/>
          <w:szCs w:val="24"/>
        </w:rPr>
      </w:pPr>
      <w:r w:rsidRPr="00A05146">
        <w:rPr>
          <w:rFonts w:ascii="Times New Roman" w:eastAsia="Times New Roman" w:hAnsi="Times New Roman" w:cs="Times New Roman"/>
          <w:sz w:val="24"/>
          <w:szCs w:val="24"/>
        </w:rPr>
        <w:t xml:space="preserve">The agenda of the appeals hearing will </w:t>
      </w:r>
      <w:r w:rsidRPr="00B6421F">
        <w:rPr>
          <w:rFonts w:ascii="Times New Roman" w:eastAsia="Times New Roman" w:hAnsi="Times New Roman" w:cs="Times New Roman"/>
          <w:sz w:val="24"/>
          <w:szCs w:val="24"/>
        </w:rPr>
        <w:t>include only those factors documented in the student’s appeal request letter.</w:t>
      </w:r>
      <w:r w:rsidRPr="00A05146">
        <w:rPr>
          <w:rFonts w:ascii="Times New Roman" w:eastAsia="Times New Roman" w:hAnsi="Times New Roman" w:cs="Times New Roman"/>
          <w:sz w:val="24"/>
          <w:szCs w:val="24"/>
        </w:rPr>
        <w:t xml:space="preserve"> </w:t>
      </w:r>
      <w:r w:rsidRPr="00B6421F">
        <w:rPr>
          <w:rFonts w:ascii="Times New Roman" w:eastAsia="Times New Roman" w:hAnsi="Times New Roman" w:cs="Times New Roman"/>
          <w:sz w:val="24"/>
          <w:szCs w:val="24"/>
        </w:rPr>
        <w:t xml:space="preserve">The Vice President for Academic </w:t>
      </w:r>
      <w:r w:rsidRPr="00A05146">
        <w:rPr>
          <w:rFonts w:ascii="Times New Roman" w:eastAsia="Times New Roman" w:hAnsi="Times New Roman" w:cs="Times New Roman"/>
          <w:sz w:val="24"/>
          <w:szCs w:val="24"/>
        </w:rPr>
        <w:t>A</w:t>
      </w:r>
      <w:r w:rsidRPr="00B6421F">
        <w:rPr>
          <w:rFonts w:ascii="Times New Roman" w:eastAsia="Times New Roman" w:hAnsi="Times New Roman" w:cs="Times New Roman"/>
          <w:sz w:val="24"/>
          <w:szCs w:val="24"/>
        </w:rPr>
        <w:t xml:space="preserve">ffairs will determine the date, time and place of the hearing, and notify the student accordingly. </w:t>
      </w:r>
    </w:p>
    <w:p w:rsidR="00435966" w:rsidRPr="00A05146" w:rsidRDefault="00435966" w:rsidP="00435966">
      <w:pPr>
        <w:pStyle w:val="ListParagraph"/>
        <w:numPr>
          <w:ilvl w:val="0"/>
          <w:numId w:val="10"/>
        </w:numPr>
        <w:spacing w:after="0" w:line="240" w:lineRule="auto"/>
        <w:rPr>
          <w:rFonts w:ascii="Times New Roman" w:eastAsia="Times New Roman" w:hAnsi="Times New Roman" w:cs="Times New Roman"/>
          <w:sz w:val="24"/>
          <w:szCs w:val="24"/>
        </w:rPr>
      </w:pPr>
      <w:r w:rsidRPr="00A05146">
        <w:rPr>
          <w:rFonts w:ascii="Times New Roman" w:eastAsia="Times New Roman" w:hAnsi="Times New Roman" w:cs="Times New Roman"/>
          <w:sz w:val="24"/>
          <w:szCs w:val="24"/>
        </w:rPr>
        <w:t>The Hearing</w:t>
      </w:r>
    </w:p>
    <w:p w:rsidR="00435966" w:rsidRDefault="00435966" w:rsidP="00435966">
      <w:pPr>
        <w:pStyle w:val="ListParagraph"/>
        <w:numPr>
          <w:ilvl w:val="1"/>
          <w:numId w:val="10"/>
        </w:numPr>
        <w:spacing w:after="0" w:line="240" w:lineRule="auto"/>
        <w:rPr>
          <w:rFonts w:ascii="Times New Roman" w:eastAsia="Times New Roman" w:hAnsi="Times New Roman" w:cs="Times New Roman"/>
          <w:sz w:val="24"/>
          <w:szCs w:val="24"/>
        </w:rPr>
      </w:pPr>
      <w:r w:rsidRPr="00A05146">
        <w:rPr>
          <w:rFonts w:ascii="Times New Roman" w:eastAsia="Times New Roman" w:hAnsi="Times New Roman" w:cs="Times New Roman"/>
          <w:sz w:val="24"/>
          <w:szCs w:val="24"/>
        </w:rPr>
        <w:t xml:space="preserve">Composition of the appeals committee: </w:t>
      </w:r>
    </w:p>
    <w:p w:rsidR="00435966" w:rsidRDefault="00435966" w:rsidP="00435966">
      <w:pPr>
        <w:pStyle w:val="ListParagraph"/>
        <w:numPr>
          <w:ilvl w:val="2"/>
          <w:numId w:val="10"/>
        </w:numPr>
        <w:spacing w:after="0" w:line="240" w:lineRule="auto"/>
        <w:rPr>
          <w:rFonts w:ascii="Times New Roman" w:eastAsia="Times New Roman" w:hAnsi="Times New Roman" w:cs="Times New Roman"/>
          <w:sz w:val="24"/>
          <w:szCs w:val="24"/>
        </w:rPr>
      </w:pPr>
      <w:r w:rsidRPr="00B6421F">
        <w:rPr>
          <w:rFonts w:ascii="Times New Roman" w:eastAsia="Times New Roman" w:hAnsi="Times New Roman" w:cs="Times New Roman"/>
          <w:sz w:val="24"/>
          <w:szCs w:val="24"/>
        </w:rPr>
        <w:t>Vice President for Academic Affairs will preside over the hearing.</w:t>
      </w:r>
    </w:p>
    <w:p w:rsidR="00435966" w:rsidRDefault="00435966" w:rsidP="00435966">
      <w:pPr>
        <w:pStyle w:val="ListParagraph"/>
        <w:numPr>
          <w:ilvl w:val="2"/>
          <w:numId w:val="10"/>
        </w:numPr>
        <w:spacing w:after="0" w:line="240" w:lineRule="auto"/>
        <w:rPr>
          <w:rFonts w:ascii="Times New Roman" w:eastAsia="Times New Roman" w:hAnsi="Times New Roman" w:cs="Times New Roman"/>
          <w:sz w:val="24"/>
          <w:szCs w:val="24"/>
        </w:rPr>
      </w:pPr>
      <w:r w:rsidRPr="00B6421F">
        <w:rPr>
          <w:rFonts w:ascii="Times New Roman" w:eastAsia="Times New Roman" w:hAnsi="Times New Roman" w:cs="Times New Roman"/>
          <w:sz w:val="24"/>
          <w:szCs w:val="24"/>
        </w:rPr>
        <w:t>Faculty member of the student’s choice.</w:t>
      </w:r>
    </w:p>
    <w:p w:rsidR="00435966" w:rsidRDefault="00435966" w:rsidP="00435966">
      <w:pPr>
        <w:pStyle w:val="ListParagraph"/>
        <w:numPr>
          <w:ilvl w:val="2"/>
          <w:numId w:val="10"/>
        </w:numPr>
        <w:spacing w:after="0" w:line="240" w:lineRule="auto"/>
        <w:rPr>
          <w:rFonts w:ascii="Times New Roman" w:eastAsia="Times New Roman" w:hAnsi="Times New Roman" w:cs="Times New Roman"/>
          <w:sz w:val="24"/>
          <w:szCs w:val="24"/>
        </w:rPr>
      </w:pPr>
      <w:r w:rsidRPr="00B6421F">
        <w:rPr>
          <w:rFonts w:ascii="Times New Roman" w:eastAsia="Times New Roman" w:hAnsi="Times New Roman" w:cs="Times New Roman"/>
          <w:sz w:val="24"/>
          <w:szCs w:val="24"/>
        </w:rPr>
        <w:t>Faculty member and student selected by the Vice President for Academic Affairs.</w:t>
      </w:r>
    </w:p>
    <w:p w:rsidR="00435966" w:rsidRDefault="00435966" w:rsidP="00435966">
      <w:pPr>
        <w:pStyle w:val="ListParagraph"/>
        <w:numPr>
          <w:ilvl w:val="2"/>
          <w:numId w:val="10"/>
        </w:numPr>
        <w:spacing w:after="0" w:line="240" w:lineRule="auto"/>
        <w:rPr>
          <w:rFonts w:ascii="Times New Roman" w:eastAsia="Times New Roman" w:hAnsi="Times New Roman" w:cs="Times New Roman"/>
          <w:sz w:val="24"/>
          <w:szCs w:val="24"/>
        </w:rPr>
      </w:pPr>
      <w:r w:rsidRPr="00B6421F">
        <w:rPr>
          <w:rFonts w:ascii="Times New Roman" w:eastAsia="Times New Roman" w:hAnsi="Times New Roman" w:cs="Times New Roman"/>
          <w:sz w:val="24"/>
          <w:szCs w:val="24"/>
        </w:rPr>
        <w:t>President of Student Government Association.</w:t>
      </w:r>
    </w:p>
    <w:p w:rsidR="00435966" w:rsidRPr="00B6421F" w:rsidRDefault="00435966" w:rsidP="00435966">
      <w:pPr>
        <w:pStyle w:val="ListParagraph"/>
        <w:numPr>
          <w:ilvl w:val="2"/>
          <w:numId w:val="10"/>
        </w:numPr>
        <w:spacing w:after="0" w:line="240" w:lineRule="auto"/>
        <w:rPr>
          <w:rFonts w:ascii="Times New Roman" w:eastAsia="Times New Roman" w:hAnsi="Times New Roman" w:cs="Times New Roman"/>
          <w:sz w:val="24"/>
          <w:szCs w:val="24"/>
        </w:rPr>
      </w:pPr>
      <w:r w:rsidRPr="00B6421F">
        <w:rPr>
          <w:rFonts w:ascii="Times New Roman" w:eastAsia="Times New Roman" w:hAnsi="Times New Roman" w:cs="Times New Roman"/>
          <w:sz w:val="24"/>
          <w:szCs w:val="24"/>
        </w:rPr>
        <w:t xml:space="preserve">Dean of Students. </w:t>
      </w:r>
    </w:p>
    <w:p w:rsidR="00435966" w:rsidRDefault="00435966" w:rsidP="00435966">
      <w:pPr>
        <w:pStyle w:val="ListParagraph"/>
        <w:numPr>
          <w:ilvl w:val="1"/>
          <w:numId w:val="10"/>
        </w:numPr>
        <w:spacing w:after="0" w:line="240" w:lineRule="auto"/>
        <w:rPr>
          <w:rFonts w:ascii="Times New Roman" w:eastAsia="Times New Roman" w:hAnsi="Times New Roman" w:cs="Times New Roman"/>
          <w:sz w:val="24"/>
          <w:szCs w:val="24"/>
        </w:rPr>
      </w:pPr>
      <w:r w:rsidRPr="00A05146">
        <w:rPr>
          <w:rFonts w:ascii="Times New Roman" w:eastAsia="Times New Roman" w:hAnsi="Times New Roman" w:cs="Times New Roman"/>
          <w:sz w:val="24"/>
          <w:szCs w:val="24"/>
        </w:rPr>
        <w:t xml:space="preserve">Other persons who should be available at the </w:t>
      </w:r>
      <w:r>
        <w:rPr>
          <w:rFonts w:ascii="Times New Roman" w:eastAsia="Times New Roman" w:hAnsi="Times New Roman" w:cs="Times New Roman"/>
          <w:sz w:val="24"/>
          <w:szCs w:val="24"/>
        </w:rPr>
        <w:t>hearing:</w:t>
      </w:r>
    </w:p>
    <w:p w:rsidR="00435966" w:rsidRDefault="00435966" w:rsidP="00435966">
      <w:pPr>
        <w:pStyle w:val="ListParagraph"/>
        <w:numPr>
          <w:ilvl w:val="2"/>
          <w:numId w:val="10"/>
        </w:numPr>
        <w:spacing w:after="0" w:line="240" w:lineRule="auto"/>
        <w:rPr>
          <w:rFonts w:ascii="Times New Roman" w:eastAsia="Times New Roman" w:hAnsi="Times New Roman" w:cs="Times New Roman"/>
          <w:sz w:val="24"/>
          <w:szCs w:val="24"/>
        </w:rPr>
      </w:pPr>
      <w:r w:rsidRPr="00B6421F">
        <w:rPr>
          <w:rFonts w:ascii="Times New Roman" w:eastAsia="Times New Roman" w:hAnsi="Times New Roman" w:cs="Times New Roman"/>
          <w:sz w:val="24"/>
          <w:szCs w:val="24"/>
        </w:rPr>
        <w:t xml:space="preserve">The student who requested the </w:t>
      </w:r>
      <w:r>
        <w:rPr>
          <w:rFonts w:ascii="Times New Roman" w:eastAsia="Times New Roman" w:hAnsi="Times New Roman" w:cs="Times New Roman"/>
          <w:sz w:val="24"/>
          <w:szCs w:val="24"/>
        </w:rPr>
        <w:t>hearing.</w:t>
      </w:r>
    </w:p>
    <w:p w:rsidR="00435966" w:rsidRDefault="00435966" w:rsidP="00435966">
      <w:pPr>
        <w:pStyle w:val="ListParagraph"/>
        <w:numPr>
          <w:ilvl w:val="2"/>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faculty member involved.</w:t>
      </w:r>
    </w:p>
    <w:p w:rsidR="00435966" w:rsidRDefault="00435966" w:rsidP="00435966">
      <w:pPr>
        <w:pStyle w:val="ListParagraph"/>
        <w:numPr>
          <w:ilvl w:val="2"/>
          <w:numId w:val="10"/>
        </w:numPr>
        <w:spacing w:after="0" w:line="240" w:lineRule="auto"/>
        <w:rPr>
          <w:rFonts w:ascii="Times New Roman" w:eastAsia="Times New Roman" w:hAnsi="Times New Roman" w:cs="Times New Roman"/>
          <w:sz w:val="24"/>
          <w:szCs w:val="24"/>
        </w:rPr>
      </w:pPr>
      <w:r w:rsidRPr="00B6421F">
        <w:rPr>
          <w:rFonts w:ascii="Times New Roman" w:eastAsia="Times New Roman" w:hAnsi="Times New Roman" w:cs="Times New Roman"/>
          <w:sz w:val="24"/>
          <w:szCs w:val="24"/>
        </w:rPr>
        <w:t>Anyone the student or faculty member wishes to be present to substantiate the case.</w:t>
      </w:r>
    </w:p>
    <w:p w:rsidR="00435966" w:rsidRPr="00B6421F" w:rsidRDefault="00435966" w:rsidP="00435966">
      <w:pPr>
        <w:pStyle w:val="ListParagraph"/>
        <w:numPr>
          <w:ilvl w:val="2"/>
          <w:numId w:val="10"/>
        </w:numPr>
        <w:spacing w:after="0" w:line="240" w:lineRule="auto"/>
        <w:rPr>
          <w:rFonts w:ascii="Times New Roman" w:eastAsia="Times New Roman" w:hAnsi="Times New Roman" w:cs="Times New Roman"/>
          <w:sz w:val="24"/>
          <w:szCs w:val="24"/>
        </w:rPr>
      </w:pPr>
      <w:r w:rsidRPr="00B6421F">
        <w:rPr>
          <w:rFonts w:ascii="Times New Roman" w:eastAsia="Times New Roman" w:hAnsi="Times New Roman" w:cs="Times New Roman"/>
          <w:sz w:val="24"/>
          <w:szCs w:val="24"/>
        </w:rPr>
        <w:t xml:space="preserve">Chairperson and Divisional Dean. </w:t>
      </w:r>
    </w:p>
    <w:p w:rsidR="00435966" w:rsidRPr="00A05146" w:rsidRDefault="00435966" w:rsidP="00435966">
      <w:pPr>
        <w:pStyle w:val="ListParagraph"/>
        <w:numPr>
          <w:ilvl w:val="1"/>
          <w:numId w:val="10"/>
        </w:numPr>
        <w:spacing w:after="0" w:line="240" w:lineRule="auto"/>
        <w:rPr>
          <w:rFonts w:ascii="Times New Roman" w:eastAsia="Times New Roman" w:hAnsi="Times New Roman" w:cs="Times New Roman"/>
          <w:sz w:val="24"/>
          <w:szCs w:val="24"/>
        </w:rPr>
      </w:pPr>
      <w:r w:rsidRPr="00A05146">
        <w:rPr>
          <w:rFonts w:ascii="Times New Roman" w:eastAsia="Times New Roman" w:hAnsi="Times New Roman" w:cs="Times New Roman"/>
          <w:sz w:val="24"/>
          <w:szCs w:val="24"/>
        </w:rPr>
        <w:t xml:space="preserve">Hearing procedure: </w:t>
      </w:r>
    </w:p>
    <w:p w:rsidR="00435966" w:rsidRDefault="00435966" w:rsidP="00435966">
      <w:pPr>
        <w:pStyle w:val="ListParagraph"/>
        <w:numPr>
          <w:ilvl w:val="1"/>
          <w:numId w:val="10"/>
        </w:numPr>
        <w:spacing w:after="0" w:line="240" w:lineRule="auto"/>
        <w:rPr>
          <w:rFonts w:ascii="Times New Roman" w:eastAsia="Times New Roman" w:hAnsi="Times New Roman" w:cs="Times New Roman"/>
          <w:sz w:val="24"/>
          <w:szCs w:val="24"/>
        </w:rPr>
      </w:pPr>
      <w:r w:rsidRPr="00FE1F0D">
        <w:rPr>
          <w:rFonts w:ascii="Times New Roman" w:eastAsia="Times New Roman" w:hAnsi="Times New Roman" w:cs="Times New Roman"/>
          <w:sz w:val="24"/>
          <w:szCs w:val="24"/>
        </w:rPr>
        <w:t xml:space="preserve">The committee will hear the student’s </w:t>
      </w:r>
      <w:r w:rsidRPr="00B6421F">
        <w:rPr>
          <w:rFonts w:ascii="Times New Roman" w:eastAsia="Times New Roman" w:hAnsi="Times New Roman" w:cs="Times New Roman"/>
          <w:sz w:val="24"/>
          <w:szCs w:val="24"/>
        </w:rPr>
        <w:t>appeal during which the parties to the controversy and such representatives as desired will present all facts relating to the case. By majority vote, the committee will decide to sustain, amend or reverse the previous decision.</w:t>
      </w:r>
    </w:p>
    <w:p w:rsidR="00435966" w:rsidRPr="00FE1F0D" w:rsidRDefault="00435966" w:rsidP="00435966">
      <w:pPr>
        <w:pStyle w:val="ListParagraph"/>
        <w:numPr>
          <w:ilvl w:val="1"/>
          <w:numId w:val="10"/>
        </w:numPr>
        <w:spacing w:after="0" w:line="240" w:lineRule="auto"/>
        <w:rPr>
          <w:rFonts w:ascii="Times New Roman" w:eastAsia="Times New Roman" w:hAnsi="Times New Roman" w:cs="Times New Roman"/>
          <w:sz w:val="24"/>
          <w:szCs w:val="24"/>
        </w:rPr>
      </w:pPr>
      <w:r w:rsidRPr="00B6421F">
        <w:rPr>
          <w:rFonts w:ascii="Times New Roman" w:eastAsia="Times New Roman" w:hAnsi="Times New Roman" w:cs="Times New Roman"/>
          <w:sz w:val="24"/>
          <w:szCs w:val="24"/>
        </w:rPr>
        <w:t>The decision of the committee is final and completes the academic appeals proced</w:t>
      </w:r>
      <w:r w:rsidRPr="00FE1F0D">
        <w:rPr>
          <w:rFonts w:ascii="Times New Roman" w:eastAsia="Times New Roman" w:hAnsi="Times New Roman" w:cs="Times New Roman"/>
          <w:sz w:val="24"/>
          <w:szCs w:val="24"/>
        </w:rPr>
        <w:t>ure.</w:t>
      </w:r>
    </w:p>
    <w:p w:rsidR="00435966" w:rsidRDefault="00435966" w:rsidP="00435966">
      <w:pPr>
        <w:spacing w:after="0" w:line="240" w:lineRule="auto"/>
        <w:rPr>
          <w:rFonts w:ascii="Times New Roman" w:eastAsia="Times New Roman" w:hAnsi="Times New Roman" w:cs="Times New Roman"/>
          <w:sz w:val="24"/>
          <w:szCs w:val="24"/>
        </w:rPr>
      </w:pPr>
      <w:r w:rsidRPr="00A05146">
        <w:rPr>
          <w:rFonts w:ascii="Times New Roman" w:eastAsia="Times New Roman" w:hAnsi="Times New Roman" w:cs="Times New Roman"/>
          <w:sz w:val="24"/>
          <w:szCs w:val="24"/>
        </w:rPr>
        <w:t xml:space="preserve">See </w:t>
      </w:r>
      <w:r w:rsidRPr="00A05146">
        <w:rPr>
          <w:rFonts w:ascii="Times New Roman" w:eastAsia="Times New Roman" w:hAnsi="Times New Roman" w:cs="Times New Roman"/>
          <w:i/>
          <w:sz w:val="24"/>
          <w:szCs w:val="24"/>
        </w:rPr>
        <w:t xml:space="preserve">South Plains College Student Guide </w:t>
      </w:r>
      <w:r>
        <w:rPr>
          <w:rFonts w:ascii="Times New Roman" w:eastAsia="Times New Roman" w:hAnsi="Times New Roman" w:cs="Times New Roman"/>
          <w:i/>
          <w:sz w:val="24"/>
          <w:szCs w:val="24"/>
        </w:rPr>
        <w:t>for more information</w:t>
      </w:r>
      <w:r w:rsidRPr="00A05146">
        <w:rPr>
          <w:rFonts w:ascii="Times New Roman" w:eastAsia="Times New Roman" w:hAnsi="Times New Roman" w:cs="Times New Roman"/>
          <w:sz w:val="24"/>
          <w:szCs w:val="24"/>
        </w:rPr>
        <w:t>.</w:t>
      </w:r>
    </w:p>
    <w:p w:rsidR="00435966" w:rsidRDefault="00435966" w:rsidP="00435966">
      <w:pPr>
        <w:spacing w:after="0" w:line="240" w:lineRule="auto"/>
        <w:rPr>
          <w:rFonts w:ascii="Times New Roman" w:eastAsia="Times New Roman" w:hAnsi="Times New Roman" w:cs="Times New Roman"/>
          <w:sz w:val="24"/>
          <w:szCs w:val="24"/>
        </w:rPr>
      </w:pPr>
    </w:p>
    <w:p w:rsidR="00435966" w:rsidRDefault="00435966" w:rsidP="0043596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Equal Rights Policy: </w:t>
      </w:r>
      <w:r w:rsidRPr="00562982">
        <w:rPr>
          <w:rFonts w:ascii="Times New Roman" w:eastAsia="Times New Roman" w:hAnsi="Times New Roman" w:cs="Times New Roman"/>
          <w:sz w:val="24"/>
          <w:szCs w:val="24"/>
        </w:rPr>
        <w:t>All students are</w:t>
      </w:r>
      <w:r w:rsidRPr="00057CF9">
        <w:rPr>
          <w:rFonts w:ascii="Times New Roman" w:eastAsia="Times New Roman" w:hAnsi="Times New Roman" w:cs="Times New Roman"/>
          <w:sz w:val="24"/>
          <w:szCs w:val="24"/>
        </w:rPr>
        <w:t xml:space="preserve"> entitled to equal rights under </w:t>
      </w:r>
      <w:r w:rsidRPr="00562982">
        <w:rPr>
          <w:rFonts w:ascii="Times New Roman" w:eastAsia="Times New Roman" w:hAnsi="Times New Roman" w:cs="Times New Roman"/>
          <w:sz w:val="24"/>
          <w:szCs w:val="24"/>
        </w:rPr>
        <w:t xml:space="preserve">the affirmative action and equal opportunity laws. Students are also protected against unjust or biased academic evaluation, but at the same time, they are responsible for maintaining standards of academic </w:t>
      </w:r>
      <w:r w:rsidRPr="00057CF9">
        <w:rPr>
          <w:rFonts w:ascii="Times New Roman" w:eastAsia="Times New Roman" w:hAnsi="Times New Roman" w:cs="Times New Roman"/>
          <w:sz w:val="24"/>
          <w:szCs w:val="24"/>
        </w:rPr>
        <w:t xml:space="preserve">performance established </w:t>
      </w:r>
      <w:r w:rsidRPr="00562982">
        <w:rPr>
          <w:rFonts w:ascii="Times New Roman" w:eastAsia="Times New Roman" w:hAnsi="Times New Roman" w:cs="Times New Roman"/>
          <w:sz w:val="24"/>
          <w:szCs w:val="24"/>
        </w:rPr>
        <w:t>for each course in which they are e</w:t>
      </w:r>
      <w:r w:rsidRPr="00057CF9">
        <w:rPr>
          <w:rFonts w:ascii="Times New Roman" w:eastAsia="Times New Roman" w:hAnsi="Times New Roman" w:cs="Times New Roman"/>
          <w:sz w:val="24"/>
          <w:szCs w:val="24"/>
        </w:rPr>
        <w:t>nrolled.</w:t>
      </w:r>
      <w:r>
        <w:rPr>
          <w:rFonts w:ascii="Times New Roman" w:eastAsia="Times New Roman" w:hAnsi="Times New Roman" w:cs="Times New Roman"/>
          <w:sz w:val="24"/>
          <w:szCs w:val="24"/>
        </w:rPr>
        <w:t xml:space="preserve"> See </w:t>
      </w:r>
      <w:r>
        <w:rPr>
          <w:rFonts w:ascii="Times New Roman" w:eastAsia="Times New Roman" w:hAnsi="Times New Roman" w:cs="Times New Roman"/>
          <w:i/>
          <w:sz w:val="24"/>
          <w:szCs w:val="24"/>
        </w:rPr>
        <w:t>South Plains College Student Guide for more information</w:t>
      </w:r>
      <w:r>
        <w:rPr>
          <w:rFonts w:ascii="Times New Roman" w:eastAsia="Times New Roman" w:hAnsi="Times New Roman" w:cs="Times New Roman"/>
          <w:sz w:val="24"/>
          <w:szCs w:val="24"/>
        </w:rPr>
        <w:t>.</w:t>
      </w:r>
    </w:p>
    <w:p w:rsidR="00435966" w:rsidRPr="00457C2C" w:rsidRDefault="00435966" w:rsidP="00435966">
      <w:pPr>
        <w:spacing w:before="100" w:beforeAutospacing="1" w:after="0" w:line="240" w:lineRule="auto"/>
        <w:rPr>
          <w:rFonts w:ascii="Times New Roman" w:eastAsia="Times New Roman" w:hAnsi="Times New Roman" w:cs="Times New Roman"/>
          <w:sz w:val="24"/>
          <w:szCs w:val="24"/>
        </w:rPr>
      </w:pPr>
      <w:r w:rsidRPr="00457C2C">
        <w:rPr>
          <w:rFonts w:ascii="Times New Roman" w:eastAsia="Times New Roman" w:hAnsi="Times New Roman" w:cs="Times New Roman"/>
          <w:b/>
          <w:bCs/>
          <w:sz w:val="24"/>
          <w:szCs w:val="24"/>
        </w:rPr>
        <w:t xml:space="preserve">Student Learning Outcomes/Competencies: </w:t>
      </w:r>
    </w:p>
    <w:p w:rsidR="00435966" w:rsidRPr="00457C2C" w:rsidRDefault="00435966" w:rsidP="00435966">
      <w:pPr>
        <w:spacing w:before="100" w:beforeAutospacing="1" w:after="0" w:line="240" w:lineRule="auto"/>
        <w:rPr>
          <w:rFonts w:ascii="Times New Roman" w:eastAsia="Times New Roman" w:hAnsi="Times New Roman" w:cs="Times New Roman"/>
          <w:sz w:val="24"/>
          <w:szCs w:val="24"/>
        </w:rPr>
      </w:pPr>
      <w:r w:rsidRPr="00457C2C">
        <w:rPr>
          <w:rFonts w:ascii="Times New Roman" w:eastAsia="Times New Roman" w:hAnsi="Times New Roman" w:cs="Times New Roman"/>
          <w:b/>
          <w:bCs/>
          <w:sz w:val="24"/>
          <w:szCs w:val="24"/>
        </w:rPr>
        <w:t> </w:t>
      </w:r>
      <w:r w:rsidRPr="00457C2C">
        <w:rPr>
          <w:rFonts w:ascii="Times New Roman" w:eastAsia="Times New Roman" w:hAnsi="Times New Roman" w:cs="Times New Roman"/>
          <w:color w:val="000000"/>
          <w:sz w:val="24"/>
          <w:szCs w:val="24"/>
        </w:rPr>
        <w:t xml:space="preserve">Upon successful completion of this course, students will: </w:t>
      </w:r>
    </w:p>
    <w:p w:rsidR="00435966" w:rsidRPr="00457C2C" w:rsidRDefault="00435966" w:rsidP="00435966">
      <w:pPr>
        <w:autoSpaceDE w:val="0"/>
        <w:autoSpaceDN w:val="0"/>
        <w:spacing w:after="21" w:line="240" w:lineRule="auto"/>
        <w:ind w:left="720"/>
        <w:rPr>
          <w:rFonts w:ascii="Times New Roman" w:eastAsia="Times New Roman" w:hAnsi="Times New Roman" w:cs="Times New Roman"/>
          <w:sz w:val="24"/>
          <w:szCs w:val="24"/>
        </w:rPr>
      </w:pPr>
      <w:r w:rsidRPr="00457C2C">
        <w:rPr>
          <w:rFonts w:ascii="Times New Roman" w:eastAsia="Times New Roman" w:hAnsi="Times New Roman" w:cs="Times New Roman"/>
          <w:color w:val="000000"/>
          <w:sz w:val="24"/>
          <w:szCs w:val="24"/>
        </w:rPr>
        <w:t xml:space="preserve">1. Compare and contrast the basic theoretical perspectives of sociology. </w:t>
      </w:r>
    </w:p>
    <w:p w:rsidR="00435966" w:rsidRPr="00457C2C" w:rsidRDefault="00435966" w:rsidP="00435966">
      <w:pPr>
        <w:autoSpaceDE w:val="0"/>
        <w:autoSpaceDN w:val="0"/>
        <w:spacing w:after="21" w:line="240" w:lineRule="auto"/>
        <w:ind w:left="720"/>
        <w:rPr>
          <w:rFonts w:ascii="Times New Roman" w:eastAsia="Times New Roman" w:hAnsi="Times New Roman" w:cs="Times New Roman"/>
          <w:sz w:val="24"/>
          <w:szCs w:val="24"/>
        </w:rPr>
      </w:pPr>
      <w:r w:rsidRPr="00457C2C">
        <w:rPr>
          <w:rFonts w:ascii="Times New Roman" w:eastAsia="Times New Roman" w:hAnsi="Times New Roman" w:cs="Times New Roman"/>
          <w:color w:val="000000"/>
          <w:sz w:val="24"/>
          <w:szCs w:val="24"/>
        </w:rPr>
        <w:lastRenderedPageBreak/>
        <w:t xml:space="preserve">2. Identify the various methodological approaches to the collection and analysis of data in sociology. </w:t>
      </w:r>
    </w:p>
    <w:p w:rsidR="00435966" w:rsidRPr="00457C2C" w:rsidRDefault="00435966" w:rsidP="00435966">
      <w:pPr>
        <w:autoSpaceDE w:val="0"/>
        <w:autoSpaceDN w:val="0"/>
        <w:spacing w:after="21" w:line="240" w:lineRule="auto"/>
        <w:ind w:left="720"/>
        <w:rPr>
          <w:rFonts w:ascii="Times New Roman" w:eastAsia="Times New Roman" w:hAnsi="Times New Roman" w:cs="Times New Roman"/>
          <w:sz w:val="24"/>
          <w:szCs w:val="24"/>
        </w:rPr>
      </w:pPr>
      <w:r w:rsidRPr="00457C2C">
        <w:rPr>
          <w:rFonts w:ascii="Times New Roman" w:eastAsia="Times New Roman" w:hAnsi="Times New Roman" w:cs="Times New Roman"/>
          <w:color w:val="000000"/>
          <w:sz w:val="24"/>
          <w:szCs w:val="24"/>
        </w:rPr>
        <w:t xml:space="preserve">3. Describe key concepts in sociology. </w:t>
      </w:r>
    </w:p>
    <w:p w:rsidR="00435966" w:rsidRPr="00457C2C" w:rsidRDefault="00435966" w:rsidP="00435966">
      <w:pPr>
        <w:autoSpaceDE w:val="0"/>
        <w:autoSpaceDN w:val="0"/>
        <w:spacing w:after="21" w:line="240" w:lineRule="auto"/>
        <w:ind w:left="720"/>
        <w:rPr>
          <w:rFonts w:ascii="Times New Roman" w:eastAsia="Times New Roman" w:hAnsi="Times New Roman" w:cs="Times New Roman"/>
          <w:sz w:val="24"/>
          <w:szCs w:val="24"/>
        </w:rPr>
      </w:pPr>
      <w:r w:rsidRPr="00457C2C">
        <w:rPr>
          <w:rFonts w:ascii="Times New Roman" w:eastAsia="Times New Roman" w:hAnsi="Times New Roman" w:cs="Times New Roman"/>
          <w:color w:val="000000"/>
          <w:sz w:val="24"/>
          <w:szCs w:val="24"/>
        </w:rPr>
        <w:t xml:space="preserve">4. Describe the empirical findings of various subfields of sociology. </w:t>
      </w:r>
    </w:p>
    <w:p w:rsidR="00435966" w:rsidRPr="00457C2C" w:rsidRDefault="00435966" w:rsidP="00435966">
      <w:pPr>
        <w:autoSpaceDE w:val="0"/>
        <w:autoSpaceDN w:val="0"/>
        <w:spacing w:after="0" w:line="240" w:lineRule="auto"/>
        <w:ind w:left="720"/>
        <w:rPr>
          <w:rFonts w:ascii="Times New Roman" w:eastAsia="Times New Roman" w:hAnsi="Times New Roman" w:cs="Times New Roman"/>
          <w:sz w:val="24"/>
          <w:szCs w:val="24"/>
        </w:rPr>
      </w:pPr>
      <w:r w:rsidRPr="00457C2C">
        <w:rPr>
          <w:rFonts w:ascii="Times New Roman" w:eastAsia="Times New Roman" w:hAnsi="Times New Roman" w:cs="Times New Roman"/>
          <w:color w:val="000000"/>
          <w:sz w:val="24"/>
          <w:szCs w:val="24"/>
        </w:rPr>
        <w:t xml:space="preserve">5. Explain the complex links between individual experiences and broader institutional forces. </w:t>
      </w:r>
      <w:r w:rsidRPr="00457C2C">
        <w:rPr>
          <w:rFonts w:ascii="Times New Roman" w:eastAsia="Times New Roman" w:hAnsi="Times New Roman" w:cs="Times New Roman"/>
          <w:b/>
          <w:bCs/>
          <w:sz w:val="24"/>
          <w:szCs w:val="24"/>
        </w:rPr>
        <w:t> </w:t>
      </w:r>
    </w:p>
    <w:p w:rsidR="00435966" w:rsidRDefault="00435966" w:rsidP="00435966">
      <w:pPr>
        <w:spacing w:before="100" w:beforeAutospacing="1" w:after="0" w:line="240" w:lineRule="auto"/>
        <w:rPr>
          <w:rFonts w:ascii="Times New Roman" w:eastAsia="Times New Roman" w:hAnsi="Times New Roman" w:cs="Times New Roman"/>
          <w:b/>
          <w:bCs/>
          <w:sz w:val="24"/>
          <w:szCs w:val="24"/>
        </w:rPr>
      </w:pPr>
    </w:p>
    <w:p w:rsidR="00435966" w:rsidRPr="00457C2C" w:rsidRDefault="00435966" w:rsidP="00435966">
      <w:pPr>
        <w:spacing w:before="100" w:beforeAutospacing="1" w:after="0" w:line="240" w:lineRule="auto"/>
        <w:rPr>
          <w:rFonts w:ascii="Times New Roman" w:eastAsia="Times New Roman" w:hAnsi="Times New Roman" w:cs="Times New Roman"/>
          <w:sz w:val="24"/>
          <w:szCs w:val="24"/>
        </w:rPr>
      </w:pPr>
      <w:r w:rsidRPr="00457C2C">
        <w:rPr>
          <w:rFonts w:ascii="Times New Roman" w:eastAsia="Times New Roman" w:hAnsi="Times New Roman" w:cs="Times New Roman"/>
          <w:b/>
          <w:bCs/>
          <w:sz w:val="24"/>
          <w:szCs w:val="24"/>
        </w:rPr>
        <w:t>Core Objectives</w:t>
      </w:r>
      <w:r w:rsidRPr="00457C2C">
        <w:rPr>
          <w:rFonts w:ascii="Times New Roman" w:eastAsia="Times New Roman" w:hAnsi="Times New Roman" w:cs="Times New Roman"/>
          <w:sz w:val="24"/>
          <w:szCs w:val="24"/>
        </w:rPr>
        <w:t>:</w:t>
      </w:r>
    </w:p>
    <w:p w:rsidR="00435966" w:rsidRPr="00457C2C" w:rsidRDefault="00435966" w:rsidP="00435966">
      <w:pPr>
        <w:numPr>
          <w:ilvl w:val="0"/>
          <w:numId w:val="5"/>
        </w:numPr>
        <w:spacing w:before="100" w:beforeAutospacing="1" w:after="0" w:line="240" w:lineRule="auto"/>
        <w:rPr>
          <w:rFonts w:ascii="Times New Roman" w:eastAsia="Times New Roman" w:hAnsi="Times New Roman" w:cs="Times New Roman"/>
          <w:sz w:val="24"/>
          <w:szCs w:val="24"/>
        </w:rPr>
      </w:pPr>
      <w:r w:rsidRPr="00457C2C">
        <w:rPr>
          <w:rFonts w:ascii="Times New Roman" w:eastAsia="Times New Roman" w:hAnsi="Times New Roman" w:cs="Times New Roman"/>
          <w:b/>
          <w:bCs/>
          <w:sz w:val="24"/>
          <w:szCs w:val="24"/>
        </w:rPr>
        <w:t>Communication skills</w:t>
      </w:r>
      <w:r w:rsidRPr="00457C2C">
        <w:rPr>
          <w:rFonts w:ascii="Times New Roman" w:eastAsia="Times New Roman" w:hAnsi="Times New Roman" w:cs="Times New Roman"/>
          <w:sz w:val="24"/>
          <w:szCs w:val="24"/>
        </w:rPr>
        <w:t>- to include effective written, oral and visual communication.</w:t>
      </w:r>
    </w:p>
    <w:p w:rsidR="00435966" w:rsidRPr="00457C2C" w:rsidRDefault="00435966" w:rsidP="00435966">
      <w:pPr>
        <w:numPr>
          <w:ilvl w:val="0"/>
          <w:numId w:val="5"/>
        </w:numPr>
        <w:spacing w:after="0" w:line="240" w:lineRule="auto"/>
        <w:rPr>
          <w:rFonts w:ascii="Times New Roman" w:eastAsia="Times New Roman" w:hAnsi="Times New Roman" w:cs="Times New Roman"/>
          <w:sz w:val="24"/>
          <w:szCs w:val="24"/>
        </w:rPr>
      </w:pPr>
      <w:r w:rsidRPr="00457C2C">
        <w:rPr>
          <w:rFonts w:ascii="Times New Roman" w:eastAsia="Times New Roman" w:hAnsi="Times New Roman" w:cs="Times New Roman"/>
          <w:b/>
          <w:bCs/>
          <w:sz w:val="24"/>
          <w:szCs w:val="24"/>
        </w:rPr>
        <w:t>Critical thinking skills</w:t>
      </w:r>
      <w:r w:rsidRPr="00457C2C">
        <w:rPr>
          <w:rFonts w:ascii="Times New Roman" w:eastAsia="Times New Roman" w:hAnsi="Times New Roman" w:cs="Times New Roman"/>
          <w:sz w:val="24"/>
          <w:szCs w:val="24"/>
        </w:rPr>
        <w:t>- to include creative thinking, innovation, inquiry and analysis, evaluation and synthesis of information.</w:t>
      </w:r>
    </w:p>
    <w:p w:rsidR="00435966" w:rsidRPr="00457C2C" w:rsidRDefault="00435966" w:rsidP="00435966">
      <w:pPr>
        <w:numPr>
          <w:ilvl w:val="0"/>
          <w:numId w:val="6"/>
        </w:numPr>
        <w:spacing w:after="0" w:line="240" w:lineRule="auto"/>
        <w:rPr>
          <w:rFonts w:ascii="Times New Roman" w:eastAsia="Times New Roman" w:hAnsi="Times New Roman" w:cs="Times New Roman"/>
          <w:sz w:val="24"/>
          <w:szCs w:val="24"/>
        </w:rPr>
      </w:pPr>
      <w:r w:rsidRPr="00457C2C">
        <w:rPr>
          <w:rFonts w:ascii="Times New Roman" w:eastAsia="Times New Roman" w:hAnsi="Times New Roman" w:cs="Times New Roman"/>
          <w:b/>
          <w:bCs/>
          <w:sz w:val="24"/>
          <w:szCs w:val="24"/>
        </w:rPr>
        <w:t>Empirical and Quantitative skills</w:t>
      </w:r>
      <w:r w:rsidRPr="00457C2C">
        <w:rPr>
          <w:rFonts w:ascii="Times New Roman" w:eastAsia="Times New Roman" w:hAnsi="Times New Roman" w:cs="Times New Roman"/>
          <w:sz w:val="24"/>
          <w:szCs w:val="24"/>
        </w:rPr>
        <w:t>- to include the ability to apply, analyze, and draw conclusions based on scientific and mathematical concepts.</w:t>
      </w:r>
    </w:p>
    <w:p w:rsidR="00435966" w:rsidRPr="00457C2C" w:rsidRDefault="00435966" w:rsidP="00435966">
      <w:pPr>
        <w:numPr>
          <w:ilvl w:val="0"/>
          <w:numId w:val="7"/>
        </w:numPr>
        <w:spacing w:after="0" w:line="240" w:lineRule="auto"/>
        <w:rPr>
          <w:rFonts w:ascii="Times New Roman" w:eastAsia="Times New Roman" w:hAnsi="Times New Roman" w:cs="Times New Roman"/>
          <w:sz w:val="24"/>
          <w:szCs w:val="24"/>
        </w:rPr>
      </w:pPr>
      <w:r w:rsidRPr="00457C2C">
        <w:rPr>
          <w:rFonts w:ascii="Times New Roman" w:eastAsia="Times New Roman" w:hAnsi="Times New Roman" w:cs="Times New Roman"/>
          <w:b/>
          <w:bCs/>
          <w:sz w:val="24"/>
          <w:szCs w:val="24"/>
        </w:rPr>
        <w:t>Social Responsibility</w:t>
      </w:r>
      <w:r w:rsidRPr="00457C2C">
        <w:rPr>
          <w:rFonts w:ascii="Times New Roman" w:eastAsia="Times New Roman" w:hAnsi="Times New Roman" w:cs="Times New Roman"/>
          <w:sz w:val="24"/>
          <w:szCs w:val="24"/>
        </w:rPr>
        <w:t xml:space="preserve">- to include the demonstrated intercultural knowledge and competence, knowledge of civic responsibility, and the ability to engage effectively in regional, national, and global communities. </w:t>
      </w:r>
    </w:p>
    <w:p w:rsidR="00435966" w:rsidRDefault="00435966" w:rsidP="00435966">
      <w:pPr>
        <w:spacing w:before="100" w:beforeAutospacing="1" w:after="0" w:line="240" w:lineRule="auto"/>
        <w:rPr>
          <w:rFonts w:ascii="Times New Roman" w:eastAsia="Times New Roman" w:hAnsi="Times New Roman" w:cs="Times New Roman"/>
          <w:sz w:val="24"/>
          <w:szCs w:val="24"/>
        </w:rPr>
      </w:pPr>
      <w:r w:rsidRPr="00457C2C">
        <w:rPr>
          <w:rFonts w:ascii="Times New Roman" w:eastAsia="Times New Roman" w:hAnsi="Times New Roman" w:cs="Times New Roman"/>
          <w:b/>
          <w:bCs/>
          <w:sz w:val="24"/>
          <w:szCs w:val="24"/>
        </w:rPr>
        <w:t>Texas Coordinating Board Approval Number</w:t>
      </w:r>
      <w:r w:rsidRPr="00457C2C">
        <w:rPr>
          <w:rFonts w:ascii="Times New Roman" w:eastAsia="Times New Roman" w:hAnsi="Times New Roman" w:cs="Times New Roman"/>
          <w:sz w:val="24"/>
          <w:szCs w:val="24"/>
        </w:rPr>
        <w:t>......................  45.1101.51.25</w:t>
      </w:r>
    </w:p>
    <w:p w:rsidR="00435966" w:rsidRPr="001D1CD9" w:rsidRDefault="00435966" w:rsidP="00435966">
      <w:pPr>
        <w:spacing w:before="100" w:beforeAutospacing="1"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12/31/16</w:t>
      </w:r>
    </w:p>
    <w:p w:rsidR="00435966" w:rsidRDefault="00435966" w:rsidP="00435966">
      <w:pPr>
        <w:pBdr>
          <w:top w:val="single" w:sz="6" w:space="1" w:color="auto"/>
          <w:bottom w:val="single" w:sz="6" w:space="1" w:color="auto"/>
        </w:pBdr>
        <w:spacing w:after="0" w:line="240" w:lineRule="auto"/>
        <w:rPr>
          <w:rFonts w:ascii="Times New Roman" w:eastAsia="Times New Roman" w:hAnsi="Times New Roman" w:cs="Times New Roman"/>
          <w:b/>
          <w:bCs/>
          <w:sz w:val="28"/>
          <w:szCs w:val="28"/>
        </w:rPr>
      </w:pPr>
    </w:p>
    <w:p w:rsidR="00435966" w:rsidRDefault="00435966" w:rsidP="00435966">
      <w:pPr>
        <w:spacing w:after="0" w:line="240" w:lineRule="auto"/>
        <w:rPr>
          <w:rFonts w:ascii="Times New Roman" w:eastAsia="Times New Roman" w:hAnsi="Times New Roman" w:cs="Times New Roman"/>
          <w:b/>
          <w:bCs/>
          <w:sz w:val="28"/>
          <w:szCs w:val="28"/>
        </w:rPr>
      </w:pPr>
    </w:p>
    <w:p w:rsidR="00530DED" w:rsidRPr="00530DED" w:rsidRDefault="00530DED" w:rsidP="006D4292">
      <w:pPr>
        <w:spacing w:after="0" w:line="240" w:lineRule="auto"/>
        <w:jc w:val="center"/>
        <w:rPr>
          <w:rFonts w:ascii="Times New Roman" w:eastAsia="Times New Roman" w:hAnsi="Times New Roman" w:cs="Times New Roman"/>
          <w:sz w:val="24"/>
          <w:szCs w:val="24"/>
        </w:rPr>
      </w:pPr>
      <w:r w:rsidRPr="00530DED">
        <w:rPr>
          <w:rFonts w:ascii="Times New Roman" w:eastAsia="Times New Roman" w:hAnsi="Times New Roman" w:cs="Times New Roman"/>
          <w:b/>
          <w:bCs/>
          <w:sz w:val="28"/>
          <w:szCs w:val="28"/>
        </w:rPr>
        <w:t>Course Information Sheet</w:t>
      </w:r>
    </w:p>
    <w:p w:rsidR="00530DED" w:rsidRDefault="00047A3E" w:rsidP="006D4292">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Summer I</w:t>
      </w:r>
      <w:r w:rsidR="00493B62">
        <w:rPr>
          <w:rFonts w:ascii="Times New Roman" w:eastAsia="Times New Roman" w:hAnsi="Times New Roman" w:cs="Times New Roman"/>
          <w:b/>
          <w:bCs/>
          <w:sz w:val="28"/>
          <w:szCs w:val="28"/>
        </w:rPr>
        <w:t>I 2017</w:t>
      </w:r>
    </w:p>
    <w:p w:rsidR="006D4292" w:rsidRDefault="00493B62" w:rsidP="006D4292">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SOCI1301.</w:t>
      </w:r>
      <w:r w:rsidR="006D4292">
        <w:rPr>
          <w:rFonts w:ascii="Times New Roman" w:eastAsia="Times New Roman" w:hAnsi="Times New Roman" w:cs="Times New Roman"/>
          <w:b/>
          <w:bCs/>
          <w:sz w:val="28"/>
          <w:szCs w:val="28"/>
        </w:rPr>
        <w:t>00</w:t>
      </w:r>
      <w:r>
        <w:rPr>
          <w:rFonts w:ascii="Times New Roman" w:eastAsia="Times New Roman" w:hAnsi="Times New Roman" w:cs="Times New Roman"/>
          <w:b/>
          <w:bCs/>
          <w:sz w:val="28"/>
          <w:szCs w:val="28"/>
        </w:rPr>
        <w:t>1</w:t>
      </w:r>
      <w:r w:rsidR="006D4292">
        <w:rPr>
          <w:rFonts w:ascii="Times New Roman" w:eastAsia="Times New Roman" w:hAnsi="Times New Roman" w:cs="Times New Roman"/>
          <w:b/>
          <w:bCs/>
          <w:sz w:val="28"/>
          <w:szCs w:val="28"/>
        </w:rPr>
        <w:t>-</w:t>
      </w:r>
      <w:r w:rsidR="006D4292" w:rsidRPr="006D4292">
        <w:rPr>
          <w:rFonts w:ascii="Times New Roman" w:eastAsia="Times New Roman" w:hAnsi="Times New Roman" w:cs="Times New Roman"/>
          <w:b/>
          <w:bCs/>
          <w:sz w:val="28"/>
          <w:szCs w:val="28"/>
        </w:rPr>
        <w:t xml:space="preserve"> </w:t>
      </w:r>
      <w:r w:rsidR="006D4292">
        <w:rPr>
          <w:rFonts w:ascii="Times New Roman" w:eastAsia="Times New Roman" w:hAnsi="Times New Roman" w:cs="Times New Roman"/>
          <w:b/>
          <w:bCs/>
          <w:sz w:val="28"/>
          <w:szCs w:val="28"/>
        </w:rPr>
        <w:t xml:space="preserve">Introduction to Sociology </w:t>
      </w:r>
    </w:p>
    <w:p w:rsidR="006D4292" w:rsidRPr="00530DED" w:rsidRDefault="006D4292" w:rsidP="006D42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8"/>
          <w:szCs w:val="28"/>
        </w:rPr>
        <w:t>2:00pm-</w:t>
      </w:r>
      <w:r w:rsidR="00493B62">
        <w:rPr>
          <w:rFonts w:ascii="Times New Roman" w:eastAsia="Times New Roman" w:hAnsi="Times New Roman" w:cs="Times New Roman"/>
          <w:b/>
          <w:bCs/>
          <w:sz w:val="28"/>
          <w:szCs w:val="28"/>
        </w:rPr>
        <w:t>3:55pm, MTWR, Room AD149</w:t>
      </w:r>
      <w:r>
        <w:rPr>
          <w:rFonts w:ascii="Times New Roman" w:eastAsia="Times New Roman" w:hAnsi="Times New Roman" w:cs="Times New Roman"/>
          <w:b/>
          <w:bCs/>
          <w:sz w:val="28"/>
          <w:szCs w:val="28"/>
        </w:rPr>
        <w:t xml:space="preserve">, </w:t>
      </w:r>
      <w:r w:rsidR="00493B62">
        <w:rPr>
          <w:rFonts w:ascii="Times New Roman" w:eastAsia="Times New Roman" w:hAnsi="Times New Roman" w:cs="Times New Roman"/>
          <w:b/>
          <w:bCs/>
          <w:sz w:val="28"/>
          <w:szCs w:val="28"/>
        </w:rPr>
        <w:t>on Levelland</w:t>
      </w:r>
      <w:r>
        <w:rPr>
          <w:rFonts w:ascii="Times New Roman" w:eastAsia="Times New Roman" w:hAnsi="Times New Roman" w:cs="Times New Roman"/>
          <w:b/>
          <w:bCs/>
          <w:sz w:val="28"/>
          <w:szCs w:val="28"/>
        </w:rPr>
        <w:t xml:space="preserve"> campus</w:t>
      </w:r>
    </w:p>
    <w:p w:rsidR="00530DED" w:rsidRPr="00530DED" w:rsidRDefault="00530DED" w:rsidP="006D4292">
      <w:pPr>
        <w:spacing w:after="0" w:line="240" w:lineRule="auto"/>
        <w:jc w:val="center"/>
        <w:rPr>
          <w:rFonts w:ascii="Times New Roman" w:eastAsia="Times New Roman" w:hAnsi="Times New Roman" w:cs="Times New Roman"/>
          <w:sz w:val="24"/>
          <w:szCs w:val="24"/>
        </w:rPr>
      </w:pPr>
      <w:r w:rsidRPr="00530DED">
        <w:rPr>
          <w:rFonts w:ascii="Times New Roman" w:eastAsia="Times New Roman" w:hAnsi="Times New Roman" w:cs="Times New Roman"/>
          <w:b/>
          <w:bCs/>
          <w:sz w:val="28"/>
          <w:szCs w:val="28"/>
        </w:rPr>
        <w:t xml:space="preserve">Instructor: </w:t>
      </w:r>
      <w:r w:rsidR="00493B62">
        <w:rPr>
          <w:rFonts w:ascii="Times New Roman" w:eastAsia="Times New Roman" w:hAnsi="Times New Roman" w:cs="Times New Roman"/>
          <w:b/>
          <w:bCs/>
          <w:sz w:val="28"/>
          <w:szCs w:val="28"/>
        </w:rPr>
        <w:t>Vanessa Leos</w:t>
      </w:r>
    </w:p>
    <w:p w:rsidR="00493B62" w:rsidRPr="006301A1" w:rsidRDefault="00493B62" w:rsidP="00493B62">
      <w:pPr>
        <w:pStyle w:val="Default"/>
      </w:pPr>
      <w:r w:rsidRPr="005636D3">
        <w:rPr>
          <w:b/>
          <w:bCs/>
          <w:u w:val="single"/>
        </w:rPr>
        <w:t>Office Hours:</w:t>
      </w:r>
      <w:r>
        <w:rPr>
          <w:b/>
          <w:bCs/>
        </w:rPr>
        <w:t xml:space="preserve"> </w:t>
      </w:r>
    </w:p>
    <w:p w:rsidR="00493B62" w:rsidRPr="006301A1" w:rsidRDefault="00493B62" w:rsidP="00493B62">
      <w:pPr>
        <w:pStyle w:val="Default"/>
        <w:numPr>
          <w:ilvl w:val="0"/>
          <w:numId w:val="22"/>
        </w:numPr>
        <w:rPr>
          <w:b/>
          <w:bCs/>
        </w:rPr>
      </w:pPr>
      <w:r w:rsidRPr="006301A1">
        <w:rPr>
          <w:b/>
          <w:bCs/>
        </w:rPr>
        <w:t xml:space="preserve">By Appointment: </w:t>
      </w:r>
      <w:r>
        <w:rPr>
          <w:b/>
          <w:bCs/>
        </w:rPr>
        <w:t xml:space="preserve">Regular office hours are not kept during the summer sessions. Instead, students must </w:t>
      </w:r>
      <w:r w:rsidRPr="006301A1">
        <w:rPr>
          <w:b/>
          <w:bCs/>
        </w:rPr>
        <w:t>call</w:t>
      </w:r>
      <w:r>
        <w:rPr>
          <w:b/>
          <w:bCs/>
        </w:rPr>
        <w:t>,</w:t>
      </w:r>
      <w:r w:rsidRPr="006301A1">
        <w:rPr>
          <w:b/>
          <w:bCs/>
        </w:rPr>
        <w:t xml:space="preserve"> email</w:t>
      </w:r>
      <w:r>
        <w:rPr>
          <w:b/>
          <w:bCs/>
        </w:rPr>
        <w:t>, or discuss meetings face to face with</w:t>
      </w:r>
      <w:r w:rsidRPr="006301A1">
        <w:rPr>
          <w:b/>
          <w:bCs/>
        </w:rPr>
        <w:t xml:space="preserve"> me and we will find a time that w</w:t>
      </w:r>
      <w:r>
        <w:rPr>
          <w:b/>
          <w:bCs/>
        </w:rPr>
        <w:t>orks for both of us to meet and discuss your concerns regarding this course. D</w:t>
      </w:r>
      <w:r w:rsidRPr="006301A1">
        <w:rPr>
          <w:b/>
          <w:bCs/>
        </w:rPr>
        <w:t>o be sure to keep appointments as my time is just as</w:t>
      </w:r>
      <w:r>
        <w:rPr>
          <w:b/>
          <w:bCs/>
        </w:rPr>
        <w:t xml:space="preserve"> valuable as yours</w:t>
      </w:r>
      <w:r w:rsidRPr="006301A1">
        <w:rPr>
          <w:b/>
          <w:bCs/>
        </w:rPr>
        <w:t>. All appointments will be held at my Reece campus office unless otherwise noted.</w:t>
      </w:r>
      <w:r>
        <w:rPr>
          <w:b/>
          <w:bCs/>
        </w:rPr>
        <w:t xml:space="preserve"> Also, I do tend to be around before class so you can usually catch me in my office.</w:t>
      </w:r>
    </w:p>
    <w:p w:rsidR="00493B62" w:rsidRPr="00591B0E" w:rsidRDefault="00493B62" w:rsidP="00493B62">
      <w:pPr>
        <w:pStyle w:val="Default"/>
        <w:rPr>
          <w:b/>
          <w:bCs/>
        </w:rPr>
      </w:pPr>
      <w:r>
        <w:rPr>
          <w:b/>
          <w:bCs/>
        </w:rPr>
        <w:t>Email A</w:t>
      </w:r>
      <w:r w:rsidRPr="00B236AC">
        <w:rPr>
          <w:b/>
          <w:bCs/>
        </w:rPr>
        <w:t>ddress</w:t>
      </w:r>
      <w:r w:rsidRPr="00B236AC">
        <w:t xml:space="preserve">: </w:t>
      </w:r>
      <w:hyperlink r:id="rId8" w:history="1">
        <w:r w:rsidRPr="007809CA">
          <w:rPr>
            <w:rStyle w:val="Hyperlink"/>
          </w:rPr>
          <w:t>vanessa.leos@ttu.edu</w:t>
        </w:r>
      </w:hyperlink>
      <w:r>
        <w:rPr>
          <w:rStyle w:val="Hyperlink"/>
        </w:rPr>
        <w:t xml:space="preserve"> </w:t>
      </w:r>
      <w:r w:rsidRPr="005835B0">
        <w:rPr>
          <w:rStyle w:val="Hyperlink"/>
          <w:color w:val="auto"/>
        </w:rPr>
        <w:t>(preferred method of contact)</w:t>
      </w:r>
    </w:p>
    <w:p w:rsidR="00493B62" w:rsidRPr="006301A1" w:rsidRDefault="00493B62" w:rsidP="00493B62">
      <w:pPr>
        <w:spacing w:after="0"/>
        <w:rPr>
          <w:rFonts w:ascii="Times New Roman" w:hAnsi="Times New Roman" w:cs="Times New Roman"/>
          <w:sz w:val="24"/>
          <w:szCs w:val="24"/>
        </w:rPr>
      </w:pPr>
    </w:p>
    <w:p w:rsidR="00493B62" w:rsidRPr="00D52A69" w:rsidRDefault="00493B62" w:rsidP="00493B62">
      <w:pPr>
        <w:pStyle w:val="Default"/>
        <w:rPr>
          <w:sz w:val="23"/>
          <w:szCs w:val="23"/>
          <w:u w:val="single"/>
        </w:rPr>
      </w:pPr>
      <w:r w:rsidRPr="00D52A69">
        <w:rPr>
          <w:b/>
          <w:bCs/>
          <w:iCs/>
          <w:sz w:val="23"/>
          <w:szCs w:val="23"/>
          <w:u w:val="single"/>
        </w:rPr>
        <w:t xml:space="preserve">Classroom Behavior: </w:t>
      </w:r>
    </w:p>
    <w:p w:rsidR="00493B62" w:rsidRPr="00D52A69" w:rsidRDefault="00493B62" w:rsidP="00493B62">
      <w:pPr>
        <w:pStyle w:val="Default"/>
        <w:rPr>
          <w:sz w:val="23"/>
          <w:szCs w:val="23"/>
        </w:rPr>
      </w:pPr>
      <w:r w:rsidRPr="00D52A69">
        <w:rPr>
          <w:sz w:val="23"/>
          <w:szCs w:val="23"/>
        </w:rPr>
        <w:t xml:space="preserve">I have few classroom rules but feel obligated to discuss disruptive behavior* and what it means in a college classroom. First, we are all adults therefore I would appreciate having your attention when I lecture and when another student is speaking. That means that you will direct comments to the entire class and not just to those seated near you. Do not get “personal” when discussing topics (this entails </w:t>
      </w:r>
      <w:r w:rsidRPr="00D52A69">
        <w:rPr>
          <w:sz w:val="23"/>
          <w:szCs w:val="23"/>
        </w:rPr>
        <w:lastRenderedPageBreak/>
        <w:t>that a student should not verbally attack or be attacked by anyone in the classroom). Secondly, it is very rude to send text messages, read papers or sleep in class. If you feel the need to do any of these you may be asked to leave and return the next class day after meeting with me to discuss the matter in question. Lastly, cell phones are commonplace but are inappropriate in class. If you have one, please mute or turn it off during class. If you feel the need to use your cell phone in any manner (calling, texting, checking the time) you should be aware that this is not appropriate and will not be tolerated. If you are texting in class I will ask you to leave and you will be counted absent for that day as you cannot concentrate on two things at once. If you are expecting a phone call for emergency reasons please notify me BEFORE class. SMART WATCHES WILL NOT BE ALLOWED DURING EXAMS. Such devices MUST be put away before the exam begins. Failure to do so may result in a zero for that exam. Tobacco products of any kind may not be used during class including but not limited to pipes, cigarettes, cigars, chewing tobacco, snuff, SNUS, and/or electronic cigarettes. To further clarify: *Disruptive behavior includes but is not limited to being rude to an instructor or other students, walking out of class before class ends, making “side comments” to other students, or any other non-adult behavior as defined by the instructor. See the Student Guide for details regarding SPC policy concerning student conduct.</w:t>
      </w:r>
    </w:p>
    <w:p w:rsidR="00493B62" w:rsidRPr="00D52A69" w:rsidRDefault="00493B62" w:rsidP="00493B62">
      <w:pPr>
        <w:pStyle w:val="Default"/>
        <w:rPr>
          <w:b/>
          <w:bCs/>
          <w:iCs/>
          <w:sz w:val="23"/>
          <w:szCs w:val="23"/>
        </w:rPr>
      </w:pPr>
    </w:p>
    <w:p w:rsidR="00493B62" w:rsidRPr="00D52A69" w:rsidRDefault="00493B62" w:rsidP="00493B62">
      <w:pPr>
        <w:pStyle w:val="Default"/>
        <w:rPr>
          <w:b/>
          <w:bCs/>
          <w:iCs/>
          <w:sz w:val="23"/>
          <w:szCs w:val="23"/>
          <w:u w:val="single"/>
        </w:rPr>
      </w:pPr>
      <w:r w:rsidRPr="00D52A69">
        <w:rPr>
          <w:b/>
          <w:bCs/>
          <w:iCs/>
          <w:sz w:val="23"/>
          <w:szCs w:val="23"/>
          <w:u w:val="single"/>
        </w:rPr>
        <w:t>Academic Integrity:</w:t>
      </w:r>
    </w:p>
    <w:p w:rsidR="00493B62" w:rsidRPr="00D52A69" w:rsidRDefault="00493B62" w:rsidP="00493B62">
      <w:pPr>
        <w:pStyle w:val="Default"/>
        <w:rPr>
          <w:bCs/>
          <w:iCs/>
          <w:sz w:val="23"/>
          <w:szCs w:val="23"/>
        </w:rPr>
      </w:pPr>
      <w:r w:rsidRPr="00D52A69">
        <w:rPr>
          <w:bCs/>
          <w:iCs/>
          <w:sz w:val="23"/>
          <w:szCs w:val="23"/>
        </w:rPr>
        <w:t>Upon violation of any standard of academic integrity, students may be required to redo the work (possibly for a reduced grade), redo the exam (possibly in an alternate form), receive a zero for the assignment/exam or be dropped from the course with an “X” or “F” depending on the student’s current standing in the course.</w:t>
      </w:r>
    </w:p>
    <w:p w:rsidR="00493B62" w:rsidRPr="00D52A69" w:rsidRDefault="00493B62" w:rsidP="00493B62">
      <w:pPr>
        <w:pStyle w:val="Default"/>
        <w:rPr>
          <w:bCs/>
          <w:iCs/>
          <w:sz w:val="23"/>
          <w:szCs w:val="23"/>
        </w:rPr>
      </w:pPr>
    </w:p>
    <w:p w:rsidR="00493B62" w:rsidRPr="00D52A69" w:rsidRDefault="00493B62" w:rsidP="00493B62">
      <w:pPr>
        <w:pStyle w:val="Default"/>
        <w:rPr>
          <w:sz w:val="23"/>
          <w:szCs w:val="23"/>
          <w:u w:val="single"/>
        </w:rPr>
      </w:pPr>
      <w:r w:rsidRPr="00D52A69">
        <w:rPr>
          <w:b/>
          <w:bCs/>
          <w:iCs/>
          <w:sz w:val="23"/>
          <w:szCs w:val="23"/>
          <w:u w:val="single"/>
        </w:rPr>
        <w:t xml:space="preserve">Diversity: </w:t>
      </w:r>
    </w:p>
    <w:p w:rsidR="00493B62" w:rsidRDefault="00493B62" w:rsidP="00493B62">
      <w:pPr>
        <w:spacing w:after="0" w:line="240" w:lineRule="auto"/>
        <w:rPr>
          <w:sz w:val="23"/>
          <w:szCs w:val="23"/>
        </w:rPr>
      </w:pPr>
      <w:r w:rsidRPr="00D52A69">
        <w:rPr>
          <w:rFonts w:ascii="Times New Roman" w:hAnsi="Times New Roman" w:cs="Times New Roman"/>
          <w:sz w:val="23"/>
          <w:szCs w:val="23"/>
        </w:rPr>
        <w:t>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r w:rsidRPr="00D52A69">
        <w:rPr>
          <w:sz w:val="23"/>
          <w:szCs w:val="23"/>
        </w:rPr>
        <w:t>.</w:t>
      </w:r>
    </w:p>
    <w:p w:rsidR="00493B62" w:rsidRDefault="00493B62" w:rsidP="00493B62">
      <w:pPr>
        <w:spacing w:after="0" w:line="240" w:lineRule="auto"/>
        <w:rPr>
          <w:sz w:val="23"/>
          <w:szCs w:val="23"/>
        </w:rPr>
      </w:pPr>
    </w:p>
    <w:p w:rsidR="00493B62" w:rsidRDefault="00493B62" w:rsidP="00493B62">
      <w:pPr>
        <w:spacing w:after="0"/>
        <w:rPr>
          <w:rFonts w:ascii="Times New Roman" w:hAnsi="Times New Roman" w:cs="Times New Roman"/>
          <w:b/>
          <w:sz w:val="23"/>
          <w:szCs w:val="23"/>
          <w:u w:val="single"/>
        </w:rPr>
      </w:pPr>
      <w:r w:rsidRPr="00C63699">
        <w:rPr>
          <w:rFonts w:ascii="Times New Roman" w:hAnsi="Times New Roman" w:cs="Times New Roman"/>
          <w:b/>
          <w:sz w:val="23"/>
          <w:szCs w:val="23"/>
          <w:u w:val="single"/>
        </w:rPr>
        <w:t>Health and Wellness Center:</w:t>
      </w:r>
      <w:r>
        <w:rPr>
          <w:rFonts w:ascii="Times New Roman" w:hAnsi="Times New Roman" w:cs="Times New Roman"/>
          <w:b/>
          <w:sz w:val="23"/>
          <w:szCs w:val="23"/>
          <w:u w:val="single"/>
        </w:rPr>
        <w:t xml:space="preserve"> </w:t>
      </w:r>
    </w:p>
    <w:p w:rsidR="00493B62" w:rsidRPr="00C63699" w:rsidRDefault="00493B62" w:rsidP="00493B62">
      <w:pPr>
        <w:spacing w:after="0"/>
        <w:rPr>
          <w:rFonts w:ascii="Times New Roman" w:hAnsi="Times New Roman" w:cs="Times New Roman"/>
          <w:sz w:val="23"/>
          <w:szCs w:val="23"/>
        </w:rPr>
      </w:pPr>
      <w:r w:rsidRPr="00C63699">
        <w:rPr>
          <w:rFonts w:ascii="Times New Roman" w:hAnsi="Times New Roman" w:cs="Times New Roman"/>
          <w:sz w:val="23"/>
          <w:szCs w:val="23"/>
        </w:rPr>
        <w:t>South Plains College offers all full-time students taking at least six (6) semester hours on the Levelland Campus a medical treatment center with the services of a licensed physician and a registered nurse. Qualified students needing to see a doctor should go to the Health Services Office before 10:30 a.m. to complete records and make an appointment. The office is open from 7:30 a.m. to 3:30 p.m. Monday through Friday. Physician's hours are limited to one or two hours per day, Monday through Thursday. Times are posted at the clinic.</w:t>
      </w:r>
    </w:p>
    <w:p w:rsidR="00493B62" w:rsidRPr="00D52A69" w:rsidRDefault="00493B62" w:rsidP="00493B62">
      <w:pPr>
        <w:spacing w:after="0"/>
        <w:rPr>
          <w:sz w:val="23"/>
          <w:szCs w:val="23"/>
        </w:rPr>
      </w:pPr>
    </w:p>
    <w:p w:rsidR="00493B62" w:rsidRPr="00D52A69" w:rsidRDefault="00493B62" w:rsidP="00493B62">
      <w:pPr>
        <w:spacing w:after="0"/>
        <w:rPr>
          <w:rFonts w:ascii="Times New Roman" w:hAnsi="Times New Roman" w:cs="Times New Roman"/>
          <w:b/>
          <w:sz w:val="23"/>
          <w:szCs w:val="23"/>
          <w:u w:val="single"/>
        </w:rPr>
      </w:pPr>
      <w:r w:rsidRPr="00D52A69">
        <w:rPr>
          <w:rFonts w:ascii="Times New Roman" w:hAnsi="Times New Roman" w:cs="Times New Roman"/>
          <w:b/>
          <w:sz w:val="23"/>
          <w:szCs w:val="23"/>
          <w:u w:val="single"/>
        </w:rPr>
        <w:t>Mental Health Services:</w:t>
      </w:r>
    </w:p>
    <w:p w:rsidR="00493B62" w:rsidRPr="00D52A69" w:rsidRDefault="00493B62" w:rsidP="00493B62">
      <w:pPr>
        <w:spacing w:after="0" w:line="240" w:lineRule="auto"/>
        <w:rPr>
          <w:rFonts w:ascii="Times New Roman" w:hAnsi="Times New Roman" w:cs="Times New Roman"/>
          <w:sz w:val="23"/>
          <w:szCs w:val="23"/>
        </w:rPr>
      </w:pPr>
      <w:r w:rsidRPr="00D52A69">
        <w:rPr>
          <w:rFonts w:ascii="Times New Roman" w:hAnsi="Times New Roman" w:cs="Times New Roman"/>
          <w:sz w:val="23"/>
          <w:szCs w:val="23"/>
        </w:rPr>
        <w:t>Free counseling services are available through the Student Health and Wellness office</w:t>
      </w:r>
      <w:r>
        <w:rPr>
          <w:rFonts w:ascii="Times New Roman" w:hAnsi="Times New Roman" w:cs="Times New Roman"/>
          <w:sz w:val="23"/>
          <w:szCs w:val="23"/>
        </w:rPr>
        <w:t xml:space="preserve">. Counseling is </w:t>
      </w:r>
      <w:r w:rsidRPr="00D52A69">
        <w:rPr>
          <w:rFonts w:ascii="Times New Roman" w:hAnsi="Times New Roman" w:cs="Times New Roman"/>
          <w:sz w:val="23"/>
          <w:szCs w:val="23"/>
        </w:rPr>
        <w:t>available for ANY issues students may be experiencing. If you have any questions do not hesitate to speak to me. I have interest in your success as a student AND an individual! (See Health Services in the College Catalog pg. 54)</w:t>
      </w:r>
      <w:r>
        <w:rPr>
          <w:rFonts w:ascii="Times New Roman" w:hAnsi="Times New Roman" w:cs="Times New Roman"/>
          <w:sz w:val="23"/>
          <w:szCs w:val="23"/>
        </w:rPr>
        <w:t xml:space="preserve"> Office telephone number to schedule appointments: (806) 716-2529.</w:t>
      </w:r>
    </w:p>
    <w:p w:rsidR="00493B62" w:rsidRDefault="00493B62" w:rsidP="00493B62">
      <w:pPr>
        <w:pStyle w:val="Default"/>
        <w:rPr>
          <w:b/>
          <w:bCs/>
          <w:sz w:val="23"/>
          <w:szCs w:val="23"/>
          <w:u w:val="single"/>
        </w:rPr>
      </w:pPr>
    </w:p>
    <w:p w:rsidR="00493B62" w:rsidRPr="00D52A69" w:rsidRDefault="00493B62" w:rsidP="00493B62">
      <w:pPr>
        <w:pStyle w:val="Default"/>
        <w:rPr>
          <w:b/>
          <w:bCs/>
          <w:sz w:val="23"/>
          <w:szCs w:val="23"/>
          <w:u w:val="single"/>
        </w:rPr>
      </w:pPr>
      <w:r w:rsidRPr="00D52A69">
        <w:rPr>
          <w:b/>
          <w:bCs/>
          <w:sz w:val="23"/>
          <w:szCs w:val="23"/>
          <w:u w:val="single"/>
        </w:rPr>
        <w:t xml:space="preserve">Attendance: </w:t>
      </w:r>
    </w:p>
    <w:p w:rsidR="00493B62" w:rsidRPr="00D52A69" w:rsidRDefault="00493B62" w:rsidP="00493B62">
      <w:pPr>
        <w:pStyle w:val="Default"/>
        <w:rPr>
          <w:b/>
          <w:bCs/>
          <w:color w:val="auto"/>
          <w:sz w:val="23"/>
          <w:szCs w:val="23"/>
        </w:rPr>
      </w:pPr>
      <w:r w:rsidRPr="00D52A69">
        <w:rPr>
          <w:b/>
          <w:color w:val="auto"/>
          <w:sz w:val="23"/>
          <w:szCs w:val="23"/>
        </w:rPr>
        <w:t>Absences</w:t>
      </w:r>
      <w:r w:rsidRPr="00D52A69">
        <w:rPr>
          <w:b/>
          <w:bCs/>
          <w:color w:val="auto"/>
          <w:sz w:val="23"/>
          <w:szCs w:val="23"/>
        </w:rPr>
        <w:t xml:space="preserve">: </w:t>
      </w:r>
    </w:p>
    <w:p w:rsidR="00493B62" w:rsidRPr="00D52A69" w:rsidRDefault="00493B62" w:rsidP="00493B62">
      <w:pPr>
        <w:pStyle w:val="Default"/>
        <w:rPr>
          <w:b/>
          <w:bCs/>
          <w:sz w:val="23"/>
          <w:szCs w:val="23"/>
          <w:u w:val="single"/>
        </w:rPr>
      </w:pPr>
      <w:r w:rsidRPr="00D52A69">
        <w:rPr>
          <w:b/>
          <w:bCs/>
          <w:sz w:val="23"/>
          <w:szCs w:val="23"/>
          <w:u w:val="single"/>
        </w:rPr>
        <w:t xml:space="preserve">For classes that meet </w:t>
      </w:r>
      <w:r>
        <w:rPr>
          <w:b/>
          <w:bCs/>
          <w:sz w:val="23"/>
          <w:szCs w:val="23"/>
          <w:u w:val="single"/>
        </w:rPr>
        <w:t>four times</w:t>
      </w:r>
      <w:r w:rsidRPr="00D52A69">
        <w:rPr>
          <w:b/>
          <w:bCs/>
          <w:sz w:val="23"/>
          <w:szCs w:val="23"/>
          <w:u w:val="single"/>
        </w:rPr>
        <w:t xml:space="preserve"> per week: </w:t>
      </w:r>
    </w:p>
    <w:p w:rsidR="00493B62" w:rsidRDefault="00493B62" w:rsidP="00493B62">
      <w:pPr>
        <w:pStyle w:val="Default"/>
        <w:numPr>
          <w:ilvl w:val="0"/>
          <w:numId w:val="21"/>
        </w:numPr>
        <w:rPr>
          <w:b/>
          <w:bCs/>
          <w:sz w:val="23"/>
          <w:szCs w:val="23"/>
          <w:u w:val="single"/>
        </w:rPr>
      </w:pPr>
      <w:r>
        <w:rPr>
          <w:b/>
          <w:bCs/>
          <w:sz w:val="23"/>
          <w:szCs w:val="23"/>
          <w:u w:val="single"/>
        </w:rPr>
        <w:lastRenderedPageBreak/>
        <w:t>If you miss four</w:t>
      </w:r>
      <w:r w:rsidRPr="00D52A69">
        <w:rPr>
          <w:b/>
          <w:bCs/>
          <w:sz w:val="23"/>
          <w:szCs w:val="23"/>
          <w:u w:val="single"/>
        </w:rPr>
        <w:t xml:space="preserve"> or more class periods, you may be dropped from the course with an “X or an F” for the course (depending on your grades accrued at the time of the drop). THIS IS IMPORTANT: It is your responsibility to withdraw from the course if you do not attend. </w:t>
      </w:r>
    </w:p>
    <w:p w:rsidR="00493B62" w:rsidRPr="00B64BA1" w:rsidRDefault="00493B62" w:rsidP="00493B62">
      <w:pPr>
        <w:pStyle w:val="Default"/>
        <w:numPr>
          <w:ilvl w:val="0"/>
          <w:numId w:val="21"/>
        </w:numPr>
        <w:rPr>
          <w:b/>
          <w:bCs/>
          <w:sz w:val="23"/>
          <w:szCs w:val="23"/>
          <w:u w:val="single"/>
        </w:rPr>
      </w:pPr>
      <w:r w:rsidRPr="00B64BA1">
        <w:rPr>
          <w:bCs/>
          <w:sz w:val="23"/>
          <w:szCs w:val="23"/>
        </w:rPr>
        <w:t>There are no “excused absences” in this course. It is the student’s responsibility to attend class and get lecture notes from classmates if a class meeting is missed.</w:t>
      </w:r>
    </w:p>
    <w:p w:rsidR="00493B62" w:rsidRPr="00D52A69" w:rsidRDefault="00493B62" w:rsidP="00493B62">
      <w:pPr>
        <w:pStyle w:val="Default"/>
        <w:numPr>
          <w:ilvl w:val="0"/>
          <w:numId w:val="20"/>
        </w:numPr>
        <w:rPr>
          <w:color w:val="auto"/>
          <w:sz w:val="23"/>
          <w:szCs w:val="23"/>
        </w:rPr>
      </w:pPr>
      <w:r w:rsidRPr="00D52A69">
        <w:rPr>
          <w:color w:val="auto"/>
          <w:sz w:val="23"/>
          <w:szCs w:val="23"/>
        </w:rPr>
        <w:t>IF you are sick and contagious when an assignment is due, DO NOT COME TO CLASS and risk getting your fellow students (and me) sick. Email me your assignment BEFORE the beginning of class.</w:t>
      </w:r>
    </w:p>
    <w:p w:rsidR="00493B62" w:rsidRPr="00D52A69" w:rsidRDefault="00493B62" w:rsidP="00493B62">
      <w:pPr>
        <w:pStyle w:val="Default"/>
        <w:numPr>
          <w:ilvl w:val="0"/>
          <w:numId w:val="20"/>
        </w:numPr>
        <w:rPr>
          <w:sz w:val="23"/>
          <w:szCs w:val="23"/>
        </w:rPr>
      </w:pPr>
      <w:r w:rsidRPr="00D52A69">
        <w:rPr>
          <w:sz w:val="23"/>
          <w:szCs w:val="23"/>
        </w:rPr>
        <w:t xml:space="preserve">You must attend the class you have enrolled in to receive attendance credit, if issues arise related to work schedules or child care please speak to me about possible ways we can deal with such matters. </w:t>
      </w:r>
    </w:p>
    <w:p w:rsidR="00493B62" w:rsidRPr="00D52A69" w:rsidRDefault="00493B62" w:rsidP="00493B62">
      <w:pPr>
        <w:pStyle w:val="Default"/>
        <w:numPr>
          <w:ilvl w:val="0"/>
          <w:numId w:val="20"/>
        </w:numPr>
        <w:rPr>
          <w:color w:val="auto"/>
          <w:sz w:val="23"/>
          <w:szCs w:val="23"/>
        </w:rPr>
      </w:pPr>
      <w:r w:rsidRPr="00D52A69">
        <w:rPr>
          <w:color w:val="auto"/>
          <w:sz w:val="23"/>
          <w:szCs w:val="23"/>
        </w:rPr>
        <w:t>If a student misses TWO CONSECUTIVE WEEKS OF CLASS the student may be dropped from the course.</w:t>
      </w:r>
    </w:p>
    <w:p w:rsidR="00493B62" w:rsidRDefault="00493B62" w:rsidP="00493B62">
      <w:pPr>
        <w:pStyle w:val="Default"/>
        <w:numPr>
          <w:ilvl w:val="0"/>
          <w:numId w:val="20"/>
        </w:numPr>
        <w:rPr>
          <w:color w:val="auto"/>
          <w:sz w:val="23"/>
          <w:szCs w:val="23"/>
        </w:rPr>
      </w:pPr>
      <w:r w:rsidRPr="00D52A69">
        <w:rPr>
          <w:color w:val="auto"/>
          <w:sz w:val="23"/>
          <w:szCs w:val="23"/>
        </w:rPr>
        <w:t>If you are going to miss class communicate with the instructor before you miss class or immediately following your absence.</w:t>
      </w:r>
    </w:p>
    <w:p w:rsidR="00493B62" w:rsidRPr="00A67D4A" w:rsidRDefault="00493B62" w:rsidP="00493B62">
      <w:pPr>
        <w:pStyle w:val="Default"/>
        <w:rPr>
          <w:b/>
          <w:color w:val="auto"/>
          <w:sz w:val="23"/>
          <w:szCs w:val="23"/>
          <w:u w:val="single"/>
        </w:rPr>
      </w:pPr>
      <w:r w:rsidRPr="00574FF6">
        <w:rPr>
          <w:b/>
          <w:color w:val="auto"/>
          <w:sz w:val="23"/>
          <w:szCs w:val="23"/>
          <w:u w:val="single"/>
        </w:rPr>
        <w:t>For Summer classes:</w:t>
      </w:r>
    </w:p>
    <w:p w:rsidR="00493B62" w:rsidRPr="00A67D4A" w:rsidRDefault="00493B62" w:rsidP="00493B62">
      <w:pPr>
        <w:pStyle w:val="Default"/>
        <w:numPr>
          <w:ilvl w:val="0"/>
          <w:numId w:val="23"/>
        </w:numPr>
        <w:rPr>
          <w:bCs/>
        </w:rPr>
      </w:pPr>
      <w:r w:rsidRPr="00A67D4A">
        <w:rPr>
          <w:bCs/>
        </w:rPr>
        <w:t>If you miss four days of class you may be dropped from the course with an “X or F”. Following the drop date you can only be dropped with an “F”, so consistent attendance throughout the summer term is absolutely necessary.</w:t>
      </w:r>
    </w:p>
    <w:p w:rsidR="00493B62" w:rsidRDefault="00493B62" w:rsidP="00493B62">
      <w:pPr>
        <w:pStyle w:val="Default"/>
        <w:rPr>
          <w:b/>
          <w:sz w:val="23"/>
          <w:szCs w:val="23"/>
        </w:rPr>
      </w:pPr>
    </w:p>
    <w:p w:rsidR="00493B62" w:rsidRPr="00D52A69" w:rsidRDefault="00493B62" w:rsidP="00493B62">
      <w:pPr>
        <w:pStyle w:val="Default"/>
        <w:rPr>
          <w:sz w:val="23"/>
          <w:szCs w:val="23"/>
          <w:u w:val="single"/>
        </w:rPr>
      </w:pPr>
      <w:r w:rsidRPr="00D52A69">
        <w:rPr>
          <w:b/>
          <w:sz w:val="23"/>
          <w:szCs w:val="23"/>
          <w:u w:val="single"/>
        </w:rPr>
        <w:t>Tardiness:</w:t>
      </w:r>
      <w:r w:rsidRPr="00D52A69">
        <w:rPr>
          <w:sz w:val="23"/>
          <w:szCs w:val="23"/>
          <w:u w:val="single"/>
        </w:rPr>
        <w:t xml:space="preserve"> </w:t>
      </w:r>
    </w:p>
    <w:p w:rsidR="00493B62" w:rsidRPr="00D52A69" w:rsidRDefault="00493B62" w:rsidP="00493B62">
      <w:pPr>
        <w:pStyle w:val="Default"/>
        <w:spacing w:after="54"/>
        <w:rPr>
          <w:sz w:val="23"/>
          <w:szCs w:val="23"/>
        </w:rPr>
      </w:pPr>
      <w:r w:rsidRPr="00D52A69">
        <w:rPr>
          <w:b/>
          <w:bCs/>
          <w:sz w:val="23"/>
          <w:szCs w:val="23"/>
        </w:rPr>
        <w:t xml:space="preserve">Two tardies or early exits will count as one (1) absence. </w:t>
      </w:r>
      <w:r w:rsidRPr="00D52A69">
        <w:rPr>
          <w:sz w:val="23"/>
          <w:szCs w:val="23"/>
        </w:rPr>
        <w:t xml:space="preserve">Being late to class is very disruptive and rude. It is suggested (strongly) that you allow enough time in your schedule to arrive a few minutes early to class. If you leave class early, that may count as a tardy or an absence depending on the time you leave and the way you leave class. If you are tardy it is your responsibility to approach me after class and make sure that you are on the roll for that day to be counted as tardy and not absent. Attendance will be taken every class. You are enrolled in this course and it is your JOB to attend class regularly, thus you should do your best to be in your seat prepared for class before the appointed class start time. </w:t>
      </w:r>
    </w:p>
    <w:p w:rsidR="00493B62" w:rsidRPr="00D52A69" w:rsidRDefault="00493B62" w:rsidP="00493B62">
      <w:pPr>
        <w:pStyle w:val="Default"/>
        <w:spacing w:after="54"/>
        <w:rPr>
          <w:sz w:val="23"/>
          <w:szCs w:val="23"/>
        </w:rPr>
      </w:pPr>
      <w:r w:rsidRPr="00D52A69">
        <w:rPr>
          <w:b/>
          <w:bCs/>
          <w:sz w:val="23"/>
          <w:szCs w:val="23"/>
        </w:rPr>
        <w:t xml:space="preserve">Role is taken by students signing a role sheet in EVERY class meeting. Failure to sign in will result in being counted absent. It is the STUDENT’S RESPONSIBILITY to ensure they sign in for EVERY class. Having a classmate sign in for you when you are not present may result in you being DROPPED from the class an “X” or “F”! The same goes for students who themselves fill in missed class periods following and absence. If there is an issue with your attendance please discuss such matters with the instructor. A student who is tardy must use a “T” with a circle around it for attendance instead of their initials on the roll sheet. </w:t>
      </w:r>
    </w:p>
    <w:p w:rsidR="00493B62" w:rsidRPr="00D52A69" w:rsidRDefault="00493B62" w:rsidP="00493B62">
      <w:pPr>
        <w:autoSpaceDE w:val="0"/>
        <w:autoSpaceDN w:val="0"/>
        <w:adjustRightInd w:val="0"/>
        <w:spacing w:after="0" w:line="240" w:lineRule="auto"/>
        <w:rPr>
          <w:rFonts w:ascii="Arial" w:hAnsi="Arial" w:cs="Arial"/>
          <w:color w:val="000000"/>
          <w:sz w:val="23"/>
          <w:szCs w:val="23"/>
        </w:rPr>
      </w:pPr>
    </w:p>
    <w:p w:rsidR="00493B62" w:rsidRPr="00D52A69" w:rsidRDefault="00493B62" w:rsidP="00493B62">
      <w:pPr>
        <w:pStyle w:val="Default"/>
        <w:rPr>
          <w:sz w:val="23"/>
          <w:szCs w:val="23"/>
          <w:u w:val="single"/>
        </w:rPr>
      </w:pPr>
      <w:r w:rsidRPr="00D52A69">
        <w:rPr>
          <w:b/>
          <w:bCs/>
          <w:sz w:val="23"/>
          <w:szCs w:val="23"/>
          <w:u w:val="single"/>
        </w:rPr>
        <w:t>South Plains College email and Blackboard</w:t>
      </w:r>
      <w:r w:rsidRPr="00D52A69">
        <w:rPr>
          <w:b/>
          <w:sz w:val="23"/>
          <w:szCs w:val="23"/>
          <w:u w:val="single"/>
        </w:rPr>
        <w:t>:</w:t>
      </w:r>
    </w:p>
    <w:p w:rsidR="00493B62" w:rsidRPr="00D52A69" w:rsidRDefault="00493B62" w:rsidP="00493B62">
      <w:pPr>
        <w:pStyle w:val="Default"/>
        <w:rPr>
          <w:sz w:val="23"/>
          <w:szCs w:val="23"/>
        </w:rPr>
      </w:pPr>
      <w:r w:rsidRPr="00D52A69">
        <w:rPr>
          <w:sz w:val="23"/>
          <w:szCs w:val="23"/>
        </w:rPr>
        <w:t xml:space="preserve">Your official SPC email will be the official way that I contact you. </w:t>
      </w:r>
      <w:r w:rsidRPr="00D52A69">
        <w:rPr>
          <w:b/>
          <w:bCs/>
          <w:i/>
          <w:iCs/>
          <w:sz w:val="23"/>
          <w:szCs w:val="23"/>
        </w:rPr>
        <w:t xml:space="preserve">Outline versions of the PowerPoint will be provided in class. Blackboard may be utilized during the semester at the instructor’s discretion. </w:t>
      </w:r>
      <w:r w:rsidRPr="00D52A69">
        <w:rPr>
          <w:sz w:val="23"/>
          <w:szCs w:val="23"/>
        </w:rPr>
        <w:t xml:space="preserve">Provision of the PowerPoint notes is so that you can concentrate on what I am saying rather than only writing down what is on the PowerPoint. </w:t>
      </w:r>
    </w:p>
    <w:p w:rsidR="00493B62" w:rsidRPr="00D52A69" w:rsidRDefault="00493B62" w:rsidP="00493B62">
      <w:pPr>
        <w:spacing w:after="0"/>
        <w:rPr>
          <w:rFonts w:ascii="Times New Roman" w:hAnsi="Times New Roman" w:cs="Times New Roman"/>
          <w:sz w:val="23"/>
          <w:szCs w:val="23"/>
        </w:rPr>
      </w:pPr>
      <w:r w:rsidRPr="00D52A69">
        <w:rPr>
          <w:rFonts w:ascii="Times New Roman" w:hAnsi="Times New Roman" w:cs="Times New Roman"/>
          <w:sz w:val="23"/>
          <w:szCs w:val="23"/>
        </w:rPr>
        <w:t xml:space="preserve">***When emailing professors you should use correct spelling, grammar and punctuation. Do not use text speak or computer shorthand. This will increase the clarity of your message/question and give the impression that you care about the course. Also, if you email a professor you should expect a </w:t>
      </w:r>
      <w:r w:rsidRPr="00D52A69">
        <w:rPr>
          <w:rFonts w:ascii="Times New Roman" w:hAnsi="Times New Roman" w:cs="Times New Roman"/>
          <w:sz w:val="23"/>
          <w:szCs w:val="23"/>
        </w:rPr>
        <w:lastRenderedPageBreak/>
        <w:t>response within a reasonable timeframe so act accordingly. Students MUST check their email and blackboard accounts on a REGULAR BASIS (this means daily or at least every other day).</w:t>
      </w:r>
    </w:p>
    <w:p w:rsidR="00493B62" w:rsidRPr="00D52A69" w:rsidRDefault="00493B62" w:rsidP="00493B62">
      <w:pPr>
        <w:spacing w:after="0"/>
        <w:rPr>
          <w:rFonts w:ascii="Times New Roman" w:hAnsi="Times New Roman" w:cs="Times New Roman"/>
          <w:sz w:val="23"/>
          <w:szCs w:val="23"/>
        </w:rPr>
      </w:pPr>
    </w:p>
    <w:p w:rsidR="00493B62" w:rsidRDefault="00493B62" w:rsidP="00493B62">
      <w:pPr>
        <w:spacing w:after="0"/>
        <w:rPr>
          <w:rFonts w:ascii="Times New Roman" w:hAnsi="Times New Roman" w:cs="Times New Roman"/>
          <w:b/>
          <w:bCs/>
          <w:sz w:val="24"/>
          <w:szCs w:val="24"/>
          <w:u w:val="single"/>
        </w:rPr>
      </w:pPr>
    </w:p>
    <w:p w:rsidR="00493B62" w:rsidRDefault="00493B62" w:rsidP="00493B62">
      <w:pPr>
        <w:spacing w:after="0"/>
        <w:rPr>
          <w:rFonts w:ascii="Times New Roman" w:hAnsi="Times New Roman" w:cs="Times New Roman"/>
          <w:b/>
          <w:bCs/>
          <w:sz w:val="24"/>
          <w:szCs w:val="24"/>
          <w:u w:val="single"/>
        </w:rPr>
      </w:pPr>
    </w:p>
    <w:p w:rsidR="00493B62" w:rsidRDefault="00493B62" w:rsidP="00493B62">
      <w:pPr>
        <w:spacing w:after="0"/>
        <w:rPr>
          <w:rFonts w:ascii="Times New Roman" w:hAnsi="Times New Roman" w:cs="Times New Roman"/>
          <w:b/>
          <w:bCs/>
          <w:sz w:val="24"/>
          <w:szCs w:val="24"/>
          <w:u w:val="single"/>
        </w:rPr>
      </w:pPr>
    </w:p>
    <w:p w:rsidR="00493B62" w:rsidRPr="005636D3" w:rsidRDefault="00493B62" w:rsidP="00493B62">
      <w:pPr>
        <w:spacing w:after="0"/>
        <w:rPr>
          <w:rFonts w:ascii="Times New Roman" w:hAnsi="Times New Roman" w:cs="Times New Roman"/>
          <w:b/>
          <w:bCs/>
          <w:sz w:val="24"/>
          <w:szCs w:val="24"/>
          <w:u w:val="single"/>
        </w:rPr>
      </w:pPr>
      <w:r w:rsidRPr="005636D3">
        <w:rPr>
          <w:rFonts w:ascii="Times New Roman" w:hAnsi="Times New Roman" w:cs="Times New Roman"/>
          <w:b/>
          <w:bCs/>
          <w:sz w:val="24"/>
          <w:szCs w:val="24"/>
          <w:u w:val="single"/>
        </w:rPr>
        <w:t>Grading and Testing:</w:t>
      </w:r>
    </w:p>
    <w:p w:rsidR="00493B62" w:rsidRPr="006301A1" w:rsidRDefault="00493B62" w:rsidP="00493B62">
      <w:pPr>
        <w:pStyle w:val="ListParagraph"/>
        <w:numPr>
          <w:ilvl w:val="0"/>
          <w:numId w:val="19"/>
        </w:numPr>
        <w:spacing w:after="0"/>
        <w:rPr>
          <w:rFonts w:ascii="Times New Roman" w:hAnsi="Times New Roman" w:cs="Times New Roman"/>
          <w:b/>
          <w:i/>
          <w:iCs/>
          <w:sz w:val="24"/>
          <w:szCs w:val="24"/>
          <w:u w:val="single"/>
        </w:rPr>
      </w:pPr>
      <w:r w:rsidRPr="006301A1">
        <w:rPr>
          <w:rFonts w:ascii="Times New Roman" w:hAnsi="Times New Roman" w:cs="Times New Roman"/>
          <w:b/>
          <w:sz w:val="24"/>
          <w:szCs w:val="24"/>
        </w:rPr>
        <w:t>3-Exams (100 points each, 300 points total):</w:t>
      </w:r>
    </w:p>
    <w:p w:rsidR="00493B62" w:rsidRPr="006301A1" w:rsidRDefault="00493B62" w:rsidP="00493B62">
      <w:pPr>
        <w:pStyle w:val="Default"/>
      </w:pPr>
      <w:r w:rsidRPr="006301A1">
        <w:rPr>
          <w:b/>
          <w:bCs/>
        </w:rPr>
        <w:t xml:space="preserve">Exams will be based on a combination of lecture, assigned readings, videos and class discussions. </w:t>
      </w:r>
      <w:r w:rsidRPr="006301A1">
        <w:rPr>
          <w:bCs/>
        </w:rPr>
        <w:t xml:space="preserve">If you miss class you will miss vital information. </w:t>
      </w:r>
      <w:r w:rsidRPr="006301A1">
        <w:t xml:space="preserve">Tests must be taken during your scheduled class time. Exams </w:t>
      </w:r>
      <w:r>
        <w:t>may</w:t>
      </w:r>
      <w:r w:rsidRPr="006301A1">
        <w:t xml:space="preserve"> be a combination of true/false, multiple choice and essay questions designed to test your knowledge and understanding of concepts covered during the course of this class. The final exam is </w:t>
      </w:r>
      <w:r w:rsidRPr="00C63699">
        <w:rPr>
          <w:b/>
        </w:rPr>
        <w:t>NOT</w:t>
      </w:r>
      <w:r w:rsidRPr="006301A1">
        <w:t xml:space="preserve"> cumulative.</w:t>
      </w:r>
    </w:p>
    <w:p w:rsidR="00493B62" w:rsidRPr="006301A1" w:rsidRDefault="00493B62" w:rsidP="00493B62">
      <w:pPr>
        <w:spacing w:after="0" w:line="240" w:lineRule="auto"/>
        <w:rPr>
          <w:rFonts w:ascii="Times New Roman" w:hAnsi="Times New Roman" w:cs="Times New Roman"/>
          <w:b/>
          <w:i/>
          <w:iCs/>
          <w:sz w:val="24"/>
          <w:szCs w:val="24"/>
          <w:u w:val="single"/>
        </w:rPr>
      </w:pPr>
      <w:r w:rsidRPr="006301A1">
        <w:rPr>
          <w:rFonts w:ascii="Times New Roman" w:hAnsi="Times New Roman" w:cs="Times New Roman"/>
          <w:sz w:val="24"/>
          <w:szCs w:val="24"/>
        </w:rPr>
        <w:t xml:space="preserve">If you miss a test, that is considered a “0”. If you experience an extreme emergency or conflict prior to an exam and notify me BEFORE the exam one attempt will be made to allow the student to complete the missed exam following provision of documentation (speak to me regarding what will constitute valid documentation). If the student misses this makeup exam the student will have earned a zero for the missed exam. </w:t>
      </w:r>
      <w:r w:rsidRPr="006301A1">
        <w:rPr>
          <w:rFonts w:ascii="Times New Roman" w:hAnsi="Times New Roman" w:cs="Times New Roman"/>
          <w:b/>
          <w:i/>
          <w:iCs/>
          <w:sz w:val="24"/>
          <w:szCs w:val="24"/>
          <w:u w:val="single"/>
        </w:rPr>
        <w:t>If there is a conflict with a religious holiday, please let me know now. All exam dates are listed in the syllabus.</w:t>
      </w:r>
    </w:p>
    <w:p w:rsidR="00493B62" w:rsidRPr="00E37CE1" w:rsidRDefault="00493B62" w:rsidP="00493B62">
      <w:pPr>
        <w:pStyle w:val="ListParagraph"/>
        <w:numPr>
          <w:ilvl w:val="0"/>
          <w:numId w:val="19"/>
        </w:numPr>
        <w:spacing w:after="0" w:line="240" w:lineRule="auto"/>
        <w:rPr>
          <w:rFonts w:ascii="Times New Roman" w:hAnsi="Times New Roman" w:cs="Times New Roman"/>
          <w:b/>
          <w:iCs/>
          <w:sz w:val="24"/>
          <w:szCs w:val="24"/>
        </w:rPr>
      </w:pPr>
      <w:r w:rsidRPr="00E37CE1">
        <w:rPr>
          <w:rFonts w:ascii="Times New Roman" w:hAnsi="Times New Roman" w:cs="Times New Roman"/>
          <w:b/>
          <w:iCs/>
          <w:sz w:val="24"/>
          <w:szCs w:val="24"/>
        </w:rPr>
        <w:t>1-Major Assignment (100 points):</w:t>
      </w:r>
    </w:p>
    <w:p w:rsidR="00493B62" w:rsidRPr="006301A1" w:rsidRDefault="00493B62" w:rsidP="00493B62">
      <w:pPr>
        <w:spacing w:after="0" w:line="240" w:lineRule="auto"/>
        <w:rPr>
          <w:rFonts w:ascii="Times New Roman" w:hAnsi="Times New Roman" w:cs="Times New Roman"/>
          <w:iCs/>
          <w:sz w:val="24"/>
          <w:szCs w:val="24"/>
        </w:rPr>
      </w:pPr>
      <w:r w:rsidRPr="00E37CE1">
        <w:rPr>
          <w:rFonts w:ascii="Times New Roman" w:hAnsi="Times New Roman" w:cs="Times New Roman"/>
          <w:iCs/>
          <w:sz w:val="24"/>
          <w:szCs w:val="24"/>
        </w:rPr>
        <w:t xml:space="preserve">Race and media assignment: A detailed assignment will be given to students with sufficient time to complete the assignment by the corresponding deadlines. </w:t>
      </w:r>
      <w:r w:rsidRPr="00E37CE1">
        <w:rPr>
          <w:rFonts w:ascii="Times New Roman" w:hAnsi="Times New Roman" w:cs="Times New Roman"/>
          <w:b/>
          <w:iCs/>
          <w:sz w:val="24"/>
          <w:szCs w:val="24"/>
          <w:u w:val="single"/>
        </w:rPr>
        <w:t>Assignments are not accepted late, so be aware of class deadlines.</w:t>
      </w:r>
    </w:p>
    <w:p w:rsidR="00493B62" w:rsidRDefault="00493B62" w:rsidP="00493B62">
      <w:pPr>
        <w:pStyle w:val="ListParagraph"/>
        <w:numPr>
          <w:ilvl w:val="0"/>
          <w:numId w:val="19"/>
        </w:numPr>
        <w:spacing w:after="0" w:line="240" w:lineRule="auto"/>
        <w:rPr>
          <w:rFonts w:ascii="Times New Roman" w:hAnsi="Times New Roman" w:cs="Times New Roman"/>
          <w:b/>
          <w:iCs/>
          <w:sz w:val="24"/>
          <w:szCs w:val="24"/>
        </w:rPr>
      </w:pPr>
      <w:r>
        <w:rPr>
          <w:rFonts w:ascii="Times New Roman" w:hAnsi="Times New Roman" w:cs="Times New Roman"/>
          <w:b/>
          <w:iCs/>
          <w:sz w:val="24"/>
          <w:szCs w:val="24"/>
        </w:rPr>
        <w:t>Greg Abbott Communication Points (5 assignments at 20 points apiece for a total of 100 points):</w:t>
      </w:r>
    </w:p>
    <w:p w:rsidR="00493B62" w:rsidRPr="0039290E" w:rsidRDefault="00493B62" w:rsidP="00493B62">
      <w:pPr>
        <w:spacing w:after="0" w:line="240" w:lineRule="auto"/>
        <w:rPr>
          <w:rFonts w:ascii="Times New Roman" w:hAnsi="Times New Roman" w:cs="Times New Roman"/>
          <w:iCs/>
          <w:sz w:val="24"/>
          <w:szCs w:val="24"/>
        </w:rPr>
      </w:pPr>
      <w:r w:rsidRPr="0039290E">
        <w:rPr>
          <w:rFonts w:ascii="Times New Roman" w:hAnsi="Times New Roman" w:cs="Times New Roman"/>
          <w:iCs/>
          <w:sz w:val="24"/>
          <w:szCs w:val="24"/>
        </w:rPr>
        <w:t>GREG ABBOTT COMMUNICATION POINTS:  On five randomly ch</w:t>
      </w:r>
      <w:r>
        <w:rPr>
          <w:rFonts w:ascii="Times New Roman" w:hAnsi="Times New Roman" w:cs="Times New Roman"/>
          <w:iCs/>
          <w:sz w:val="24"/>
          <w:szCs w:val="24"/>
        </w:rPr>
        <w:t>osen days during the semester, 20</w:t>
      </w:r>
      <w:r w:rsidRPr="0039290E">
        <w:rPr>
          <w:rFonts w:ascii="Times New Roman" w:hAnsi="Times New Roman" w:cs="Times New Roman"/>
          <w:iCs/>
          <w:sz w:val="24"/>
          <w:szCs w:val="24"/>
        </w:rPr>
        <w:t xml:space="preserve"> points will be awarded to everyone as we measure students’ progress in developing Communication Skills.  This is a State requirement and relates to the class fulfilling Core Curriculum Credit.  These will be in-class exercises in visual, ora</w:t>
      </w:r>
      <w:r>
        <w:rPr>
          <w:rFonts w:ascii="Times New Roman" w:hAnsi="Times New Roman" w:cs="Times New Roman"/>
          <w:iCs/>
          <w:sz w:val="24"/>
          <w:szCs w:val="24"/>
        </w:rPr>
        <w:t>l, and written communication.  10</w:t>
      </w:r>
      <w:r w:rsidRPr="0039290E">
        <w:rPr>
          <w:rFonts w:ascii="Times New Roman" w:hAnsi="Times New Roman" w:cs="Times New Roman"/>
          <w:iCs/>
          <w:sz w:val="24"/>
          <w:szCs w:val="24"/>
        </w:rPr>
        <w:t>0 poi</w:t>
      </w:r>
      <w:r>
        <w:rPr>
          <w:rFonts w:ascii="Times New Roman" w:hAnsi="Times New Roman" w:cs="Times New Roman"/>
          <w:iCs/>
          <w:sz w:val="24"/>
          <w:szCs w:val="24"/>
        </w:rPr>
        <w:t xml:space="preserve">nts can be earned in this way. </w:t>
      </w:r>
      <w:r w:rsidRPr="0039290E">
        <w:rPr>
          <w:rFonts w:ascii="Times New Roman" w:hAnsi="Times New Roman" w:cs="Times New Roman"/>
          <w:iCs/>
          <w:sz w:val="24"/>
          <w:szCs w:val="24"/>
        </w:rPr>
        <w:t>YOU MUST BE IN CLASS THAT DAY TO EARN THESE POINTS.  NO MAKE-UPS.  This is, in effect, also a way of tracking attendance.  If you miss one of the 2</w:t>
      </w:r>
      <w:r>
        <w:rPr>
          <w:rFonts w:ascii="Times New Roman" w:hAnsi="Times New Roman" w:cs="Times New Roman"/>
          <w:iCs/>
          <w:sz w:val="24"/>
          <w:szCs w:val="24"/>
        </w:rPr>
        <w:t>0</w:t>
      </w:r>
      <w:r w:rsidRPr="0039290E">
        <w:rPr>
          <w:rFonts w:ascii="Times New Roman" w:hAnsi="Times New Roman" w:cs="Times New Roman"/>
          <w:iCs/>
          <w:sz w:val="24"/>
          <w:szCs w:val="24"/>
        </w:rPr>
        <w:t xml:space="preserve"> non-exam class periods this semester, there is about a </w:t>
      </w:r>
      <w:r>
        <w:rPr>
          <w:rFonts w:ascii="Times New Roman" w:hAnsi="Times New Roman" w:cs="Times New Roman"/>
          <w:iCs/>
          <w:sz w:val="24"/>
          <w:szCs w:val="24"/>
        </w:rPr>
        <w:t>20% chance it will cost you twenty</w:t>
      </w:r>
      <w:r w:rsidRPr="0039290E">
        <w:rPr>
          <w:rFonts w:ascii="Times New Roman" w:hAnsi="Times New Roman" w:cs="Times New Roman"/>
          <w:iCs/>
          <w:sz w:val="24"/>
          <w:szCs w:val="24"/>
        </w:rPr>
        <w:t xml:space="preserve"> points.</w:t>
      </w:r>
    </w:p>
    <w:p w:rsidR="00493B62" w:rsidRDefault="00493B62" w:rsidP="00493B62">
      <w:pPr>
        <w:pStyle w:val="ListParagraph"/>
        <w:numPr>
          <w:ilvl w:val="0"/>
          <w:numId w:val="19"/>
        </w:numPr>
        <w:spacing w:after="0" w:line="240" w:lineRule="auto"/>
        <w:rPr>
          <w:rFonts w:ascii="Times New Roman" w:hAnsi="Times New Roman" w:cs="Times New Roman"/>
          <w:b/>
          <w:iCs/>
          <w:sz w:val="24"/>
          <w:szCs w:val="24"/>
        </w:rPr>
      </w:pPr>
      <w:r>
        <w:rPr>
          <w:rFonts w:ascii="Times New Roman" w:hAnsi="Times New Roman" w:cs="Times New Roman"/>
          <w:b/>
          <w:iCs/>
          <w:sz w:val="24"/>
          <w:szCs w:val="24"/>
        </w:rPr>
        <w:t>Chapter Quizzes (10 quizzes at 10 points apiece for a total of 100 points):</w:t>
      </w:r>
    </w:p>
    <w:p w:rsidR="00493B62" w:rsidRPr="00713E6E" w:rsidRDefault="00493B62" w:rsidP="00493B62">
      <w:pPr>
        <w:spacing w:after="0" w:line="240" w:lineRule="auto"/>
        <w:rPr>
          <w:rFonts w:ascii="Times New Roman" w:hAnsi="Times New Roman" w:cs="Times New Roman"/>
          <w:iCs/>
          <w:sz w:val="24"/>
          <w:szCs w:val="24"/>
        </w:rPr>
      </w:pPr>
      <w:r w:rsidRPr="00713E6E">
        <w:rPr>
          <w:rFonts w:ascii="Times New Roman" w:hAnsi="Times New Roman" w:cs="Times New Roman"/>
          <w:iCs/>
          <w:sz w:val="24"/>
          <w:szCs w:val="24"/>
        </w:rPr>
        <w:t xml:space="preserve">Students will </w:t>
      </w:r>
      <w:r>
        <w:rPr>
          <w:rFonts w:ascii="Times New Roman" w:hAnsi="Times New Roman" w:cs="Times New Roman"/>
          <w:iCs/>
          <w:sz w:val="24"/>
          <w:szCs w:val="24"/>
        </w:rPr>
        <w:t>be required to complete a chapter quiz for each chapter we cover in class. Each chapter quiz will be due before or shortly after the chapter discussion is begun in class. Each chapter quiz will be worth 10 points. If more than ten chapters are covered during the semester, the ten highest grades for each student will be used to calculate this grade. Quizzes will consist of five to ten questions and will be posted on Blackboard. If we do not have ten quizzes throughout the semester the missing points will be disregarded from the grading scheme. (Ex. If there are eight quizzes we will only have 80 points for this category.) This should be an easy grade for students and should also encourage students to actually read the course material. This practice can help maximize student learning and improve exam grades.</w:t>
      </w:r>
    </w:p>
    <w:p w:rsidR="00493B62" w:rsidRPr="006301A1" w:rsidRDefault="00493B62" w:rsidP="00493B62">
      <w:pPr>
        <w:pStyle w:val="ListParagraph"/>
        <w:numPr>
          <w:ilvl w:val="0"/>
          <w:numId w:val="19"/>
        </w:numPr>
        <w:spacing w:after="0" w:line="240" w:lineRule="auto"/>
        <w:rPr>
          <w:rFonts w:ascii="Times New Roman" w:hAnsi="Times New Roman" w:cs="Times New Roman"/>
          <w:b/>
          <w:iCs/>
          <w:sz w:val="24"/>
          <w:szCs w:val="24"/>
        </w:rPr>
      </w:pPr>
      <w:r w:rsidRPr="006301A1">
        <w:rPr>
          <w:rFonts w:ascii="Times New Roman" w:hAnsi="Times New Roman" w:cs="Times New Roman"/>
          <w:b/>
          <w:iCs/>
          <w:sz w:val="24"/>
          <w:szCs w:val="24"/>
        </w:rPr>
        <w:t>Journal Submissions (</w:t>
      </w:r>
      <w:r>
        <w:rPr>
          <w:rFonts w:ascii="Times New Roman" w:hAnsi="Times New Roman" w:cs="Times New Roman"/>
          <w:b/>
          <w:iCs/>
          <w:sz w:val="24"/>
          <w:szCs w:val="24"/>
        </w:rPr>
        <w:t xml:space="preserve">Two assignments worth 50 points apiece for </w:t>
      </w:r>
      <w:r w:rsidRPr="006301A1">
        <w:rPr>
          <w:rFonts w:ascii="Times New Roman" w:hAnsi="Times New Roman" w:cs="Times New Roman"/>
          <w:b/>
          <w:iCs/>
          <w:sz w:val="24"/>
          <w:szCs w:val="24"/>
        </w:rPr>
        <w:t>100 points</w:t>
      </w:r>
      <w:r>
        <w:rPr>
          <w:rFonts w:ascii="Times New Roman" w:hAnsi="Times New Roman" w:cs="Times New Roman"/>
          <w:b/>
          <w:iCs/>
          <w:sz w:val="24"/>
          <w:szCs w:val="24"/>
        </w:rPr>
        <w:t xml:space="preserve"> total</w:t>
      </w:r>
      <w:r w:rsidRPr="006301A1">
        <w:rPr>
          <w:rFonts w:ascii="Times New Roman" w:hAnsi="Times New Roman" w:cs="Times New Roman"/>
          <w:b/>
          <w:iCs/>
          <w:sz w:val="24"/>
          <w:szCs w:val="24"/>
        </w:rPr>
        <w:t>):</w:t>
      </w:r>
    </w:p>
    <w:p w:rsidR="00493B62" w:rsidRDefault="00493B62" w:rsidP="00493B62">
      <w:pPr>
        <w:spacing w:after="0" w:line="240" w:lineRule="auto"/>
        <w:rPr>
          <w:rFonts w:ascii="Times New Roman" w:hAnsi="Times New Roman" w:cs="Times New Roman"/>
          <w:iCs/>
          <w:sz w:val="24"/>
          <w:szCs w:val="24"/>
        </w:rPr>
      </w:pPr>
      <w:r w:rsidRPr="006301A1">
        <w:rPr>
          <w:rFonts w:ascii="Times New Roman" w:hAnsi="Times New Roman" w:cs="Times New Roman"/>
          <w:iCs/>
          <w:sz w:val="24"/>
          <w:szCs w:val="24"/>
        </w:rPr>
        <w:t xml:space="preserve">Over the course of the semester students will be required to make journal entries pertaining to chapter readings, videos viewed inside or outside class, discussion questions, key concepts, </w:t>
      </w:r>
      <w:r w:rsidRPr="006301A1">
        <w:rPr>
          <w:rFonts w:ascii="Times New Roman" w:hAnsi="Times New Roman" w:cs="Times New Roman"/>
          <w:iCs/>
          <w:sz w:val="24"/>
          <w:szCs w:val="24"/>
        </w:rPr>
        <w:lastRenderedPageBreak/>
        <w:t>reactions to certain topics, or other class related issues. Journals will be submitted online via Blackboard.</w:t>
      </w:r>
      <w:r>
        <w:rPr>
          <w:rFonts w:ascii="Times New Roman" w:hAnsi="Times New Roman" w:cs="Times New Roman"/>
          <w:iCs/>
          <w:sz w:val="24"/>
          <w:szCs w:val="24"/>
        </w:rPr>
        <w:t xml:space="preserve"> Deadlines will be stated in class and listed on Blackboard. Topics and corresponding due dates for journal assignments will be announced in a timely fashion. Students MUST check their email and blackboard accounts on a REGULAR BASIS (this means daily or at least every other day).</w:t>
      </w:r>
    </w:p>
    <w:p w:rsidR="00493B62" w:rsidRPr="00B236AC" w:rsidRDefault="00493B62" w:rsidP="00493B62">
      <w:pPr>
        <w:pStyle w:val="ListParagraph"/>
        <w:numPr>
          <w:ilvl w:val="0"/>
          <w:numId w:val="19"/>
        </w:numPr>
        <w:spacing w:after="0"/>
        <w:rPr>
          <w:rFonts w:ascii="Times New Roman" w:hAnsi="Times New Roman" w:cs="Times New Roman"/>
          <w:b/>
          <w:iCs/>
          <w:sz w:val="24"/>
          <w:szCs w:val="24"/>
        </w:rPr>
      </w:pPr>
      <w:r>
        <w:rPr>
          <w:rFonts w:ascii="Times New Roman" w:hAnsi="Times New Roman" w:cs="Times New Roman"/>
          <w:b/>
          <w:iCs/>
          <w:sz w:val="24"/>
          <w:szCs w:val="24"/>
        </w:rPr>
        <w:t>Participation</w:t>
      </w:r>
      <w:r w:rsidRPr="00B236AC">
        <w:rPr>
          <w:rFonts w:ascii="Times New Roman" w:hAnsi="Times New Roman" w:cs="Times New Roman"/>
          <w:b/>
          <w:iCs/>
          <w:sz w:val="24"/>
          <w:szCs w:val="24"/>
        </w:rPr>
        <w:t xml:space="preserve"> (100 points): </w:t>
      </w:r>
    </w:p>
    <w:p w:rsidR="00493B62" w:rsidRDefault="00493B62" w:rsidP="00493B62">
      <w:pPr>
        <w:spacing w:after="0" w:line="240" w:lineRule="auto"/>
        <w:rPr>
          <w:rFonts w:ascii="Times New Roman" w:hAnsi="Times New Roman" w:cs="Times New Roman"/>
          <w:sz w:val="24"/>
          <w:szCs w:val="24"/>
        </w:rPr>
      </w:pPr>
      <w:r w:rsidRPr="005532F2">
        <w:rPr>
          <w:rFonts w:ascii="Times New Roman" w:hAnsi="Times New Roman" w:cs="Times New Roman"/>
          <w:sz w:val="24"/>
          <w:szCs w:val="24"/>
        </w:rPr>
        <w:t xml:space="preserve">Attendance is vital to your success in this class. </w:t>
      </w:r>
      <w:r w:rsidRPr="005532F2">
        <w:rPr>
          <w:rFonts w:ascii="Times New Roman" w:hAnsi="Times New Roman" w:cs="Times New Roman"/>
          <w:b/>
          <w:bCs/>
          <w:sz w:val="24"/>
          <w:szCs w:val="24"/>
        </w:rPr>
        <w:t xml:space="preserve">Attendance will count toward your final grade with selected class meetings being worth 5 points apiece. If you are tardy to class (leave early or arrive late) you will only receive 2 points for attendance. This entails that most class periods will earn you credit, though you will not know which classes will be counted towards your final grade until you attend class, thus encouraging you to attend ALL class meetings. </w:t>
      </w:r>
      <w:r w:rsidRPr="005532F2">
        <w:rPr>
          <w:rFonts w:ascii="Times New Roman" w:hAnsi="Times New Roman" w:cs="Times New Roman"/>
          <w:sz w:val="24"/>
          <w:szCs w:val="24"/>
        </w:rPr>
        <w:t xml:space="preserve">If students are not prepared to participate in class discussion the attendance grade may be taken in the form of quizzes based on the assigned reading for corresponding class days. Also, the instructor reserves the right to select activities (in or out of class) which will count towards the student participation grade. Students will be notified in a timely manner in such situations. </w:t>
      </w:r>
    </w:p>
    <w:p w:rsidR="00493B62" w:rsidRPr="005532F2" w:rsidRDefault="00493B62" w:rsidP="00493B62">
      <w:pPr>
        <w:pStyle w:val="ListParagraph"/>
        <w:numPr>
          <w:ilvl w:val="0"/>
          <w:numId w:val="19"/>
        </w:numPr>
        <w:spacing w:after="0"/>
        <w:rPr>
          <w:rFonts w:ascii="Times New Roman" w:hAnsi="Times New Roman" w:cs="Times New Roman"/>
          <w:b/>
          <w:iCs/>
          <w:sz w:val="24"/>
          <w:szCs w:val="24"/>
        </w:rPr>
      </w:pPr>
      <w:r w:rsidRPr="005532F2">
        <w:rPr>
          <w:rFonts w:ascii="Times New Roman" w:hAnsi="Times New Roman" w:cs="Times New Roman"/>
          <w:b/>
          <w:iCs/>
          <w:sz w:val="24"/>
          <w:szCs w:val="24"/>
        </w:rPr>
        <w:t>Point breakdown:</w:t>
      </w:r>
    </w:p>
    <w:p w:rsidR="00493B62" w:rsidRPr="004F75F7" w:rsidRDefault="00493B62" w:rsidP="00493B6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You will have three (3</w:t>
      </w:r>
      <w:r w:rsidRPr="004F75F7">
        <w:rPr>
          <w:rFonts w:ascii="Times New Roman" w:hAnsi="Times New Roman" w:cs="Times New Roman"/>
          <w:color w:val="000000"/>
          <w:sz w:val="24"/>
          <w:szCs w:val="24"/>
        </w:rPr>
        <w:t>) exams, each worth 100 points (</w:t>
      </w:r>
      <w:r>
        <w:rPr>
          <w:rFonts w:ascii="Times New Roman" w:hAnsi="Times New Roman" w:cs="Times New Roman"/>
          <w:color w:val="000000"/>
          <w:sz w:val="24"/>
          <w:szCs w:val="24"/>
        </w:rPr>
        <w:t>3</w:t>
      </w:r>
      <w:r w:rsidRPr="004F75F7">
        <w:rPr>
          <w:rFonts w:ascii="Times New Roman" w:hAnsi="Times New Roman" w:cs="Times New Roman"/>
          <w:color w:val="000000"/>
          <w:sz w:val="24"/>
          <w:szCs w:val="24"/>
        </w:rPr>
        <w:t>00 points total)</w:t>
      </w:r>
      <w:r>
        <w:rPr>
          <w:rFonts w:ascii="Times New Roman" w:hAnsi="Times New Roman" w:cs="Times New Roman"/>
          <w:color w:val="000000"/>
          <w:sz w:val="24"/>
          <w:szCs w:val="24"/>
        </w:rPr>
        <w:t xml:space="preserve">, </w:t>
      </w:r>
      <w:r w:rsidRPr="00E37CE1">
        <w:rPr>
          <w:rFonts w:ascii="Times New Roman" w:hAnsi="Times New Roman" w:cs="Times New Roman"/>
          <w:color w:val="000000"/>
          <w:sz w:val="24"/>
          <w:szCs w:val="24"/>
        </w:rPr>
        <w:t>one (1) assignment, worth 100 points</w:t>
      </w:r>
      <w:r w:rsidRPr="004F75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five (5) Greg Abbott Communication Points, each worth 20 points (100 points total), ten (10) </w:t>
      </w:r>
      <w:r w:rsidRPr="004F75F7">
        <w:rPr>
          <w:rFonts w:ascii="Times New Roman" w:hAnsi="Times New Roman" w:cs="Times New Roman"/>
          <w:color w:val="000000"/>
          <w:sz w:val="24"/>
          <w:szCs w:val="24"/>
        </w:rPr>
        <w:t xml:space="preserve">chapter </w:t>
      </w:r>
      <w:r>
        <w:rPr>
          <w:rFonts w:ascii="Times New Roman" w:hAnsi="Times New Roman" w:cs="Times New Roman"/>
          <w:color w:val="000000"/>
          <w:sz w:val="24"/>
          <w:szCs w:val="24"/>
        </w:rPr>
        <w:t>quizzes (100 points total); two (2) journal assignments (50</w:t>
      </w:r>
      <w:r w:rsidRPr="004F75F7">
        <w:rPr>
          <w:rFonts w:ascii="Times New Roman" w:hAnsi="Times New Roman" w:cs="Times New Roman"/>
          <w:color w:val="000000"/>
          <w:sz w:val="24"/>
          <w:szCs w:val="24"/>
        </w:rPr>
        <w:t xml:space="preserve"> points apiece, totaling 100 points) and an attendance grade worth 100 points for a complete total of 800 points over the course of the semester. </w:t>
      </w:r>
    </w:p>
    <w:p w:rsidR="00493B62" w:rsidRDefault="00493B62" w:rsidP="00493B62">
      <w:pPr>
        <w:autoSpaceDE w:val="0"/>
        <w:autoSpaceDN w:val="0"/>
        <w:adjustRightInd w:val="0"/>
        <w:spacing w:after="0" w:line="240" w:lineRule="auto"/>
        <w:rPr>
          <w:rFonts w:ascii="Times New Roman" w:hAnsi="Times New Roman" w:cs="Times New Roman"/>
          <w:b/>
          <w:color w:val="000000"/>
          <w:sz w:val="24"/>
          <w:szCs w:val="24"/>
          <w:u w:val="single"/>
        </w:rPr>
      </w:pPr>
    </w:p>
    <w:p w:rsidR="00493B62" w:rsidRDefault="00493B62" w:rsidP="00493B62">
      <w:pPr>
        <w:autoSpaceDE w:val="0"/>
        <w:autoSpaceDN w:val="0"/>
        <w:adjustRightInd w:val="0"/>
        <w:spacing w:after="0" w:line="240" w:lineRule="auto"/>
        <w:rPr>
          <w:rFonts w:ascii="Times New Roman" w:hAnsi="Times New Roman" w:cs="Times New Roman"/>
          <w:b/>
          <w:color w:val="000000"/>
          <w:sz w:val="24"/>
          <w:szCs w:val="24"/>
          <w:u w:val="single"/>
        </w:rPr>
      </w:pPr>
    </w:p>
    <w:p w:rsidR="00493B62" w:rsidRPr="004F75F7" w:rsidRDefault="00493B62" w:rsidP="00493B62">
      <w:pPr>
        <w:autoSpaceDE w:val="0"/>
        <w:autoSpaceDN w:val="0"/>
        <w:adjustRightInd w:val="0"/>
        <w:spacing w:after="0" w:line="240" w:lineRule="auto"/>
        <w:rPr>
          <w:rFonts w:ascii="Times New Roman" w:hAnsi="Times New Roman" w:cs="Times New Roman"/>
          <w:b/>
          <w:color w:val="000000"/>
          <w:sz w:val="24"/>
          <w:szCs w:val="24"/>
          <w:u w:val="single"/>
        </w:rPr>
      </w:pPr>
      <w:r w:rsidRPr="004F75F7">
        <w:rPr>
          <w:rFonts w:ascii="Times New Roman" w:hAnsi="Times New Roman" w:cs="Times New Roman"/>
          <w:b/>
          <w:color w:val="000000"/>
          <w:sz w:val="24"/>
          <w:szCs w:val="24"/>
          <w:u w:val="single"/>
        </w:rPr>
        <w:t>Your grade will be based upon the accumulation of points. The grading breakdown is as follows:</w:t>
      </w:r>
    </w:p>
    <w:tbl>
      <w:tblPr>
        <w:tblStyle w:val="TableGrid"/>
        <w:tblW w:w="0" w:type="auto"/>
        <w:tblInd w:w="2268" w:type="dxa"/>
        <w:tblLook w:val="04A0" w:firstRow="1" w:lastRow="0" w:firstColumn="1" w:lastColumn="0" w:noHBand="0" w:noVBand="1"/>
      </w:tblPr>
      <w:tblGrid>
        <w:gridCol w:w="2520"/>
        <w:gridCol w:w="2610"/>
      </w:tblGrid>
      <w:tr w:rsidR="00493B62" w:rsidRPr="006301A1" w:rsidTr="00456522">
        <w:tc>
          <w:tcPr>
            <w:tcW w:w="2520" w:type="dxa"/>
          </w:tcPr>
          <w:p w:rsidR="00493B62" w:rsidRPr="009231D0" w:rsidRDefault="00493B62" w:rsidP="00456522">
            <w:pPr>
              <w:jc w:val="center"/>
              <w:rPr>
                <w:rFonts w:ascii="Times New Roman" w:hAnsi="Times New Roman" w:cs="Times New Roman"/>
                <w:b/>
                <w:iCs/>
                <w:sz w:val="24"/>
                <w:szCs w:val="24"/>
              </w:rPr>
            </w:pPr>
            <w:r w:rsidRPr="009231D0">
              <w:rPr>
                <w:rFonts w:ascii="Times New Roman" w:hAnsi="Times New Roman" w:cs="Times New Roman"/>
                <w:b/>
                <w:iCs/>
                <w:sz w:val="24"/>
                <w:szCs w:val="24"/>
              </w:rPr>
              <w:t>720 to 800</w:t>
            </w:r>
          </w:p>
        </w:tc>
        <w:tc>
          <w:tcPr>
            <w:tcW w:w="2610" w:type="dxa"/>
          </w:tcPr>
          <w:p w:rsidR="00493B62" w:rsidRPr="009231D0" w:rsidRDefault="00493B62" w:rsidP="00456522">
            <w:pPr>
              <w:jc w:val="center"/>
              <w:rPr>
                <w:rFonts w:ascii="Times New Roman" w:hAnsi="Times New Roman" w:cs="Times New Roman"/>
                <w:b/>
                <w:iCs/>
                <w:sz w:val="24"/>
                <w:szCs w:val="24"/>
              </w:rPr>
            </w:pPr>
            <w:r w:rsidRPr="009231D0">
              <w:rPr>
                <w:rFonts w:ascii="Times New Roman" w:hAnsi="Times New Roman" w:cs="Times New Roman"/>
                <w:b/>
                <w:iCs/>
                <w:sz w:val="24"/>
                <w:szCs w:val="24"/>
              </w:rPr>
              <w:t>A</w:t>
            </w:r>
          </w:p>
        </w:tc>
      </w:tr>
      <w:tr w:rsidR="00493B62" w:rsidRPr="006301A1" w:rsidTr="00456522">
        <w:tc>
          <w:tcPr>
            <w:tcW w:w="2520" w:type="dxa"/>
          </w:tcPr>
          <w:p w:rsidR="00493B62" w:rsidRPr="009231D0" w:rsidRDefault="00493B62" w:rsidP="00456522">
            <w:pPr>
              <w:jc w:val="center"/>
              <w:rPr>
                <w:rFonts w:ascii="Times New Roman" w:hAnsi="Times New Roman" w:cs="Times New Roman"/>
                <w:b/>
                <w:iCs/>
                <w:sz w:val="24"/>
                <w:szCs w:val="24"/>
              </w:rPr>
            </w:pPr>
            <w:r w:rsidRPr="009231D0">
              <w:rPr>
                <w:rFonts w:ascii="Times New Roman" w:hAnsi="Times New Roman" w:cs="Times New Roman"/>
                <w:b/>
                <w:iCs/>
                <w:sz w:val="24"/>
                <w:szCs w:val="24"/>
              </w:rPr>
              <w:t>640 to 719</w:t>
            </w:r>
          </w:p>
        </w:tc>
        <w:tc>
          <w:tcPr>
            <w:tcW w:w="2610" w:type="dxa"/>
          </w:tcPr>
          <w:p w:rsidR="00493B62" w:rsidRPr="009231D0" w:rsidRDefault="00493B62" w:rsidP="00456522">
            <w:pPr>
              <w:jc w:val="center"/>
              <w:rPr>
                <w:rFonts w:ascii="Times New Roman" w:hAnsi="Times New Roman" w:cs="Times New Roman"/>
                <w:b/>
                <w:iCs/>
                <w:sz w:val="24"/>
                <w:szCs w:val="24"/>
              </w:rPr>
            </w:pPr>
            <w:r w:rsidRPr="009231D0">
              <w:rPr>
                <w:rFonts w:ascii="Times New Roman" w:hAnsi="Times New Roman" w:cs="Times New Roman"/>
                <w:b/>
                <w:iCs/>
                <w:sz w:val="24"/>
                <w:szCs w:val="24"/>
              </w:rPr>
              <w:t>B</w:t>
            </w:r>
          </w:p>
        </w:tc>
      </w:tr>
      <w:tr w:rsidR="00493B62" w:rsidRPr="006301A1" w:rsidTr="00456522">
        <w:tc>
          <w:tcPr>
            <w:tcW w:w="2520" w:type="dxa"/>
          </w:tcPr>
          <w:p w:rsidR="00493B62" w:rsidRPr="009231D0" w:rsidRDefault="00493B62" w:rsidP="00456522">
            <w:pPr>
              <w:jc w:val="center"/>
              <w:rPr>
                <w:rFonts w:ascii="Times New Roman" w:hAnsi="Times New Roman" w:cs="Times New Roman"/>
                <w:b/>
                <w:iCs/>
                <w:sz w:val="24"/>
                <w:szCs w:val="24"/>
              </w:rPr>
            </w:pPr>
            <w:r w:rsidRPr="009231D0">
              <w:rPr>
                <w:rFonts w:ascii="Times New Roman" w:hAnsi="Times New Roman" w:cs="Times New Roman"/>
                <w:b/>
                <w:iCs/>
                <w:sz w:val="24"/>
                <w:szCs w:val="24"/>
              </w:rPr>
              <w:t>560 to 639</w:t>
            </w:r>
          </w:p>
        </w:tc>
        <w:tc>
          <w:tcPr>
            <w:tcW w:w="2610" w:type="dxa"/>
          </w:tcPr>
          <w:p w:rsidR="00493B62" w:rsidRPr="009231D0" w:rsidRDefault="00493B62" w:rsidP="00456522">
            <w:pPr>
              <w:jc w:val="center"/>
              <w:rPr>
                <w:rFonts w:ascii="Times New Roman" w:hAnsi="Times New Roman" w:cs="Times New Roman"/>
                <w:b/>
                <w:iCs/>
                <w:sz w:val="24"/>
                <w:szCs w:val="24"/>
              </w:rPr>
            </w:pPr>
            <w:r w:rsidRPr="009231D0">
              <w:rPr>
                <w:rFonts w:ascii="Times New Roman" w:hAnsi="Times New Roman" w:cs="Times New Roman"/>
                <w:b/>
                <w:iCs/>
                <w:sz w:val="24"/>
                <w:szCs w:val="24"/>
              </w:rPr>
              <w:t>C</w:t>
            </w:r>
          </w:p>
        </w:tc>
      </w:tr>
      <w:tr w:rsidR="00493B62" w:rsidRPr="006301A1" w:rsidTr="00456522">
        <w:tc>
          <w:tcPr>
            <w:tcW w:w="2520" w:type="dxa"/>
          </w:tcPr>
          <w:p w:rsidR="00493B62" w:rsidRPr="009231D0" w:rsidRDefault="00493B62" w:rsidP="00456522">
            <w:pPr>
              <w:jc w:val="center"/>
              <w:rPr>
                <w:rFonts w:ascii="Times New Roman" w:hAnsi="Times New Roman" w:cs="Times New Roman"/>
                <w:b/>
                <w:iCs/>
                <w:sz w:val="24"/>
                <w:szCs w:val="24"/>
              </w:rPr>
            </w:pPr>
            <w:r w:rsidRPr="009231D0">
              <w:rPr>
                <w:rFonts w:ascii="Times New Roman" w:hAnsi="Times New Roman" w:cs="Times New Roman"/>
                <w:b/>
                <w:iCs/>
                <w:sz w:val="24"/>
                <w:szCs w:val="24"/>
              </w:rPr>
              <w:t>480 to 559</w:t>
            </w:r>
          </w:p>
        </w:tc>
        <w:tc>
          <w:tcPr>
            <w:tcW w:w="2610" w:type="dxa"/>
          </w:tcPr>
          <w:p w:rsidR="00493B62" w:rsidRPr="009231D0" w:rsidRDefault="00493B62" w:rsidP="00456522">
            <w:pPr>
              <w:jc w:val="center"/>
              <w:rPr>
                <w:rFonts w:ascii="Times New Roman" w:hAnsi="Times New Roman" w:cs="Times New Roman"/>
                <w:b/>
                <w:iCs/>
                <w:sz w:val="24"/>
                <w:szCs w:val="24"/>
              </w:rPr>
            </w:pPr>
            <w:r w:rsidRPr="009231D0">
              <w:rPr>
                <w:rFonts w:ascii="Times New Roman" w:hAnsi="Times New Roman" w:cs="Times New Roman"/>
                <w:b/>
                <w:iCs/>
                <w:sz w:val="24"/>
                <w:szCs w:val="24"/>
              </w:rPr>
              <w:t>D</w:t>
            </w:r>
          </w:p>
        </w:tc>
      </w:tr>
      <w:tr w:rsidR="00493B62" w:rsidRPr="006301A1" w:rsidTr="00456522">
        <w:tc>
          <w:tcPr>
            <w:tcW w:w="2520" w:type="dxa"/>
          </w:tcPr>
          <w:p w:rsidR="00493B62" w:rsidRPr="009231D0" w:rsidRDefault="00493B62" w:rsidP="00456522">
            <w:pPr>
              <w:jc w:val="center"/>
              <w:rPr>
                <w:rFonts w:ascii="Times New Roman" w:hAnsi="Times New Roman" w:cs="Times New Roman"/>
                <w:b/>
                <w:iCs/>
                <w:sz w:val="24"/>
                <w:szCs w:val="24"/>
              </w:rPr>
            </w:pPr>
            <w:r w:rsidRPr="009231D0">
              <w:rPr>
                <w:rFonts w:ascii="Times New Roman" w:hAnsi="Times New Roman" w:cs="Times New Roman"/>
                <w:b/>
                <w:iCs/>
                <w:sz w:val="24"/>
                <w:szCs w:val="24"/>
              </w:rPr>
              <w:t>479 and below</w:t>
            </w:r>
          </w:p>
        </w:tc>
        <w:tc>
          <w:tcPr>
            <w:tcW w:w="2610" w:type="dxa"/>
          </w:tcPr>
          <w:p w:rsidR="00493B62" w:rsidRPr="009231D0" w:rsidRDefault="00493B62" w:rsidP="00456522">
            <w:pPr>
              <w:jc w:val="center"/>
              <w:rPr>
                <w:rFonts w:ascii="Times New Roman" w:hAnsi="Times New Roman" w:cs="Times New Roman"/>
                <w:b/>
                <w:iCs/>
                <w:sz w:val="24"/>
                <w:szCs w:val="24"/>
              </w:rPr>
            </w:pPr>
            <w:r w:rsidRPr="009231D0">
              <w:rPr>
                <w:rFonts w:ascii="Times New Roman" w:hAnsi="Times New Roman" w:cs="Times New Roman"/>
                <w:b/>
                <w:iCs/>
                <w:sz w:val="24"/>
                <w:szCs w:val="24"/>
              </w:rPr>
              <w:t>F</w:t>
            </w:r>
          </w:p>
        </w:tc>
      </w:tr>
    </w:tbl>
    <w:p w:rsidR="00493B62" w:rsidRDefault="00493B62" w:rsidP="00493B62">
      <w:pPr>
        <w:pStyle w:val="Default"/>
        <w:rPr>
          <w:b/>
          <w:bCs/>
          <w:sz w:val="36"/>
          <w:szCs w:val="36"/>
          <w:u w:val="single"/>
        </w:rPr>
      </w:pPr>
    </w:p>
    <w:p w:rsidR="00493B62" w:rsidRPr="00853F22" w:rsidRDefault="00493B62" w:rsidP="00493B62">
      <w:pPr>
        <w:pStyle w:val="Default"/>
        <w:rPr>
          <w:b/>
          <w:bCs/>
          <w:sz w:val="36"/>
          <w:szCs w:val="36"/>
          <w:u w:val="single"/>
        </w:rPr>
      </w:pPr>
      <w:r w:rsidRPr="00853F22">
        <w:rPr>
          <w:b/>
          <w:bCs/>
          <w:sz w:val="36"/>
          <w:szCs w:val="36"/>
          <w:u w:val="single"/>
        </w:rPr>
        <w:t>Students are encouraged to come by during office hours to discuss their grades and any other class related questions</w:t>
      </w:r>
      <w:r>
        <w:rPr>
          <w:b/>
          <w:bCs/>
          <w:sz w:val="36"/>
          <w:szCs w:val="36"/>
          <w:u w:val="single"/>
        </w:rPr>
        <w:t xml:space="preserve"> as I do not discuss grades through email</w:t>
      </w:r>
      <w:r w:rsidRPr="00853F22">
        <w:rPr>
          <w:b/>
          <w:bCs/>
          <w:sz w:val="36"/>
          <w:szCs w:val="36"/>
          <w:u w:val="single"/>
        </w:rPr>
        <w:t xml:space="preserve">. </w:t>
      </w:r>
    </w:p>
    <w:p w:rsidR="00493B62" w:rsidRDefault="00493B62" w:rsidP="00493B62">
      <w:pPr>
        <w:pStyle w:val="Default"/>
        <w:rPr>
          <w:b/>
          <w:bCs/>
          <w:u w:val="single"/>
        </w:rPr>
      </w:pPr>
    </w:p>
    <w:p w:rsidR="00493B62" w:rsidRPr="006301A1" w:rsidRDefault="00493B62" w:rsidP="00493B62">
      <w:pPr>
        <w:pStyle w:val="Default"/>
        <w:rPr>
          <w:b/>
          <w:bCs/>
          <w:u w:val="single"/>
        </w:rPr>
      </w:pPr>
      <w:r w:rsidRPr="006301A1">
        <w:rPr>
          <w:b/>
          <w:bCs/>
          <w:u w:val="single"/>
        </w:rPr>
        <w:t>Tentative Lecture Schedule (subject to change):</w:t>
      </w:r>
    </w:p>
    <w:tbl>
      <w:tblPr>
        <w:tblStyle w:val="TableGrid"/>
        <w:tblW w:w="0" w:type="auto"/>
        <w:tblLook w:val="04A0" w:firstRow="1" w:lastRow="0" w:firstColumn="1" w:lastColumn="0" w:noHBand="0" w:noVBand="1"/>
      </w:tblPr>
      <w:tblGrid>
        <w:gridCol w:w="1699"/>
        <w:gridCol w:w="7651"/>
      </w:tblGrid>
      <w:tr w:rsidR="00493B62" w:rsidRPr="006301A1" w:rsidTr="00456522">
        <w:tc>
          <w:tcPr>
            <w:tcW w:w="1699" w:type="dxa"/>
          </w:tcPr>
          <w:p w:rsidR="00493B62" w:rsidRPr="006301A1" w:rsidRDefault="00493B62" w:rsidP="00456522">
            <w:pPr>
              <w:pStyle w:val="Default"/>
              <w:rPr>
                <w:bCs/>
              </w:rPr>
            </w:pPr>
            <w:r>
              <w:rPr>
                <w:bCs/>
              </w:rPr>
              <w:t>Section I leading into Exam I</w:t>
            </w:r>
          </w:p>
        </w:tc>
        <w:tc>
          <w:tcPr>
            <w:tcW w:w="7651" w:type="dxa"/>
          </w:tcPr>
          <w:p w:rsidR="00493B62" w:rsidRPr="006301A1" w:rsidRDefault="00493B62" w:rsidP="00456522">
            <w:pPr>
              <w:pStyle w:val="Default"/>
              <w:rPr>
                <w:bCs/>
              </w:rPr>
            </w:pPr>
            <w:r w:rsidRPr="00FC08B1">
              <w:rPr>
                <w:b/>
                <w:bCs/>
              </w:rPr>
              <w:t>Chapter 1</w:t>
            </w:r>
            <w:r>
              <w:rPr>
                <w:bCs/>
              </w:rPr>
              <w:t>: Sociology &amp; the Real World;</w:t>
            </w:r>
            <w:r w:rsidRPr="006301A1">
              <w:rPr>
                <w:bCs/>
              </w:rPr>
              <w:t xml:space="preserve"> </w:t>
            </w:r>
            <w:r w:rsidRPr="00FC08B1">
              <w:rPr>
                <w:b/>
                <w:bCs/>
              </w:rPr>
              <w:t>Chapter 2</w:t>
            </w:r>
            <w:r>
              <w:rPr>
                <w:bCs/>
              </w:rPr>
              <w:t xml:space="preserve">: Studying Social Life: Sociological Research Methods; </w:t>
            </w:r>
            <w:r w:rsidRPr="00FC08B1">
              <w:rPr>
                <w:b/>
                <w:bCs/>
              </w:rPr>
              <w:t>Chapter 3</w:t>
            </w:r>
            <w:r>
              <w:rPr>
                <w:bCs/>
              </w:rPr>
              <w:t xml:space="preserve">: Culture; </w:t>
            </w:r>
            <w:r w:rsidRPr="00FC08B1">
              <w:rPr>
                <w:b/>
                <w:bCs/>
              </w:rPr>
              <w:t>Chapter 4</w:t>
            </w:r>
            <w:r>
              <w:rPr>
                <w:bCs/>
              </w:rPr>
              <w:t>: Socialization, Interaction, &amp; the Self</w:t>
            </w:r>
            <w:r w:rsidRPr="006301A1">
              <w:rPr>
                <w:bCs/>
              </w:rPr>
              <w:t>-Socialization</w:t>
            </w:r>
          </w:p>
        </w:tc>
      </w:tr>
      <w:tr w:rsidR="00493B62" w:rsidRPr="006301A1" w:rsidTr="00456522">
        <w:tc>
          <w:tcPr>
            <w:tcW w:w="1699" w:type="dxa"/>
          </w:tcPr>
          <w:p w:rsidR="00493B62" w:rsidRPr="006301A1" w:rsidRDefault="00493B62" w:rsidP="00456522">
            <w:pPr>
              <w:pStyle w:val="Default"/>
              <w:rPr>
                <w:bCs/>
              </w:rPr>
            </w:pPr>
            <w:r>
              <w:rPr>
                <w:bCs/>
              </w:rPr>
              <w:t>Section II leading into Exam II</w:t>
            </w:r>
          </w:p>
        </w:tc>
        <w:tc>
          <w:tcPr>
            <w:tcW w:w="7651" w:type="dxa"/>
          </w:tcPr>
          <w:p w:rsidR="00493B62" w:rsidRPr="006301A1" w:rsidRDefault="00493B62" w:rsidP="00456522">
            <w:pPr>
              <w:pStyle w:val="Default"/>
              <w:rPr>
                <w:bCs/>
              </w:rPr>
            </w:pPr>
            <w:r w:rsidRPr="00FC08B1">
              <w:rPr>
                <w:b/>
                <w:bCs/>
              </w:rPr>
              <w:t>Chapter 5</w:t>
            </w:r>
            <w:r>
              <w:rPr>
                <w:bCs/>
              </w:rPr>
              <w:t xml:space="preserve">: Separate &amp; Together: Life in Groups; </w:t>
            </w:r>
            <w:r w:rsidRPr="00FC08B1">
              <w:rPr>
                <w:b/>
                <w:bCs/>
              </w:rPr>
              <w:t>Chapter 6</w:t>
            </w:r>
            <w:r>
              <w:rPr>
                <w:bCs/>
              </w:rPr>
              <w:t xml:space="preserve">: Deviance; </w:t>
            </w:r>
            <w:r w:rsidRPr="00FC08B1">
              <w:rPr>
                <w:b/>
                <w:bCs/>
              </w:rPr>
              <w:t>Chapter 7</w:t>
            </w:r>
            <w:r>
              <w:rPr>
                <w:bCs/>
              </w:rPr>
              <w:t>: Social Class: The Structure of Inequality</w:t>
            </w:r>
          </w:p>
        </w:tc>
      </w:tr>
      <w:tr w:rsidR="00493B62" w:rsidRPr="006301A1" w:rsidTr="00456522">
        <w:tc>
          <w:tcPr>
            <w:tcW w:w="1699" w:type="dxa"/>
          </w:tcPr>
          <w:p w:rsidR="00493B62" w:rsidRPr="006301A1" w:rsidRDefault="00493B62" w:rsidP="00456522">
            <w:pPr>
              <w:pStyle w:val="Default"/>
              <w:rPr>
                <w:bCs/>
              </w:rPr>
            </w:pPr>
            <w:r>
              <w:rPr>
                <w:bCs/>
              </w:rPr>
              <w:lastRenderedPageBreak/>
              <w:t>Section III leading into the Final Exam</w:t>
            </w:r>
          </w:p>
        </w:tc>
        <w:tc>
          <w:tcPr>
            <w:tcW w:w="7651" w:type="dxa"/>
          </w:tcPr>
          <w:p w:rsidR="00493B62" w:rsidRPr="006301A1" w:rsidRDefault="00493B62" w:rsidP="00456522">
            <w:pPr>
              <w:pStyle w:val="Default"/>
              <w:rPr>
                <w:bCs/>
              </w:rPr>
            </w:pPr>
            <w:r w:rsidRPr="00FC08B1">
              <w:rPr>
                <w:b/>
                <w:bCs/>
              </w:rPr>
              <w:t>Chapter 8</w:t>
            </w:r>
            <w:r>
              <w:rPr>
                <w:bCs/>
              </w:rPr>
              <w:t xml:space="preserve">: Race &amp; Ethnicity as Lived Experience; </w:t>
            </w:r>
            <w:r w:rsidRPr="00FC08B1">
              <w:rPr>
                <w:b/>
                <w:bCs/>
              </w:rPr>
              <w:t>Chapter 9</w:t>
            </w:r>
            <w:r>
              <w:rPr>
                <w:bCs/>
              </w:rPr>
              <w:t xml:space="preserve">: Constructing Gender &amp; Sexuality; </w:t>
            </w:r>
            <w:r w:rsidRPr="00FC08B1">
              <w:rPr>
                <w:b/>
                <w:bCs/>
              </w:rPr>
              <w:t>Chapter 10</w:t>
            </w:r>
            <w:r>
              <w:rPr>
                <w:bCs/>
              </w:rPr>
              <w:t xml:space="preserve">: Social Institutions: Politics, Educations, &amp; Religion; </w:t>
            </w:r>
            <w:r w:rsidRPr="00FC08B1">
              <w:rPr>
                <w:b/>
                <w:bCs/>
              </w:rPr>
              <w:t>Chapter 14</w:t>
            </w:r>
            <w:r>
              <w:rPr>
                <w:bCs/>
              </w:rPr>
              <w:t>: Health &amp; Illness</w:t>
            </w:r>
          </w:p>
        </w:tc>
      </w:tr>
    </w:tbl>
    <w:p w:rsidR="00493B62" w:rsidRDefault="00493B62" w:rsidP="00493B62">
      <w:pPr>
        <w:pStyle w:val="Default"/>
        <w:rPr>
          <w:b/>
          <w:iCs/>
          <w:u w:val="single"/>
        </w:rPr>
      </w:pPr>
    </w:p>
    <w:p w:rsidR="00493B62" w:rsidRDefault="00493B62" w:rsidP="00493B62">
      <w:pPr>
        <w:pStyle w:val="Default"/>
        <w:rPr>
          <w:b/>
          <w:iCs/>
        </w:rPr>
      </w:pPr>
      <w:r w:rsidRPr="00E37CE1">
        <w:rPr>
          <w:b/>
          <w:iCs/>
        </w:rPr>
        <w:t xml:space="preserve">** Additional Chapters will be covered as time permits throughout the term. </w:t>
      </w:r>
    </w:p>
    <w:p w:rsidR="00493B62" w:rsidRDefault="00493B62" w:rsidP="00493B62">
      <w:pPr>
        <w:pStyle w:val="Default"/>
        <w:rPr>
          <w:b/>
          <w:iCs/>
        </w:rPr>
      </w:pPr>
    </w:p>
    <w:p w:rsidR="006D4292" w:rsidRPr="006301A1" w:rsidRDefault="006D4292" w:rsidP="006D4292">
      <w:pPr>
        <w:pStyle w:val="Default"/>
        <w:rPr>
          <w:b/>
          <w:bCs/>
          <w:u w:val="single"/>
        </w:rPr>
      </w:pPr>
      <w:r w:rsidRPr="006301A1">
        <w:rPr>
          <w:b/>
          <w:bCs/>
          <w:u w:val="single"/>
        </w:rPr>
        <w:t>Tentative Lecture Schedule (subject to change):</w:t>
      </w:r>
    </w:p>
    <w:tbl>
      <w:tblPr>
        <w:tblStyle w:val="TableGrid"/>
        <w:tblW w:w="0" w:type="auto"/>
        <w:tblLook w:val="04A0" w:firstRow="1" w:lastRow="0" w:firstColumn="1" w:lastColumn="0" w:noHBand="0" w:noVBand="1"/>
      </w:tblPr>
      <w:tblGrid>
        <w:gridCol w:w="1692"/>
        <w:gridCol w:w="7658"/>
      </w:tblGrid>
      <w:tr w:rsidR="006D4292" w:rsidRPr="006301A1" w:rsidTr="006D4292">
        <w:tc>
          <w:tcPr>
            <w:tcW w:w="1728" w:type="dxa"/>
          </w:tcPr>
          <w:p w:rsidR="006D4292" w:rsidRPr="006301A1" w:rsidRDefault="004F401A" w:rsidP="006D4292">
            <w:pPr>
              <w:pStyle w:val="Default"/>
              <w:rPr>
                <w:bCs/>
              </w:rPr>
            </w:pPr>
            <w:r>
              <w:rPr>
                <w:bCs/>
              </w:rPr>
              <w:t>7/14-7/25</w:t>
            </w:r>
          </w:p>
        </w:tc>
        <w:tc>
          <w:tcPr>
            <w:tcW w:w="7848" w:type="dxa"/>
          </w:tcPr>
          <w:p w:rsidR="006D4292" w:rsidRPr="006301A1" w:rsidRDefault="006D4292" w:rsidP="006D4292">
            <w:pPr>
              <w:pStyle w:val="Default"/>
              <w:rPr>
                <w:bCs/>
              </w:rPr>
            </w:pPr>
            <w:r w:rsidRPr="006301A1">
              <w:rPr>
                <w:bCs/>
              </w:rPr>
              <w:t>Chp1-Sociology:Persepective, Theory and Method; Chp2-Culture; Chp3-Socialization:From Infancy to Old Age; Chp4-Social Interaction in Everyday Life</w:t>
            </w:r>
          </w:p>
        </w:tc>
      </w:tr>
      <w:tr w:rsidR="006D4292" w:rsidRPr="006301A1" w:rsidTr="006D4292">
        <w:tc>
          <w:tcPr>
            <w:tcW w:w="1728" w:type="dxa"/>
          </w:tcPr>
          <w:p w:rsidR="006D4292" w:rsidRPr="006301A1" w:rsidRDefault="004F401A" w:rsidP="006D4292">
            <w:pPr>
              <w:pStyle w:val="Default"/>
              <w:rPr>
                <w:bCs/>
              </w:rPr>
            </w:pPr>
            <w:r>
              <w:rPr>
                <w:bCs/>
              </w:rPr>
              <w:t>7/26-8/3</w:t>
            </w:r>
          </w:p>
        </w:tc>
        <w:tc>
          <w:tcPr>
            <w:tcW w:w="7848" w:type="dxa"/>
          </w:tcPr>
          <w:p w:rsidR="006D4292" w:rsidRPr="006301A1" w:rsidRDefault="006D4292" w:rsidP="006D4292">
            <w:pPr>
              <w:pStyle w:val="Default"/>
              <w:rPr>
                <w:bCs/>
              </w:rPr>
            </w:pPr>
            <w:r w:rsidRPr="006301A1">
              <w:rPr>
                <w:bCs/>
              </w:rPr>
              <w:t>Chp5-Groups and Organizations; Chp6-Sexuality and Society; Chp7-Deviance; Chp8-Social Stratification; Chp9-Global Stratification</w:t>
            </w:r>
          </w:p>
        </w:tc>
      </w:tr>
      <w:tr w:rsidR="006D4292" w:rsidRPr="006301A1" w:rsidTr="006D4292">
        <w:tc>
          <w:tcPr>
            <w:tcW w:w="1728" w:type="dxa"/>
          </w:tcPr>
          <w:p w:rsidR="006D4292" w:rsidRPr="006301A1" w:rsidRDefault="004F401A" w:rsidP="006D4292">
            <w:pPr>
              <w:pStyle w:val="Default"/>
              <w:rPr>
                <w:bCs/>
              </w:rPr>
            </w:pPr>
            <w:r>
              <w:rPr>
                <w:bCs/>
              </w:rPr>
              <w:t>8/4-8/17</w:t>
            </w:r>
          </w:p>
        </w:tc>
        <w:tc>
          <w:tcPr>
            <w:tcW w:w="7848" w:type="dxa"/>
          </w:tcPr>
          <w:p w:rsidR="006D4292" w:rsidRPr="006301A1" w:rsidRDefault="006D4292" w:rsidP="006D4292">
            <w:pPr>
              <w:pStyle w:val="Default"/>
              <w:rPr>
                <w:bCs/>
              </w:rPr>
            </w:pPr>
            <w:r w:rsidRPr="006301A1">
              <w:rPr>
                <w:bCs/>
              </w:rPr>
              <w:t>Chp10-Gender Stratification; Chp11-Race and Ethnicity; Chp12-Economics and Politics; Chp13-Family and Religion; Chp14-Education, Health, and Medicine; Chp15-Population, Urbanization, and Environment; Chp16-Social Change: Modern and Postmodern Societies</w:t>
            </w:r>
          </w:p>
        </w:tc>
      </w:tr>
    </w:tbl>
    <w:p w:rsidR="006D4292" w:rsidRDefault="006D4292" w:rsidP="006D4292">
      <w:pPr>
        <w:pStyle w:val="Default"/>
        <w:rPr>
          <w:b/>
          <w:iCs/>
          <w:u w:val="single"/>
        </w:rPr>
      </w:pPr>
    </w:p>
    <w:p w:rsidR="006D4292" w:rsidRPr="006301A1" w:rsidRDefault="006D4292" w:rsidP="006D4292">
      <w:pPr>
        <w:pStyle w:val="Default"/>
        <w:rPr>
          <w:iCs/>
        </w:rPr>
      </w:pPr>
      <w:r w:rsidRPr="006301A1">
        <w:rPr>
          <w:b/>
          <w:iCs/>
          <w:u w:val="single"/>
        </w:rPr>
        <w:t>Important Dates:</w:t>
      </w:r>
    </w:p>
    <w:tbl>
      <w:tblPr>
        <w:tblStyle w:val="TableGrid"/>
        <w:tblW w:w="9397" w:type="dxa"/>
        <w:tblLook w:val="04A0" w:firstRow="1" w:lastRow="0" w:firstColumn="1" w:lastColumn="0" w:noHBand="0" w:noVBand="1"/>
      </w:tblPr>
      <w:tblGrid>
        <w:gridCol w:w="4715"/>
        <w:gridCol w:w="4682"/>
      </w:tblGrid>
      <w:tr w:rsidR="006D4292" w:rsidRPr="006301A1" w:rsidTr="006D4292">
        <w:trPr>
          <w:trHeight w:val="240"/>
        </w:trPr>
        <w:tc>
          <w:tcPr>
            <w:tcW w:w="4715" w:type="dxa"/>
          </w:tcPr>
          <w:p w:rsidR="006D4292" w:rsidRPr="00D52A69" w:rsidRDefault="004F401A" w:rsidP="004F401A">
            <w:pPr>
              <w:rPr>
                <w:rFonts w:ascii="Times New Roman" w:hAnsi="Times New Roman" w:cs="Times New Roman"/>
                <w:iCs/>
                <w:sz w:val="24"/>
                <w:szCs w:val="24"/>
              </w:rPr>
            </w:pPr>
            <w:r>
              <w:rPr>
                <w:rFonts w:ascii="Times New Roman" w:hAnsi="Times New Roman" w:cs="Times New Roman"/>
                <w:iCs/>
                <w:sz w:val="24"/>
                <w:szCs w:val="24"/>
              </w:rPr>
              <w:t>Thur</w:t>
            </w:r>
            <w:r w:rsidR="006D4292" w:rsidRPr="00D52A69">
              <w:rPr>
                <w:rFonts w:ascii="Times New Roman" w:hAnsi="Times New Roman" w:cs="Times New Roman"/>
                <w:iCs/>
                <w:sz w:val="24"/>
                <w:szCs w:val="24"/>
              </w:rPr>
              <w:t>sday, J</w:t>
            </w:r>
            <w:r w:rsidR="00493B62">
              <w:rPr>
                <w:rFonts w:ascii="Times New Roman" w:hAnsi="Times New Roman" w:cs="Times New Roman"/>
                <w:iCs/>
                <w:sz w:val="24"/>
                <w:szCs w:val="24"/>
              </w:rPr>
              <w:t>uly 13</w:t>
            </w:r>
            <w:r w:rsidR="006D4292" w:rsidRPr="00D52A69">
              <w:rPr>
                <w:rFonts w:ascii="Times New Roman" w:hAnsi="Times New Roman" w:cs="Times New Roman"/>
                <w:iCs/>
                <w:sz w:val="24"/>
                <w:szCs w:val="24"/>
                <w:vertAlign w:val="superscript"/>
              </w:rPr>
              <w:t>th</w:t>
            </w:r>
            <w:r w:rsidR="006D4292" w:rsidRPr="00D52A69">
              <w:rPr>
                <w:rFonts w:ascii="Times New Roman" w:hAnsi="Times New Roman" w:cs="Times New Roman"/>
                <w:iCs/>
                <w:sz w:val="24"/>
                <w:szCs w:val="24"/>
              </w:rPr>
              <w:t xml:space="preserve">   </w:t>
            </w:r>
          </w:p>
        </w:tc>
        <w:tc>
          <w:tcPr>
            <w:tcW w:w="4682" w:type="dxa"/>
          </w:tcPr>
          <w:p w:rsidR="006D4292" w:rsidRPr="00D52A69" w:rsidRDefault="006D4292" w:rsidP="006D4292">
            <w:pPr>
              <w:rPr>
                <w:rFonts w:ascii="Times New Roman" w:hAnsi="Times New Roman" w:cs="Times New Roman"/>
                <w:iCs/>
                <w:sz w:val="24"/>
                <w:szCs w:val="24"/>
              </w:rPr>
            </w:pPr>
            <w:r w:rsidRPr="00D52A69">
              <w:rPr>
                <w:rFonts w:ascii="Times New Roman" w:hAnsi="Times New Roman" w:cs="Times New Roman"/>
                <w:iCs/>
                <w:sz w:val="24"/>
                <w:szCs w:val="24"/>
              </w:rPr>
              <w:t>Classes Begin</w:t>
            </w:r>
          </w:p>
        </w:tc>
      </w:tr>
      <w:tr w:rsidR="006D4292" w:rsidRPr="006301A1" w:rsidTr="006D4292">
        <w:trPr>
          <w:trHeight w:val="240"/>
        </w:trPr>
        <w:tc>
          <w:tcPr>
            <w:tcW w:w="4715" w:type="dxa"/>
          </w:tcPr>
          <w:p w:rsidR="006D4292" w:rsidRPr="002842E4" w:rsidRDefault="004F401A" w:rsidP="004F401A">
            <w:pPr>
              <w:rPr>
                <w:rFonts w:ascii="Times New Roman" w:hAnsi="Times New Roman" w:cs="Times New Roman"/>
                <w:iCs/>
                <w:sz w:val="24"/>
                <w:szCs w:val="24"/>
              </w:rPr>
            </w:pPr>
            <w:r>
              <w:rPr>
                <w:rFonts w:ascii="Times New Roman" w:hAnsi="Times New Roman" w:cs="Times New Roman"/>
                <w:iCs/>
                <w:sz w:val="24"/>
                <w:szCs w:val="24"/>
              </w:rPr>
              <w:t>Thursday</w:t>
            </w:r>
            <w:r w:rsidR="006D4292">
              <w:rPr>
                <w:rFonts w:ascii="Times New Roman" w:hAnsi="Times New Roman" w:cs="Times New Roman"/>
                <w:iCs/>
                <w:sz w:val="24"/>
                <w:szCs w:val="24"/>
              </w:rPr>
              <w:t xml:space="preserve">, </w:t>
            </w:r>
            <w:r w:rsidR="00493B62">
              <w:rPr>
                <w:rFonts w:ascii="Times New Roman" w:hAnsi="Times New Roman" w:cs="Times New Roman"/>
                <w:iCs/>
                <w:sz w:val="24"/>
                <w:szCs w:val="24"/>
              </w:rPr>
              <w:t>July 20</w:t>
            </w:r>
            <w:r w:rsidR="00493B62" w:rsidRPr="00493B62">
              <w:rPr>
                <w:rFonts w:ascii="Times New Roman" w:hAnsi="Times New Roman" w:cs="Times New Roman"/>
                <w:iCs/>
                <w:sz w:val="24"/>
                <w:szCs w:val="24"/>
                <w:vertAlign w:val="superscript"/>
              </w:rPr>
              <w:t>th</w:t>
            </w:r>
            <w:r w:rsidR="00493B62">
              <w:rPr>
                <w:rFonts w:ascii="Times New Roman" w:hAnsi="Times New Roman" w:cs="Times New Roman"/>
                <w:iCs/>
                <w:sz w:val="24"/>
                <w:szCs w:val="24"/>
              </w:rPr>
              <w:t xml:space="preserve"> </w:t>
            </w:r>
          </w:p>
        </w:tc>
        <w:tc>
          <w:tcPr>
            <w:tcW w:w="4682" w:type="dxa"/>
          </w:tcPr>
          <w:p w:rsidR="006D4292" w:rsidRPr="002842E4" w:rsidRDefault="00493B62" w:rsidP="006D4292">
            <w:pPr>
              <w:rPr>
                <w:rFonts w:ascii="Times New Roman" w:hAnsi="Times New Roman" w:cs="Times New Roman"/>
                <w:iCs/>
                <w:sz w:val="24"/>
                <w:szCs w:val="24"/>
              </w:rPr>
            </w:pPr>
            <w:r>
              <w:rPr>
                <w:rFonts w:ascii="Times New Roman" w:hAnsi="Times New Roman" w:cs="Times New Roman"/>
                <w:iCs/>
                <w:sz w:val="24"/>
                <w:szCs w:val="24"/>
              </w:rPr>
              <w:t>Race and Media Assignment Due</w:t>
            </w:r>
          </w:p>
        </w:tc>
      </w:tr>
      <w:tr w:rsidR="006D4292" w:rsidRPr="006301A1" w:rsidTr="006D4292">
        <w:trPr>
          <w:trHeight w:val="240"/>
        </w:trPr>
        <w:tc>
          <w:tcPr>
            <w:tcW w:w="4715" w:type="dxa"/>
          </w:tcPr>
          <w:p w:rsidR="006D4292" w:rsidRDefault="00493B62" w:rsidP="006D4292">
            <w:pPr>
              <w:rPr>
                <w:rFonts w:ascii="Times New Roman" w:hAnsi="Times New Roman" w:cs="Times New Roman"/>
                <w:iCs/>
                <w:sz w:val="24"/>
                <w:szCs w:val="24"/>
              </w:rPr>
            </w:pPr>
            <w:r>
              <w:rPr>
                <w:rFonts w:ascii="Times New Roman" w:hAnsi="Times New Roman" w:cs="Times New Roman"/>
                <w:iCs/>
                <w:sz w:val="24"/>
                <w:szCs w:val="24"/>
              </w:rPr>
              <w:t>Wednesday</w:t>
            </w:r>
            <w:r w:rsidR="004F401A">
              <w:rPr>
                <w:rFonts w:ascii="Times New Roman" w:hAnsi="Times New Roman" w:cs="Times New Roman"/>
                <w:iCs/>
                <w:sz w:val="24"/>
                <w:szCs w:val="24"/>
              </w:rPr>
              <w:t>, July 26</w:t>
            </w:r>
            <w:r w:rsidR="004F401A" w:rsidRPr="004F401A">
              <w:rPr>
                <w:rFonts w:ascii="Times New Roman" w:hAnsi="Times New Roman" w:cs="Times New Roman"/>
                <w:iCs/>
                <w:sz w:val="24"/>
                <w:szCs w:val="24"/>
                <w:vertAlign w:val="superscript"/>
              </w:rPr>
              <w:t>th</w:t>
            </w:r>
            <w:r w:rsidR="004F401A">
              <w:rPr>
                <w:rFonts w:ascii="Times New Roman" w:hAnsi="Times New Roman" w:cs="Times New Roman"/>
                <w:iCs/>
                <w:sz w:val="24"/>
                <w:szCs w:val="24"/>
              </w:rPr>
              <w:t xml:space="preserve"> </w:t>
            </w:r>
            <w:r w:rsidR="006D4292">
              <w:rPr>
                <w:rFonts w:ascii="Times New Roman" w:hAnsi="Times New Roman" w:cs="Times New Roman"/>
                <w:iCs/>
                <w:sz w:val="24"/>
                <w:szCs w:val="24"/>
              </w:rPr>
              <w:t xml:space="preserve">    </w:t>
            </w:r>
          </w:p>
        </w:tc>
        <w:tc>
          <w:tcPr>
            <w:tcW w:w="4682" w:type="dxa"/>
          </w:tcPr>
          <w:p w:rsidR="006D4292" w:rsidRPr="002842E4" w:rsidRDefault="006D4292" w:rsidP="006D4292">
            <w:pPr>
              <w:rPr>
                <w:rFonts w:ascii="Times New Roman" w:hAnsi="Times New Roman" w:cs="Times New Roman"/>
                <w:iCs/>
                <w:sz w:val="24"/>
                <w:szCs w:val="24"/>
              </w:rPr>
            </w:pPr>
            <w:r w:rsidRPr="002842E4">
              <w:rPr>
                <w:rFonts w:ascii="Times New Roman" w:hAnsi="Times New Roman" w:cs="Times New Roman"/>
                <w:iCs/>
                <w:sz w:val="24"/>
                <w:szCs w:val="24"/>
              </w:rPr>
              <w:t>Exam I</w:t>
            </w:r>
          </w:p>
        </w:tc>
      </w:tr>
      <w:tr w:rsidR="006D4292" w:rsidRPr="006301A1" w:rsidTr="006D4292">
        <w:trPr>
          <w:trHeight w:val="240"/>
        </w:trPr>
        <w:tc>
          <w:tcPr>
            <w:tcW w:w="4715" w:type="dxa"/>
          </w:tcPr>
          <w:p w:rsidR="006D4292" w:rsidRDefault="00493B62" w:rsidP="006D4292">
            <w:pPr>
              <w:rPr>
                <w:rFonts w:ascii="Times New Roman" w:hAnsi="Times New Roman" w:cs="Times New Roman"/>
                <w:iCs/>
                <w:sz w:val="24"/>
                <w:szCs w:val="24"/>
              </w:rPr>
            </w:pPr>
            <w:bookmarkStart w:id="0" w:name="_GoBack"/>
            <w:bookmarkEnd w:id="0"/>
            <w:r>
              <w:rPr>
                <w:rFonts w:ascii="Times New Roman" w:hAnsi="Times New Roman" w:cs="Times New Roman"/>
                <w:iCs/>
                <w:sz w:val="24"/>
                <w:szCs w:val="24"/>
              </w:rPr>
              <w:t>Thursday, August 3</w:t>
            </w:r>
            <w:r w:rsidRPr="00493B62">
              <w:rPr>
                <w:rFonts w:ascii="Times New Roman" w:hAnsi="Times New Roman" w:cs="Times New Roman"/>
                <w:iCs/>
                <w:sz w:val="24"/>
                <w:szCs w:val="24"/>
                <w:vertAlign w:val="superscript"/>
              </w:rPr>
              <w:t>rd</w:t>
            </w:r>
            <w:r>
              <w:rPr>
                <w:rFonts w:ascii="Times New Roman" w:hAnsi="Times New Roman" w:cs="Times New Roman"/>
                <w:iCs/>
                <w:sz w:val="24"/>
                <w:szCs w:val="24"/>
              </w:rPr>
              <w:t xml:space="preserve"> </w:t>
            </w:r>
            <w:r w:rsidR="006D4292">
              <w:rPr>
                <w:rFonts w:ascii="Times New Roman" w:hAnsi="Times New Roman" w:cs="Times New Roman"/>
                <w:iCs/>
                <w:sz w:val="24"/>
                <w:szCs w:val="24"/>
              </w:rPr>
              <w:t xml:space="preserve">   </w:t>
            </w:r>
          </w:p>
        </w:tc>
        <w:tc>
          <w:tcPr>
            <w:tcW w:w="4682" w:type="dxa"/>
          </w:tcPr>
          <w:p w:rsidR="006D4292" w:rsidRDefault="004F401A" w:rsidP="006D4292">
            <w:pPr>
              <w:rPr>
                <w:rFonts w:ascii="Times New Roman" w:hAnsi="Times New Roman" w:cs="Times New Roman"/>
                <w:iCs/>
                <w:sz w:val="24"/>
                <w:szCs w:val="24"/>
              </w:rPr>
            </w:pPr>
            <w:r w:rsidRPr="009D208A">
              <w:rPr>
                <w:rFonts w:ascii="Times New Roman" w:hAnsi="Times New Roman" w:cs="Times New Roman"/>
                <w:sz w:val="24"/>
                <w:szCs w:val="24"/>
              </w:rPr>
              <w:t>Exam II</w:t>
            </w:r>
          </w:p>
        </w:tc>
      </w:tr>
      <w:tr w:rsidR="004F401A" w:rsidRPr="006301A1" w:rsidTr="006D4292">
        <w:trPr>
          <w:trHeight w:val="240"/>
        </w:trPr>
        <w:tc>
          <w:tcPr>
            <w:tcW w:w="4715" w:type="dxa"/>
          </w:tcPr>
          <w:p w:rsidR="004F401A" w:rsidRDefault="004F401A" w:rsidP="006D4292">
            <w:pPr>
              <w:rPr>
                <w:rFonts w:ascii="Times New Roman" w:hAnsi="Times New Roman" w:cs="Times New Roman"/>
                <w:iCs/>
                <w:sz w:val="24"/>
                <w:szCs w:val="24"/>
              </w:rPr>
            </w:pPr>
            <w:r>
              <w:rPr>
                <w:rFonts w:ascii="Times New Roman" w:hAnsi="Times New Roman" w:cs="Times New Roman"/>
                <w:iCs/>
                <w:sz w:val="24"/>
                <w:szCs w:val="24"/>
              </w:rPr>
              <w:t xml:space="preserve">Monday, August </w:t>
            </w:r>
            <w:r w:rsidR="00493B62">
              <w:rPr>
                <w:rFonts w:ascii="Times New Roman" w:hAnsi="Times New Roman" w:cs="Times New Roman"/>
                <w:iCs/>
                <w:sz w:val="24"/>
                <w:szCs w:val="24"/>
              </w:rPr>
              <w:t>7</w:t>
            </w:r>
            <w:r w:rsidRPr="004F401A">
              <w:rPr>
                <w:rFonts w:ascii="Times New Roman" w:hAnsi="Times New Roman" w:cs="Times New Roman"/>
                <w:iCs/>
                <w:sz w:val="24"/>
                <w:szCs w:val="24"/>
                <w:vertAlign w:val="superscript"/>
              </w:rPr>
              <w:t>th</w:t>
            </w:r>
            <w:r>
              <w:rPr>
                <w:rFonts w:ascii="Times New Roman" w:hAnsi="Times New Roman" w:cs="Times New Roman"/>
                <w:iCs/>
                <w:sz w:val="24"/>
                <w:szCs w:val="24"/>
              </w:rPr>
              <w:t xml:space="preserve"> </w:t>
            </w:r>
          </w:p>
        </w:tc>
        <w:tc>
          <w:tcPr>
            <w:tcW w:w="4682" w:type="dxa"/>
          </w:tcPr>
          <w:p w:rsidR="004F401A" w:rsidRDefault="004F401A" w:rsidP="006D4292">
            <w:pPr>
              <w:rPr>
                <w:rFonts w:ascii="Times New Roman" w:hAnsi="Times New Roman" w:cs="Times New Roman"/>
                <w:iCs/>
                <w:sz w:val="24"/>
                <w:szCs w:val="24"/>
              </w:rPr>
            </w:pPr>
            <w:r w:rsidRPr="002842E4">
              <w:rPr>
                <w:rFonts w:ascii="Times New Roman" w:hAnsi="Times New Roman" w:cs="Times New Roman"/>
                <w:iCs/>
                <w:sz w:val="24"/>
                <w:szCs w:val="24"/>
              </w:rPr>
              <w:t>Last Day to Drop (as a student with a “W”)</w:t>
            </w:r>
          </w:p>
        </w:tc>
      </w:tr>
      <w:tr w:rsidR="006D4292" w:rsidRPr="006301A1" w:rsidTr="006D4292">
        <w:trPr>
          <w:trHeight w:val="240"/>
        </w:trPr>
        <w:tc>
          <w:tcPr>
            <w:tcW w:w="4715" w:type="dxa"/>
          </w:tcPr>
          <w:p w:rsidR="006D4292" w:rsidRPr="002842E4" w:rsidRDefault="004F401A" w:rsidP="006D4292">
            <w:pPr>
              <w:rPr>
                <w:rFonts w:ascii="Times New Roman" w:hAnsi="Times New Roman" w:cs="Times New Roman"/>
                <w:iCs/>
                <w:sz w:val="24"/>
                <w:szCs w:val="24"/>
              </w:rPr>
            </w:pPr>
            <w:r>
              <w:rPr>
                <w:rFonts w:ascii="Times New Roman" w:hAnsi="Times New Roman" w:cs="Times New Roman"/>
                <w:iCs/>
                <w:sz w:val="24"/>
                <w:szCs w:val="24"/>
              </w:rPr>
              <w:t xml:space="preserve">Thursday, August </w:t>
            </w:r>
            <w:r w:rsidR="0016347C">
              <w:rPr>
                <w:rFonts w:ascii="Times New Roman" w:hAnsi="Times New Roman" w:cs="Times New Roman"/>
                <w:iCs/>
                <w:sz w:val="24"/>
                <w:szCs w:val="24"/>
              </w:rPr>
              <w:t>17</w:t>
            </w:r>
            <w:r w:rsidRPr="004F401A">
              <w:rPr>
                <w:rFonts w:ascii="Times New Roman" w:hAnsi="Times New Roman" w:cs="Times New Roman"/>
                <w:iCs/>
                <w:sz w:val="24"/>
                <w:szCs w:val="24"/>
                <w:vertAlign w:val="superscript"/>
              </w:rPr>
              <w:t>th</w:t>
            </w:r>
            <w:r>
              <w:rPr>
                <w:rFonts w:ascii="Times New Roman" w:hAnsi="Times New Roman" w:cs="Times New Roman"/>
                <w:iCs/>
                <w:sz w:val="24"/>
                <w:szCs w:val="24"/>
              </w:rPr>
              <w:t xml:space="preserve"> </w:t>
            </w:r>
          </w:p>
        </w:tc>
        <w:tc>
          <w:tcPr>
            <w:tcW w:w="4682" w:type="dxa"/>
          </w:tcPr>
          <w:p w:rsidR="006D4292" w:rsidRPr="002842E4" w:rsidRDefault="004F401A" w:rsidP="006D4292">
            <w:pPr>
              <w:rPr>
                <w:rFonts w:ascii="Times New Roman" w:hAnsi="Times New Roman" w:cs="Times New Roman"/>
                <w:iCs/>
                <w:sz w:val="24"/>
                <w:szCs w:val="24"/>
              </w:rPr>
            </w:pPr>
            <w:r>
              <w:rPr>
                <w:rFonts w:ascii="Times New Roman" w:hAnsi="Times New Roman" w:cs="Times New Roman"/>
                <w:iCs/>
                <w:sz w:val="24"/>
                <w:szCs w:val="24"/>
              </w:rPr>
              <w:t>Final Exam</w:t>
            </w:r>
          </w:p>
        </w:tc>
      </w:tr>
      <w:tr w:rsidR="005D566F" w:rsidRPr="006301A1" w:rsidTr="006D4292">
        <w:trPr>
          <w:trHeight w:val="240"/>
        </w:trPr>
        <w:tc>
          <w:tcPr>
            <w:tcW w:w="4715" w:type="dxa"/>
          </w:tcPr>
          <w:p w:rsidR="005D566F" w:rsidRDefault="005D566F" w:rsidP="006D4292">
            <w:pPr>
              <w:rPr>
                <w:rFonts w:ascii="Times New Roman" w:hAnsi="Times New Roman" w:cs="Times New Roman"/>
                <w:iCs/>
                <w:sz w:val="24"/>
                <w:szCs w:val="24"/>
              </w:rPr>
            </w:pPr>
          </w:p>
        </w:tc>
        <w:tc>
          <w:tcPr>
            <w:tcW w:w="4682" w:type="dxa"/>
          </w:tcPr>
          <w:p w:rsidR="005D566F" w:rsidRDefault="005D566F" w:rsidP="006D4292">
            <w:pPr>
              <w:rPr>
                <w:rFonts w:ascii="Times New Roman" w:hAnsi="Times New Roman" w:cs="Times New Roman"/>
                <w:iCs/>
                <w:sz w:val="24"/>
                <w:szCs w:val="24"/>
              </w:rPr>
            </w:pPr>
          </w:p>
        </w:tc>
      </w:tr>
    </w:tbl>
    <w:p w:rsidR="006D4292" w:rsidRDefault="006D4292" w:rsidP="006D4292">
      <w:pPr>
        <w:pBdr>
          <w:top w:val="single" w:sz="4" w:space="0" w:color="auto"/>
          <w:left w:val="single" w:sz="4" w:space="4" w:color="auto"/>
          <w:bottom w:val="single" w:sz="4" w:space="1" w:color="auto"/>
          <w:right w:val="single" w:sz="4" w:space="4" w:color="auto"/>
        </w:pBdr>
        <w:spacing w:after="0"/>
        <w:rPr>
          <w:rFonts w:ascii="Times New Roman" w:hAnsi="Times New Roman" w:cs="Times New Roman"/>
          <w:b/>
          <w:iCs/>
          <w:sz w:val="24"/>
          <w:szCs w:val="24"/>
          <w:u w:val="single"/>
        </w:rPr>
      </w:pPr>
      <w:r>
        <w:rPr>
          <w:rFonts w:ascii="Times New Roman" w:hAnsi="Times New Roman" w:cs="Times New Roman"/>
          <w:b/>
          <w:iCs/>
          <w:sz w:val="24"/>
          <w:szCs w:val="24"/>
          <w:u w:val="single"/>
        </w:rPr>
        <w:t>Due dates for journal assignments and chapter quizzes will be announced in class.</w:t>
      </w:r>
    </w:p>
    <w:p w:rsidR="006D4292" w:rsidRDefault="006D4292" w:rsidP="006D4292">
      <w:pPr>
        <w:pBdr>
          <w:top w:val="single" w:sz="4" w:space="0" w:color="auto"/>
          <w:left w:val="single" w:sz="4" w:space="4" w:color="auto"/>
          <w:bottom w:val="single" w:sz="4" w:space="1" w:color="auto"/>
          <w:right w:val="single" w:sz="4" w:space="4" w:color="auto"/>
        </w:pBdr>
        <w:spacing w:after="0"/>
        <w:rPr>
          <w:rFonts w:ascii="Times New Roman" w:hAnsi="Times New Roman" w:cs="Times New Roman"/>
          <w:b/>
          <w:iCs/>
          <w:sz w:val="24"/>
          <w:szCs w:val="24"/>
          <w:u w:val="single"/>
        </w:rPr>
      </w:pPr>
    </w:p>
    <w:p w:rsidR="006D4292" w:rsidRPr="00500AB4" w:rsidRDefault="006D4292" w:rsidP="006D4292">
      <w:pPr>
        <w:pBdr>
          <w:top w:val="single" w:sz="4" w:space="0" w:color="auto"/>
          <w:left w:val="single" w:sz="4" w:space="4" w:color="auto"/>
          <w:bottom w:val="single" w:sz="4" w:space="1" w:color="auto"/>
          <w:right w:val="single" w:sz="4" w:space="4" w:color="auto"/>
        </w:pBdr>
        <w:spacing w:after="0"/>
        <w:rPr>
          <w:rFonts w:ascii="Times New Roman" w:hAnsi="Times New Roman" w:cs="Times New Roman"/>
          <w:b/>
          <w:iCs/>
          <w:sz w:val="24"/>
          <w:szCs w:val="24"/>
          <w:u w:val="single"/>
        </w:rPr>
      </w:pPr>
      <w:r w:rsidRPr="00500AB4">
        <w:rPr>
          <w:rFonts w:ascii="Times New Roman" w:hAnsi="Times New Roman" w:cs="Times New Roman"/>
          <w:b/>
          <w:iCs/>
          <w:sz w:val="24"/>
          <w:szCs w:val="24"/>
          <w:u w:val="single"/>
        </w:rPr>
        <w:t>Final Exam Schedule for SOCI-1301:</w:t>
      </w:r>
    </w:p>
    <w:p w:rsidR="006D4292" w:rsidRPr="00500AB4" w:rsidRDefault="006D4292" w:rsidP="006D4292">
      <w:pPr>
        <w:pStyle w:val="Default"/>
        <w:pBdr>
          <w:top w:val="single" w:sz="4" w:space="0" w:color="auto"/>
          <w:left w:val="single" w:sz="4" w:space="4" w:color="auto"/>
          <w:bottom w:val="single" w:sz="4" w:space="1" w:color="auto"/>
          <w:right w:val="single" w:sz="4" w:space="4" w:color="auto"/>
        </w:pBdr>
        <w:rPr>
          <w:b/>
          <w:bCs/>
          <w:color w:val="auto"/>
        </w:rPr>
      </w:pPr>
      <w:r w:rsidRPr="00500AB4">
        <w:rPr>
          <w:b/>
          <w:bCs/>
          <w:color w:val="auto"/>
        </w:rPr>
        <w:t>SOCI1301.</w:t>
      </w:r>
      <w:r w:rsidRPr="00500AB4">
        <w:rPr>
          <w:b/>
          <w:bCs/>
          <w:color w:val="auto"/>
          <w:u w:val="single"/>
        </w:rPr>
        <w:t>200</w:t>
      </w:r>
      <w:r w:rsidR="004F401A" w:rsidRPr="004F401A">
        <w:rPr>
          <w:b/>
          <w:bCs/>
          <w:color w:val="auto"/>
        </w:rPr>
        <w:sym w:font="Wingdings" w:char="F0E0"/>
      </w:r>
      <w:r w:rsidR="004F401A">
        <w:rPr>
          <w:b/>
          <w:bCs/>
          <w:color w:val="auto"/>
        </w:rPr>
        <w:t>Thursday, August 1</w:t>
      </w:r>
      <w:r w:rsidR="0016347C">
        <w:rPr>
          <w:b/>
          <w:bCs/>
          <w:color w:val="auto"/>
        </w:rPr>
        <w:t>7</w:t>
      </w:r>
      <w:r w:rsidR="004F401A" w:rsidRPr="004F401A">
        <w:rPr>
          <w:b/>
          <w:bCs/>
          <w:color w:val="auto"/>
          <w:vertAlign w:val="superscript"/>
        </w:rPr>
        <w:t>th</w:t>
      </w:r>
      <w:r w:rsidR="004F401A">
        <w:rPr>
          <w:b/>
          <w:bCs/>
          <w:color w:val="auto"/>
        </w:rPr>
        <w:t xml:space="preserve">, </w:t>
      </w:r>
      <w:r w:rsidR="0016347C">
        <w:rPr>
          <w:b/>
          <w:bCs/>
          <w:color w:val="auto"/>
        </w:rPr>
        <w:t>2:00pm-3</w:t>
      </w:r>
      <w:r w:rsidR="004F401A">
        <w:rPr>
          <w:b/>
          <w:bCs/>
          <w:color w:val="auto"/>
        </w:rPr>
        <w:t>:55pm</w:t>
      </w:r>
    </w:p>
    <w:p w:rsidR="006D4292" w:rsidRDefault="006D4292" w:rsidP="006D4292">
      <w:pPr>
        <w:spacing w:after="0"/>
        <w:rPr>
          <w:rFonts w:ascii="Times New Roman" w:hAnsi="Times New Roman" w:cs="Times New Roman"/>
          <w:b/>
          <w:iCs/>
          <w:sz w:val="24"/>
          <w:szCs w:val="24"/>
        </w:rPr>
      </w:pPr>
    </w:p>
    <w:p w:rsidR="006D4292" w:rsidRPr="006301A1" w:rsidRDefault="006D4292" w:rsidP="006D4292">
      <w:pPr>
        <w:pStyle w:val="Default"/>
        <w:rPr>
          <w:b/>
          <w:bCs/>
          <w:i/>
          <w:iCs/>
          <w:u w:val="single"/>
        </w:rPr>
      </w:pPr>
      <w:r w:rsidRPr="006301A1">
        <w:rPr>
          <w:b/>
          <w:bCs/>
          <w:iCs/>
          <w:u w:val="single"/>
        </w:rPr>
        <w:t>Readings for Class</w:t>
      </w:r>
      <w:r w:rsidRPr="006301A1">
        <w:rPr>
          <w:b/>
          <w:bCs/>
          <w:i/>
          <w:iCs/>
          <w:u w:val="single"/>
        </w:rPr>
        <w:t xml:space="preserve">: </w:t>
      </w:r>
    </w:p>
    <w:p w:rsidR="006D4292" w:rsidRPr="006301A1" w:rsidRDefault="006D4292" w:rsidP="006D4292">
      <w:pPr>
        <w:pStyle w:val="Default"/>
        <w:rPr>
          <w:b/>
          <w:bCs/>
        </w:rPr>
      </w:pPr>
      <w:r w:rsidRPr="006301A1">
        <w:t xml:space="preserve">Students are expected to read the chapters before the corresponding lecture. There are two reasons for this. First, you will have some familiarity with the material and therefore the lectures will have a lot more meaning for you. Second, if there is something that you didn’t understand in the text you can point it out to me and I can clarify it to you. You will be tested over the lectures as well as the readings. The first thing you should read in each chapter is the visual summary located at the end of the chapter. Next go through the chapter noting highlighted words. You are responsible for the higher level concepts covered in the text, but it is impossible for you to understand these if the book is using words you don’t understand! Use the glossary of the book and a sociological dictionary if this will help you. The people who read and comprehend well think and read at the same time. Read the questions at the end of the chapter first and then read the chapter looking for the answers as you read. Write in your book if it helps. Examples of the concepts that you can remember: What you understand, what you don’t, anything to help! </w:t>
      </w:r>
    </w:p>
    <w:p w:rsidR="006D4292" w:rsidRDefault="006D4292" w:rsidP="006D4292">
      <w:pPr>
        <w:spacing w:after="0"/>
        <w:rPr>
          <w:rFonts w:ascii="Times New Roman" w:hAnsi="Times New Roman" w:cs="Times New Roman"/>
          <w:b/>
          <w:bCs/>
          <w:sz w:val="24"/>
          <w:szCs w:val="24"/>
          <w:u w:val="single"/>
        </w:rPr>
      </w:pPr>
    </w:p>
    <w:p w:rsidR="006D4292" w:rsidRPr="006301A1" w:rsidRDefault="006D4292" w:rsidP="006D4292">
      <w:pPr>
        <w:spacing w:after="0"/>
        <w:rPr>
          <w:rFonts w:ascii="Times New Roman" w:hAnsi="Times New Roman" w:cs="Times New Roman"/>
          <w:b/>
          <w:bCs/>
          <w:sz w:val="24"/>
          <w:szCs w:val="24"/>
          <w:u w:val="single"/>
        </w:rPr>
      </w:pPr>
      <w:r w:rsidRPr="006301A1">
        <w:rPr>
          <w:rFonts w:ascii="Times New Roman" w:hAnsi="Times New Roman" w:cs="Times New Roman"/>
          <w:b/>
          <w:bCs/>
          <w:sz w:val="24"/>
          <w:szCs w:val="24"/>
          <w:u w:val="single"/>
        </w:rPr>
        <w:t xml:space="preserve">Writing Expectations for Class: </w:t>
      </w:r>
    </w:p>
    <w:p w:rsidR="006D4292" w:rsidRPr="006301A1" w:rsidRDefault="006D4292" w:rsidP="006D4292">
      <w:pPr>
        <w:spacing w:after="0" w:line="240" w:lineRule="auto"/>
        <w:rPr>
          <w:rFonts w:ascii="Times New Roman" w:hAnsi="Times New Roman" w:cs="Times New Roman"/>
          <w:sz w:val="24"/>
          <w:szCs w:val="24"/>
        </w:rPr>
      </w:pPr>
      <w:r w:rsidRPr="006301A1">
        <w:rPr>
          <w:rFonts w:ascii="Times New Roman" w:hAnsi="Times New Roman" w:cs="Times New Roman"/>
          <w:sz w:val="24"/>
          <w:szCs w:val="24"/>
        </w:rPr>
        <w:lastRenderedPageBreak/>
        <w:t>All written assignments should be presented using the conventions of Standard Written English. South Plains College requires all students to become proficient in "academic English," a form of English that is typically used in academic, professional, and business contexts. While slang, regional idioms, and informal kinds of self-expression are appropriate in some contexts, they are out of place in academic writing. Writing instructors and professors in courses across the campus expect all students to demonstrate proficiency in using the conventions of academic English in their written work, whether it is in-class exams or take-home essays.</w:t>
      </w:r>
    </w:p>
    <w:p w:rsidR="006D4292" w:rsidRDefault="006D4292" w:rsidP="006D4292">
      <w:pPr>
        <w:pStyle w:val="Default"/>
        <w:rPr>
          <w:b/>
          <w:bCs/>
          <w:iCs/>
          <w:u w:val="single"/>
        </w:rPr>
      </w:pPr>
    </w:p>
    <w:p w:rsidR="006D4292" w:rsidRPr="005636D3" w:rsidRDefault="006D4292" w:rsidP="006D4292">
      <w:pPr>
        <w:pStyle w:val="Default"/>
        <w:rPr>
          <w:u w:val="single"/>
        </w:rPr>
      </w:pPr>
      <w:r w:rsidRPr="005636D3">
        <w:rPr>
          <w:b/>
          <w:bCs/>
          <w:iCs/>
          <w:u w:val="single"/>
        </w:rPr>
        <w:t xml:space="preserve">Writing Tips: </w:t>
      </w:r>
    </w:p>
    <w:p w:rsidR="006D4292" w:rsidRPr="005636D3" w:rsidRDefault="006D4292" w:rsidP="006D4292">
      <w:pPr>
        <w:pStyle w:val="Default"/>
        <w:numPr>
          <w:ilvl w:val="0"/>
          <w:numId w:val="19"/>
        </w:numPr>
        <w:rPr>
          <w:b/>
        </w:rPr>
      </w:pPr>
      <w:r>
        <w:rPr>
          <w:b/>
        </w:rPr>
        <w:t>All written work should be</w:t>
      </w:r>
      <w:r w:rsidRPr="005636D3">
        <w:rPr>
          <w:b/>
        </w:rPr>
        <w:t xml:space="preserve"> typed (or computer generated), double spaced, with one inch margins (all around)</w:t>
      </w:r>
      <w:r>
        <w:rPr>
          <w:b/>
        </w:rPr>
        <w:t>, Times New Roman font and in a standard 12 point</w:t>
      </w:r>
      <w:r w:rsidRPr="005636D3">
        <w:rPr>
          <w:b/>
        </w:rPr>
        <w:t xml:space="preserve"> font. Please use Word for attachments. </w:t>
      </w:r>
    </w:p>
    <w:p w:rsidR="006D4292" w:rsidRDefault="006D4292" w:rsidP="006D4292">
      <w:pPr>
        <w:pStyle w:val="Default"/>
        <w:numPr>
          <w:ilvl w:val="0"/>
          <w:numId w:val="19"/>
        </w:numPr>
      </w:pPr>
      <w:r w:rsidRPr="006301A1">
        <w:t xml:space="preserve">Any references used should be listed at the end of the paper using one of the widely accepted format styles. This should not be an issue in this class, but IF you happen to ever use an outside source keep in mind: </w:t>
      </w:r>
      <w:r w:rsidRPr="005636D3">
        <w:rPr>
          <w:b/>
          <w:bCs/>
          <w:iCs/>
          <w:sz w:val="28"/>
          <w:szCs w:val="28"/>
          <w:u w:val="single"/>
        </w:rPr>
        <w:t xml:space="preserve">Using </w:t>
      </w:r>
      <w:r>
        <w:rPr>
          <w:b/>
          <w:bCs/>
          <w:iCs/>
          <w:sz w:val="28"/>
          <w:szCs w:val="28"/>
          <w:u w:val="single"/>
        </w:rPr>
        <w:t>ANY outside</w:t>
      </w:r>
      <w:r w:rsidRPr="005636D3">
        <w:rPr>
          <w:b/>
          <w:bCs/>
          <w:iCs/>
          <w:sz w:val="28"/>
          <w:szCs w:val="28"/>
          <w:u w:val="single"/>
        </w:rPr>
        <w:t xml:space="preserve"> material without proper documentation constitutes plagiarism which is a serious academic offense.</w:t>
      </w:r>
      <w:r w:rsidRPr="006301A1">
        <w:rPr>
          <w:b/>
          <w:bCs/>
          <w:i/>
          <w:iCs/>
        </w:rPr>
        <w:t xml:space="preserve"> </w:t>
      </w:r>
      <w:r w:rsidRPr="006301A1">
        <w:t xml:space="preserve">Wikipedia is not considered a valid </w:t>
      </w:r>
      <w:r>
        <w:t>academic source. Do not use it!</w:t>
      </w:r>
    </w:p>
    <w:p w:rsidR="006D4292" w:rsidRPr="00606C47" w:rsidRDefault="006D4292" w:rsidP="006D4292">
      <w:pPr>
        <w:pStyle w:val="Default"/>
        <w:numPr>
          <w:ilvl w:val="0"/>
          <w:numId w:val="19"/>
        </w:numPr>
      </w:pPr>
      <w:r w:rsidRPr="005636D3">
        <w:rPr>
          <w:b/>
        </w:rPr>
        <w:t>All definitions should be drawn from the text book (or lecture).</w:t>
      </w:r>
    </w:p>
    <w:p w:rsidR="006D4292" w:rsidRPr="006301A1" w:rsidRDefault="006D4292" w:rsidP="006D4292">
      <w:pPr>
        <w:pStyle w:val="Default"/>
        <w:numPr>
          <w:ilvl w:val="0"/>
          <w:numId w:val="19"/>
        </w:numPr>
      </w:pPr>
      <w:r>
        <w:rPr>
          <w:b/>
        </w:rPr>
        <w:t>DO NOT USE ANY “ESSAY” websites for this course that provide prepared responses to assignments.</w:t>
      </w:r>
    </w:p>
    <w:p w:rsidR="006D4292" w:rsidRDefault="006D4292" w:rsidP="006D4292">
      <w:pPr>
        <w:pStyle w:val="Default"/>
        <w:numPr>
          <w:ilvl w:val="0"/>
          <w:numId w:val="19"/>
        </w:numPr>
      </w:pPr>
      <w:r w:rsidRPr="006301A1">
        <w:t xml:space="preserve">For the assignments in this class, it is better to write using first or third person pronouns. Therefore it is appropriate to use "I, me, mine" or "he, she, their, we." It is not appropriate to use "you" or "your." Please avoid writing in 2nd person. </w:t>
      </w:r>
    </w:p>
    <w:p w:rsidR="006D4292" w:rsidRPr="006301A1" w:rsidRDefault="006D4292" w:rsidP="006D4292">
      <w:pPr>
        <w:pStyle w:val="Default"/>
        <w:numPr>
          <w:ilvl w:val="0"/>
          <w:numId w:val="19"/>
        </w:numPr>
      </w:pPr>
      <w:r>
        <w:t>Tutoring services are available in building 2 (math) and 3 (English) of the Reese campus and you are encouraged to utilize these services at no charge.</w:t>
      </w:r>
    </w:p>
    <w:p w:rsidR="006D4292" w:rsidRPr="006301A1" w:rsidRDefault="006D4292" w:rsidP="006D4292">
      <w:pPr>
        <w:spacing w:after="0"/>
        <w:rPr>
          <w:rFonts w:ascii="Times New Roman" w:hAnsi="Times New Roman" w:cs="Times New Roman"/>
          <w:iCs/>
          <w:sz w:val="24"/>
          <w:szCs w:val="24"/>
        </w:rPr>
      </w:pPr>
    </w:p>
    <w:p w:rsidR="006D4292" w:rsidRPr="006301A1" w:rsidRDefault="006D4292" w:rsidP="006D4292">
      <w:pPr>
        <w:spacing w:after="0"/>
        <w:rPr>
          <w:rFonts w:ascii="Times New Roman" w:hAnsi="Times New Roman" w:cs="Times New Roman"/>
          <w:b/>
          <w:iCs/>
          <w:sz w:val="24"/>
          <w:szCs w:val="24"/>
          <w:u w:val="single"/>
        </w:rPr>
      </w:pPr>
      <w:r w:rsidRPr="006301A1">
        <w:rPr>
          <w:rFonts w:ascii="Times New Roman" w:hAnsi="Times New Roman" w:cs="Times New Roman"/>
          <w:b/>
          <w:iCs/>
          <w:sz w:val="24"/>
          <w:szCs w:val="24"/>
          <w:u w:val="single"/>
        </w:rPr>
        <w:t>Additional Information:</w:t>
      </w:r>
    </w:p>
    <w:p w:rsidR="006D4292" w:rsidRPr="00D25615" w:rsidRDefault="006D4292" w:rsidP="006D4292">
      <w:pPr>
        <w:pStyle w:val="ListParagraph"/>
        <w:numPr>
          <w:ilvl w:val="0"/>
          <w:numId w:val="18"/>
        </w:numPr>
        <w:spacing w:after="0" w:line="240" w:lineRule="auto"/>
        <w:rPr>
          <w:rFonts w:ascii="Times New Roman" w:hAnsi="Times New Roman" w:cs="Times New Roman"/>
          <w:iCs/>
          <w:sz w:val="24"/>
          <w:szCs w:val="24"/>
        </w:rPr>
      </w:pPr>
      <w:r>
        <w:rPr>
          <w:rFonts w:ascii="Times New Roman" w:hAnsi="Times New Roman" w:cs="Times New Roman"/>
          <w:iCs/>
          <w:sz w:val="24"/>
          <w:szCs w:val="24"/>
        </w:rPr>
        <w:t>Students will need access to and will be required to use a word processing program for this course. If you do not such access at home there are many computers for you to use across the Levelland and Reese campuses.</w:t>
      </w:r>
    </w:p>
    <w:p w:rsidR="006D4292" w:rsidRPr="0033349B" w:rsidRDefault="006D4292" w:rsidP="006D4292">
      <w:pPr>
        <w:pStyle w:val="ListParagraph"/>
        <w:numPr>
          <w:ilvl w:val="0"/>
          <w:numId w:val="18"/>
        </w:numPr>
        <w:spacing w:after="0" w:line="240" w:lineRule="auto"/>
        <w:rPr>
          <w:rFonts w:ascii="Times New Roman" w:hAnsi="Times New Roman" w:cs="Times New Roman"/>
          <w:iCs/>
          <w:sz w:val="24"/>
          <w:szCs w:val="24"/>
        </w:rPr>
      </w:pPr>
      <w:r>
        <w:rPr>
          <w:rFonts w:ascii="Times New Roman" w:hAnsi="Times New Roman" w:cs="Times New Roman"/>
          <w:iCs/>
          <w:sz w:val="24"/>
          <w:szCs w:val="24"/>
        </w:rPr>
        <w:t>Online study tools are available for your text. You are encouraged to use these, especially as preparation for the class exams.</w:t>
      </w:r>
    </w:p>
    <w:p w:rsidR="006D4292" w:rsidRPr="006301A1" w:rsidRDefault="006D4292" w:rsidP="006D4292">
      <w:pPr>
        <w:pStyle w:val="ListParagraph"/>
        <w:numPr>
          <w:ilvl w:val="0"/>
          <w:numId w:val="18"/>
        </w:numPr>
        <w:spacing w:after="0" w:line="240" w:lineRule="auto"/>
        <w:rPr>
          <w:rFonts w:ascii="Times New Roman" w:hAnsi="Times New Roman" w:cs="Times New Roman"/>
          <w:iCs/>
          <w:sz w:val="24"/>
          <w:szCs w:val="24"/>
        </w:rPr>
      </w:pPr>
      <w:r w:rsidRPr="006301A1">
        <w:rPr>
          <w:rFonts w:ascii="Times New Roman" w:hAnsi="Times New Roman" w:cs="Times New Roman"/>
          <w:b/>
          <w:iCs/>
          <w:sz w:val="24"/>
          <w:szCs w:val="24"/>
        </w:rPr>
        <w:t>EXTRA CREDIT will be given solely at the instructor’s discretion</w:t>
      </w:r>
      <w:r w:rsidRPr="006301A1">
        <w:rPr>
          <w:rFonts w:ascii="Times New Roman" w:hAnsi="Times New Roman" w:cs="Times New Roman"/>
          <w:iCs/>
          <w:sz w:val="24"/>
          <w:szCs w:val="24"/>
        </w:rPr>
        <w:t xml:space="preserve"> (do NOT ask for extra credit ESPECIALLY at the end of the semester, hence no “is there anything I can do to increase my grade…” or other such ema</w:t>
      </w:r>
      <w:r>
        <w:rPr>
          <w:rFonts w:ascii="Times New Roman" w:hAnsi="Times New Roman" w:cs="Times New Roman"/>
          <w:iCs/>
          <w:sz w:val="24"/>
          <w:szCs w:val="24"/>
        </w:rPr>
        <w:t>ils at the end of the semester)</w:t>
      </w:r>
      <w:r w:rsidRPr="006301A1">
        <w:rPr>
          <w:rFonts w:ascii="Times New Roman" w:hAnsi="Times New Roman" w:cs="Times New Roman"/>
          <w:iCs/>
          <w:sz w:val="24"/>
          <w:szCs w:val="24"/>
        </w:rPr>
        <w:t>. The answer will be “NO”. The time to be concerned about your grade is now. Your steadfast attendance, studious habits and preparation for class should facilitate your success in this, and other, college courses.</w:t>
      </w:r>
    </w:p>
    <w:p w:rsidR="006D4292" w:rsidRPr="006301A1" w:rsidRDefault="006D4292" w:rsidP="006D4292">
      <w:pPr>
        <w:pStyle w:val="Default"/>
        <w:numPr>
          <w:ilvl w:val="0"/>
          <w:numId w:val="18"/>
        </w:numPr>
      </w:pPr>
      <w:r w:rsidRPr="006301A1">
        <w:t>Be sure to proofread your work for grammatical and spelling errors. Use the "enable html" button within the email, assignments, and discussion functions to run a spell check. Also</w:t>
      </w:r>
      <w:r>
        <w:t>,</w:t>
      </w:r>
      <w:r w:rsidRPr="006301A1">
        <w:t xml:space="preserve"> remember that "healthy" paragraphs are usually comprised of at least three sentences </w:t>
      </w:r>
      <w:r>
        <w:t>organized around a central idea, though a paper filled with three sentence paragraphs would be awkward.</w:t>
      </w:r>
    </w:p>
    <w:p w:rsidR="006D4292" w:rsidRPr="006301A1" w:rsidRDefault="006D4292" w:rsidP="006D4292">
      <w:pPr>
        <w:pStyle w:val="ListParagraph"/>
        <w:numPr>
          <w:ilvl w:val="0"/>
          <w:numId w:val="18"/>
        </w:numPr>
        <w:spacing w:after="0" w:line="240" w:lineRule="auto"/>
        <w:rPr>
          <w:rFonts w:ascii="Times New Roman" w:hAnsi="Times New Roman" w:cs="Times New Roman"/>
          <w:iCs/>
          <w:sz w:val="24"/>
          <w:szCs w:val="24"/>
        </w:rPr>
      </w:pPr>
      <w:r w:rsidRPr="006301A1">
        <w:rPr>
          <w:rFonts w:ascii="Times New Roman" w:hAnsi="Times New Roman" w:cs="Times New Roman"/>
          <w:iCs/>
          <w:sz w:val="24"/>
          <w:szCs w:val="24"/>
        </w:rPr>
        <w:lastRenderedPageBreak/>
        <w:t>Do not attempt to add me as a friend v</w:t>
      </w:r>
      <w:r>
        <w:rPr>
          <w:rFonts w:ascii="Times New Roman" w:hAnsi="Times New Roman" w:cs="Times New Roman"/>
          <w:iCs/>
          <w:sz w:val="24"/>
          <w:szCs w:val="24"/>
        </w:rPr>
        <w:t xml:space="preserve">ia Facebook during the semester. This is an attempt </w:t>
      </w:r>
      <w:r w:rsidRPr="006301A1">
        <w:rPr>
          <w:rFonts w:ascii="Times New Roman" w:hAnsi="Times New Roman" w:cs="Times New Roman"/>
          <w:iCs/>
          <w:sz w:val="24"/>
          <w:szCs w:val="24"/>
        </w:rPr>
        <w:t>to circumvent any issues which might arise from such connections.</w:t>
      </w:r>
      <w:r>
        <w:rPr>
          <w:rFonts w:ascii="Times New Roman" w:hAnsi="Times New Roman" w:cs="Times New Roman"/>
          <w:iCs/>
          <w:sz w:val="24"/>
          <w:szCs w:val="24"/>
        </w:rPr>
        <w:t xml:space="preserve"> Following the semester you are more than welcome to add me as a FB friend. </w:t>
      </w:r>
    </w:p>
    <w:p w:rsidR="006D4292" w:rsidRPr="00DB6A81" w:rsidRDefault="006D4292" w:rsidP="006D4292">
      <w:pPr>
        <w:pStyle w:val="ListParagraph"/>
        <w:numPr>
          <w:ilvl w:val="0"/>
          <w:numId w:val="18"/>
        </w:numPr>
        <w:spacing w:after="0" w:line="240" w:lineRule="auto"/>
        <w:rPr>
          <w:rFonts w:ascii="Times New Roman" w:hAnsi="Times New Roman" w:cs="Times New Roman"/>
          <w:sz w:val="24"/>
          <w:szCs w:val="24"/>
        </w:rPr>
      </w:pPr>
      <w:r w:rsidRPr="006301A1">
        <w:rPr>
          <w:rFonts w:ascii="Times New Roman" w:hAnsi="Times New Roman" w:cs="Times New Roman"/>
          <w:iCs/>
          <w:sz w:val="24"/>
          <w:szCs w:val="24"/>
        </w:rPr>
        <w:t>Guests are NOT allowed in class unless the instructor gives approval. Prior notice should be provided if at all possible.</w:t>
      </w:r>
    </w:p>
    <w:p w:rsidR="006D4292" w:rsidRDefault="006D4292" w:rsidP="006D4292">
      <w:pPr>
        <w:pStyle w:val="ListParagraph"/>
        <w:numPr>
          <w:ilvl w:val="0"/>
          <w:numId w:val="18"/>
        </w:numPr>
        <w:autoSpaceDE w:val="0"/>
        <w:autoSpaceDN w:val="0"/>
        <w:adjustRightInd w:val="0"/>
        <w:spacing w:after="44" w:line="240" w:lineRule="auto"/>
        <w:rPr>
          <w:rFonts w:ascii="Times New Roman" w:hAnsi="Times New Roman" w:cs="Times New Roman"/>
          <w:color w:val="000000"/>
          <w:sz w:val="23"/>
          <w:szCs w:val="23"/>
        </w:rPr>
      </w:pPr>
      <w:r>
        <w:rPr>
          <w:rFonts w:ascii="Times New Roman" w:hAnsi="Times New Roman" w:cs="Times New Roman"/>
          <w:iCs/>
          <w:sz w:val="24"/>
          <w:szCs w:val="24"/>
        </w:rPr>
        <w:t>If you have any medical or other condition I should be aware of I would appreciate you discussing this matter with me under the assurance of confidentiality.</w:t>
      </w:r>
      <w:r w:rsidRPr="001E4793">
        <w:rPr>
          <w:rFonts w:ascii="Times New Roman" w:hAnsi="Times New Roman" w:cs="Times New Roman"/>
          <w:color w:val="000000"/>
          <w:sz w:val="23"/>
          <w:szCs w:val="23"/>
        </w:rPr>
        <w:t xml:space="preserve"> </w:t>
      </w:r>
    </w:p>
    <w:p w:rsidR="006D4292" w:rsidRDefault="006D4292" w:rsidP="006D4292">
      <w:pPr>
        <w:pStyle w:val="ListParagraph"/>
        <w:numPr>
          <w:ilvl w:val="0"/>
          <w:numId w:val="18"/>
        </w:numPr>
        <w:autoSpaceDE w:val="0"/>
        <w:autoSpaceDN w:val="0"/>
        <w:adjustRightInd w:val="0"/>
        <w:spacing w:after="44" w:line="240" w:lineRule="auto"/>
        <w:rPr>
          <w:rFonts w:ascii="Times New Roman" w:hAnsi="Times New Roman" w:cs="Times New Roman"/>
          <w:color w:val="000000"/>
          <w:sz w:val="23"/>
          <w:szCs w:val="23"/>
        </w:rPr>
      </w:pPr>
      <w:r w:rsidRPr="00606C47">
        <w:rPr>
          <w:rFonts w:ascii="Times New Roman" w:hAnsi="Times New Roman" w:cs="Times New Roman"/>
          <w:color w:val="000000"/>
          <w:sz w:val="23"/>
          <w:szCs w:val="23"/>
          <w:u w:val="single"/>
        </w:rPr>
        <w:t>Computer use in class is prohibited unless discussed with the instructor</w:t>
      </w:r>
      <w:r w:rsidRPr="00112A1C">
        <w:rPr>
          <w:rFonts w:ascii="Times New Roman" w:hAnsi="Times New Roman" w:cs="Times New Roman"/>
          <w:color w:val="000000"/>
          <w:sz w:val="23"/>
          <w:szCs w:val="23"/>
        </w:rPr>
        <w:t xml:space="preserve">. If a computer is allowed in class and a student is believed to be using this device for any purpose not directly related to class the student may be required to abstain from future computer use during class. </w:t>
      </w:r>
    </w:p>
    <w:p w:rsidR="006D4292" w:rsidRPr="00112A1C" w:rsidRDefault="006D4292" w:rsidP="006D4292">
      <w:pPr>
        <w:pStyle w:val="ListParagraph"/>
        <w:numPr>
          <w:ilvl w:val="0"/>
          <w:numId w:val="18"/>
        </w:numPr>
        <w:autoSpaceDE w:val="0"/>
        <w:autoSpaceDN w:val="0"/>
        <w:adjustRightInd w:val="0"/>
        <w:spacing w:after="44"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The course agreement MUST be signed by the deadline or you will be penalized for your inability to follow instructions. This penalty may include dismissal from lecture, inability to earn attendance points or being dropped from the course. It is absolutely necessary that you officially recognize your rights and responsibilities as a member of this class.</w:t>
      </w:r>
    </w:p>
    <w:p w:rsidR="006D4292" w:rsidRPr="006301A1" w:rsidRDefault="006D4292" w:rsidP="006D4292">
      <w:pPr>
        <w:pStyle w:val="ListParagraph"/>
        <w:numPr>
          <w:ilvl w:val="0"/>
          <w:numId w:val="18"/>
        </w:numPr>
        <w:spacing w:after="0" w:line="240" w:lineRule="auto"/>
        <w:rPr>
          <w:rFonts w:ascii="Times New Roman" w:hAnsi="Times New Roman" w:cs="Times New Roman"/>
          <w:sz w:val="24"/>
          <w:szCs w:val="24"/>
        </w:rPr>
      </w:pPr>
      <w:r w:rsidRPr="006301A1">
        <w:rPr>
          <w:rFonts w:ascii="Times New Roman" w:hAnsi="Times New Roman" w:cs="Times New Roman"/>
          <w:sz w:val="24"/>
          <w:szCs w:val="24"/>
        </w:rPr>
        <w:t xml:space="preserve">****This course involves controversial topics which may challenge or conflict with your existing beliefs and may require you to go outside your comfort zone. We will examine oppression privilege and inequality from a variety of expert, academic, and research perspectives. Although you are not expected to accept or concur with the perspectives, attitudes, and beliefs of the instructor, authors, or fellow classmates, you must at least consider other perspectives and interact with others respectfully. </w:t>
      </w:r>
    </w:p>
    <w:p w:rsidR="006D4292" w:rsidRPr="00BD1C26" w:rsidRDefault="006D4292" w:rsidP="006D4292">
      <w:pPr>
        <w:pStyle w:val="ListParagraph"/>
        <w:numPr>
          <w:ilvl w:val="0"/>
          <w:numId w:val="18"/>
        </w:numPr>
        <w:spacing w:after="0" w:line="240" w:lineRule="auto"/>
        <w:rPr>
          <w:rFonts w:ascii="Times New Roman" w:hAnsi="Times New Roman" w:cs="Times New Roman"/>
          <w:sz w:val="24"/>
          <w:szCs w:val="24"/>
        </w:rPr>
      </w:pPr>
      <w:r w:rsidRPr="006301A1">
        <w:rPr>
          <w:rFonts w:ascii="Times New Roman" w:hAnsi="Times New Roman" w:cs="Times New Roman"/>
          <w:b/>
          <w:bCs/>
          <w:i/>
          <w:iCs/>
          <w:sz w:val="24"/>
          <w:szCs w:val="24"/>
        </w:rPr>
        <w:t xml:space="preserve">I am open to any concerns you have during this course. Confidentiality is guaranteed. </w:t>
      </w:r>
    </w:p>
    <w:p w:rsidR="006D4292" w:rsidRPr="006301A1" w:rsidRDefault="006D4292" w:rsidP="006D4292">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b/>
          <w:bCs/>
          <w:i/>
          <w:iCs/>
          <w:sz w:val="24"/>
          <w:szCs w:val="24"/>
        </w:rPr>
        <w:t>LASTLY…thank you for selecting this course and ensuring I have a job! I look forward to a wonderful semester…I hope you do too!</w:t>
      </w:r>
    </w:p>
    <w:p w:rsidR="003A36E4" w:rsidRDefault="003A36E4" w:rsidP="006D4292">
      <w:pPr>
        <w:pageBreakBefore/>
        <w:spacing w:after="0" w:line="240" w:lineRule="auto"/>
        <w:ind w:left="360"/>
        <w:jc w:val="center"/>
        <w:rPr>
          <w:b/>
          <w:sz w:val="32"/>
          <w:szCs w:val="32"/>
          <w:u w:val="single"/>
        </w:rPr>
      </w:pPr>
    </w:p>
    <w:p w:rsidR="006D4292" w:rsidRPr="006D4292" w:rsidRDefault="006D4292" w:rsidP="006D4292">
      <w:pPr>
        <w:pageBreakBefore/>
        <w:spacing w:after="0" w:line="240" w:lineRule="auto"/>
        <w:ind w:left="360"/>
        <w:jc w:val="center"/>
        <w:rPr>
          <w:b/>
          <w:u w:val="single"/>
        </w:rPr>
      </w:pPr>
      <w:r w:rsidRPr="006D4292">
        <w:rPr>
          <w:b/>
          <w:sz w:val="32"/>
          <w:szCs w:val="32"/>
          <w:u w:val="single"/>
        </w:rPr>
        <w:lastRenderedPageBreak/>
        <w:t>Course Agreement</w:t>
      </w:r>
    </w:p>
    <w:p w:rsidR="006D4292" w:rsidRPr="00500AB4" w:rsidRDefault="006D4292" w:rsidP="006D4292">
      <w:pPr>
        <w:spacing w:after="0" w:line="240" w:lineRule="auto"/>
        <w:ind w:left="360"/>
      </w:pPr>
      <w:r w:rsidRPr="00500AB4">
        <w:t> </w:t>
      </w:r>
      <w:r w:rsidRPr="006D4292">
        <w:rPr>
          <w:sz w:val="32"/>
          <w:szCs w:val="32"/>
        </w:rPr>
        <w:t>I have received a copy of the course syllabus. I have reviewed the syllabus thoroughly. I understand the course format, attendance, drop policy, classroom behavior, Blackboard, SPC email, assignment and examination system. I further understand my responsibilities and rights as explained by the instructor. I also understand that this course deals with controversial/difficult topics. I understand I do not have to agree with the professor or the course materials but that I must demonstrate an understanding of the material. I will discuss any issues I have concerning the class material and/or discussion with the professor. I agree to all the course requirements as stated in the syllabus.</w:t>
      </w:r>
    </w:p>
    <w:p w:rsidR="006D4292" w:rsidRPr="00500AB4" w:rsidRDefault="006D4292" w:rsidP="006D4292">
      <w:pPr>
        <w:pStyle w:val="ListParagraph"/>
        <w:spacing w:after="0" w:line="240" w:lineRule="auto"/>
      </w:pPr>
      <w:r w:rsidRPr="00500AB4">
        <w:t> </w:t>
      </w:r>
    </w:p>
    <w:p w:rsidR="006D4292" w:rsidRPr="006D4292" w:rsidRDefault="006D4292" w:rsidP="006D4292">
      <w:pPr>
        <w:spacing w:after="0" w:line="240" w:lineRule="auto"/>
        <w:ind w:left="360"/>
        <w:rPr>
          <w:sz w:val="32"/>
          <w:szCs w:val="32"/>
        </w:rPr>
      </w:pPr>
      <w:r w:rsidRPr="006D4292">
        <w:rPr>
          <w:sz w:val="32"/>
          <w:szCs w:val="32"/>
        </w:rPr>
        <w:t>Course and section number _______________________________</w:t>
      </w:r>
    </w:p>
    <w:p w:rsidR="006D4292" w:rsidRPr="00A93F91" w:rsidRDefault="006D4292" w:rsidP="006D4292">
      <w:pPr>
        <w:spacing w:after="0" w:line="240" w:lineRule="auto"/>
        <w:ind w:left="360"/>
      </w:pPr>
    </w:p>
    <w:p w:rsidR="006D4292" w:rsidRDefault="006D4292" w:rsidP="006D4292">
      <w:pPr>
        <w:spacing w:after="0" w:line="240" w:lineRule="auto"/>
        <w:ind w:left="360"/>
      </w:pPr>
      <w:r w:rsidRPr="006D4292">
        <w:rPr>
          <w:sz w:val="32"/>
          <w:szCs w:val="32"/>
        </w:rPr>
        <w:t>Student’s name (PRINT) __________________________________</w:t>
      </w:r>
    </w:p>
    <w:p w:rsidR="006D4292" w:rsidRDefault="006D4292" w:rsidP="006D4292">
      <w:pPr>
        <w:spacing w:after="0" w:line="240" w:lineRule="auto"/>
        <w:ind w:left="360"/>
      </w:pPr>
      <w:r>
        <w:t>    </w:t>
      </w:r>
    </w:p>
    <w:p w:rsidR="006D4292" w:rsidRPr="006D4292" w:rsidRDefault="006D4292" w:rsidP="006D4292">
      <w:pPr>
        <w:spacing w:after="0" w:line="240" w:lineRule="auto"/>
        <w:ind w:left="360"/>
        <w:rPr>
          <w:sz w:val="32"/>
          <w:szCs w:val="32"/>
        </w:rPr>
      </w:pPr>
      <w:r w:rsidRPr="006D4292">
        <w:rPr>
          <w:sz w:val="32"/>
          <w:szCs w:val="32"/>
        </w:rPr>
        <w:t>Student’s local telephone number __________________________</w:t>
      </w:r>
    </w:p>
    <w:p w:rsidR="006D4292" w:rsidRPr="00A93F91" w:rsidRDefault="006D4292" w:rsidP="006D4292">
      <w:pPr>
        <w:spacing w:after="0" w:line="240" w:lineRule="auto"/>
        <w:ind w:left="360"/>
      </w:pPr>
    </w:p>
    <w:p w:rsidR="006D4292" w:rsidRDefault="006D4292" w:rsidP="006D4292">
      <w:pPr>
        <w:spacing w:after="0" w:line="240" w:lineRule="auto"/>
        <w:ind w:left="360"/>
      </w:pPr>
      <w:r w:rsidRPr="006D4292">
        <w:rPr>
          <w:sz w:val="32"/>
          <w:szCs w:val="32"/>
        </w:rPr>
        <w:t>Date _________________________________________________</w:t>
      </w:r>
    </w:p>
    <w:p w:rsidR="006D4292" w:rsidRPr="00A93F91" w:rsidRDefault="006D4292" w:rsidP="006D4292">
      <w:pPr>
        <w:spacing w:after="0" w:line="240" w:lineRule="auto"/>
        <w:ind w:left="360"/>
      </w:pPr>
    </w:p>
    <w:p w:rsidR="006D4292" w:rsidRDefault="006D4292" w:rsidP="006D4292">
      <w:pPr>
        <w:spacing w:after="0" w:line="240" w:lineRule="auto"/>
        <w:ind w:left="360"/>
      </w:pPr>
      <w:r w:rsidRPr="006D4292">
        <w:rPr>
          <w:sz w:val="32"/>
          <w:szCs w:val="32"/>
        </w:rPr>
        <w:t>Student’s Signature _____________________________________</w:t>
      </w:r>
    </w:p>
    <w:p w:rsidR="006D4292" w:rsidRPr="006D4292" w:rsidRDefault="006D4292" w:rsidP="006D4292">
      <w:pPr>
        <w:spacing w:after="0" w:line="240" w:lineRule="auto"/>
        <w:ind w:left="360"/>
        <w:rPr>
          <w:sz w:val="32"/>
          <w:szCs w:val="32"/>
        </w:rPr>
      </w:pPr>
    </w:p>
    <w:p w:rsidR="006D4292" w:rsidRDefault="006D4292" w:rsidP="006D4292">
      <w:pPr>
        <w:spacing w:after="0" w:line="240" w:lineRule="auto"/>
        <w:ind w:left="360"/>
      </w:pPr>
      <w:r>
        <w:t>  </w:t>
      </w:r>
    </w:p>
    <w:p w:rsidR="006D4292" w:rsidRPr="006D4292" w:rsidRDefault="006D4292" w:rsidP="006D4292">
      <w:pPr>
        <w:spacing w:after="0" w:line="240" w:lineRule="auto"/>
        <w:ind w:left="360"/>
        <w:rPr>
          <w:rFonts w:ascii="Times New Roman" w:hAnsi="Times New Roman" w:cs="Times New Roman"/>
          <w:sz w:val="24"/>
          <w:szCs w:val="24"/>
        </w:rPr>
      </w:pPr>
      <w:r>
        <w:t xml:space="preserve"> ***This sheet must be filled out in the professor’s office within the first two weeks of class. Failure to submit this syllabus agreement may result in a student being counted as “absent” until this form is submitted. This information will be kept until the completion of the corresponding semester. Following this period this sheet will be shredded and disposed of properly to ensure the confidentiality of this information. </w:t>
      </w:r>
    </w:p>
    <w:p w:rsidR="006D4292" w:rsidRDefault="006D4292" w:rsidP="006D4292">
      <w:pPr>
        <w:spacing w:before="100" w:beforeAutospacing="1" w:after="100" w:afterAutospacing="1" w:line="240" w:lineRule="auto"/>
        <w:rPr>
          <w:rFonts w:ascii="Times New Roman" w:eastAsia="Times New Roman" w:hAnsi="Times New Roman" w:cs="Times New Roman"/>
          <w:sz w:val="24"/>
          <w:szCs w:val="24"/>
        </w:rPr>
      </w:pPr>
    </w:p>
    <w:sectPr w:rsidR="006D429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292" w:rsidRDefault="006D4292" w:rsidP="005C1ECB">
      <w:pPr>
        <w:spacing w:after="0" w:line="240" w:lineRule="auto"/>
      </w:pPr>
      <w:r>
        <w:separator/>
      </w:r>
    </w:p>
  </w:endnote>
  <w:endnote w:type="continuationSeparator" w:id="0">
    <w:p w:rsidR="006D4292" w:rsidRDefault="006D4292" w:rsidP="005C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221905"/>
      <w:docPartObj>
        <w:docPartGallery w:val="Page Numbers (Bottom of Page)"/>
        <w:docPartUnique/>
      </w:docPartObj>
    </w:sdtPr>
    <w:sdtEndPr>
      <w:rPr>
        <w:noProof/>
      </w:rPr>
    </w:sdtEndPr>
    <w:sdtContent>
      <w:p w:rsidR="006D4292" w:rsidRDefault="006D4292">
        <w:pPr>
          <w:pStyle w:val="Footer"/>
          <w:jc w:val="right"/>
        </w:pPr>
        <w:r>
          <w:fldChar w:fldCharType="begin"/>
        </w:r>
        <w:r>
          <w:instrText xml:space="preserve"> PAGE   \* MERGEFORMAT </w:instrText>
        </w:r>
        <w:r>
          <w:fldChar w:fldCharType="separate"/>
        </w:r>
        <w:r w:rsidR="0016347C">
          <w:rPr>
            <w:noProof/>
          </w:rPr>
          <w:t>7</w:t>
        </w:r>
        <w:r>
          <w:rPr>
            <w:noProof/>
          </w:rPr>
          <w:fldChar w:fldCharType="end"/>
        </w:r>
      </w:p>
    </w:sdtContent>
  </w:sdt>
  <w:p w:rsidR="006D4292" w:rsidRDefault="006D4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292" w:rsidRDefault="006D4292" w:rsidP="005C1ECB">
      <w:pPr>
        <w:spacing w:after="0" w:line="240" w:lineRule="auto"/>
      </w:pPr>
      <w:r>
        <w:separator/>
      </w:r>
    </w:p>
  </w:footnote>
  <w:footnote w:type="continuationSeparator" w:id="0">
    <w:p w:rsidR="006D4292" w:rsidRDefault="006D4292" w:rsidP="005C1E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214BA"/>
    <w:multiLevelType w:val="hybridMultilevel"/>
    <w:tmpl w:val="E93E7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927E1"/>
    <w:multiLevelType w:val="multilevel"/>
    <w:tmpl w:val="387095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4D27ED"/>
    <w:multiLevelType w:val="hybridMultilevel"/>
    <w:tmpl w:val="BC361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442793"/>
    <w:multiLevelType w:val="multilevel"/>
    <w:tmpl w:val="C4AECE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0378FD"/>
    <w:multiLevelType w:val="multilevel"/>
    <w:tmpl w:val="870678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03741D"/>
    <w:multiLevelType w:val="hybridMultilevel"/>
    <w:tmpl w:val="20C0E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7D2625"/>
    <w:multiLevelType w:val="multilevel"/>
    <w:tmpl w:val="0BD66F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865CBE"/>
    <w:multiLevelType w:val="hybridMultilevel"/>
    <w:tmpl w:val="7AFE0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D779A8"/>
    <w:multiLevelType w:val="hybridMultilevel"/>
    <w:tmpl w:val="94168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4E7CC3"/>
    <w:multiLevelType w:val="hybridMultilevel"/>
    <w:tmpl w:val="0F324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255678"/>
    <w:multiLevelType w:val="multilevel"/>
    <w:tmpl w:val="F02694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585226"/>
    <w:multiLevelType w:val="multilevel"/>
    <w:tmpl w:val="981868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072FE2"/>
    <w:multiLevelType w:val="hybridMultilevel"/>
    <w:tmpl w:val="747EA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555696"/>
    <w:multiLevelType w:val="hybridMultilevel"/>
    <w:tmpl w:val="F594E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595C6B"/>
    <w:multiLevelType w:val="multilevel"/>
    <w:tmpl w:val="8A1CCB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267C2B"/>
    <w:multiLevelType w:val="hybridMultilevel"/>
    <w:tmpl w:val="9AEC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8767A5"/>
    <w:multiLevelType w:val="hybridMultilevel"/>
    <w:tmpl w:val="AB381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28249D"/>
    <w:multiLevelType w:val="hybridMultilevel"/>
    <w:tmpl w:val="BC6C1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CD1A10"/>
    <w:multiLevelType w:val="hybridMultilevel"/>
    <w:tmpl w:val="2E68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D44C8E"/>
    <w:multiLevelType w:val="hybridMultilevel"/>
    <w:tmpl w:val="63786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024071"/>
    <w:multiLevelType w:val="hybridMultilevel"/>
    <w:tmpl w:val="C5C0F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4171E7"/>
    <w:multiLevelType w:val="hybridMultilevel"/>
    <w:tmpl w:val="F3C0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73441A"/>
    <w:multiLevelType w:val="hybridMultilevel"/>
    <w:tmpl w:val="AC720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3"/>
  </w:num>
  <w:num w:numId="4">
    <w:abstractNumId w:val="6"/>
  </w:num>
  <w:num w:numId="5">
    <w:abstractNumId w:val="4"/>
  </w:num>
  <w:num w:numId="6">
    <w:abstractNumId w:val="10"/>
  </w:num>
  <w:num w:numId="7">
    <w:abstractNumId w:val="14"/>
  </w:num>
  <w:num w:numId="8">
    <w:abstractNumId w:val="8"/>
  </w:num>
  <w:num w:numId="9">
    <w:abstractNumId w:val="19"/>
  </w:num>
  <w:num w:numId="10">
    <w:abstractNumId w:val="17"/>
  </w:num>
  <w:num w:numId="11">
    <w:abstractNumId w:val="9"/>
  </w:num>
  <w:num w:numId="12">
    <w:abstractNumId w:val="0"/>
  </w:num>
  <w:num w:numId="13">
    <w:abstractNumId w:val="20"/>
  </w:num>
  <w:num w:numId="14">
    <w:abstractNumId w:val="15"/>
  </w:num>
  <w:num w:numId="15">
    <w:abstractNumId w:val="2"/>
  </w:num>
  <w:num w:numId="16">
    <w:abstractNumId w:val="12"/>
  </w:num>
  <w:num w:numId="17">
    <w:abstractNumId w:val="21"/>
  </w:num>
  <w:num w:numId="18">
    <w:abstractNumId w:val="5"/>
  </w:num>
  <w:num w:numId="19">
    <w:abstractNumId w:val="16"/>
  </w:num>
  <w:num w:numId="20">
    <w:abstractNumId w:val="13"/>
  </w:num>
  <w:num w:numId="21">
    <w:abstractNumId w:val="22"/>
  </w:num>
  <w:num w:numId="22">
    <w:abstractNumId w:val="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DED"/>
    <w:rsid w:val="00047A3E"/>
    <w:rsid w:val="00057C51"/>
    <w:rsid w:val="00142D11"/>
    <w:rsid w:val="0016347C"/>
    <w:rsid w:val="00206BB2"/>
    <w:rsid w:val="00231B18"/>
    <w:rsid w:val="00251ABC"/>
    <w:rsid w:val="002C605E"/>
    <w:rsid w:val="00395F72"/>
    <w:rsid w:val="003A36E4"/>
    <w:rsid w:val="00421960"/>
    <w:rsid w:val="00435966"/>
    <w:rsid w:val="00436545"/>
    <w:rsid w:val="004368E0"/>
    <w:rsid w:val="00440FFC"/>
    <w:rsid w:val="00493B62"/>
    <w:rsid w:val="004F2B32"/>
    <w:rsid w:val="004F401A"/>
    <w:rsid w:val="00505BD9"/>
    <w:rsid w:val="00507138"/>
    <w:rsid w:val="00530DED"/>
    <w:rsid w:val="005401DB"/>
    <w:rsid w:val="0054445D"/>
    <w:rsid w:val="00547EB5"/>
    <w:rsid w:val="00561033"/>
    <w:rsid w:val="005C1ECB"/>
    <w:rsid w:val="005D566F"/>
    <w:rsid w:val="005F6428"/>
    <w:rsid w:val="006C4360"/>
    <w:rsid w:val="006D4292"/>
    <w:rsid w:val="00791C1F"/>
    <w:rsid w:val="007E0469"/>
    <w:rsid w:val="007E4821"/>
    <w:rsid w:val="00841562"/>
    <w:rsid w:val="00882A12"/>
    <w:rsid w:val="008F4C98"/>
    <w:rsid w:val="009211ED"/>
    <w:rsid w:val="00921813"/>
    <w:rsid w:val="00986384"/>
    <w:rsid w:val="009A1EED"/>
    <w:rsid w:val="00A712CA"/>
    <w:rsid w:val="00A83C30"/>
    <w:rsid w:val="00AF407E"/>
    <w:rsid w:val="00AF6415"/>
    <w:rsid w:val="00B238BA"/>
    <w:rsid w:val="00BA3CFB"/>
    <w:rsid w:val="00C268A1"/>
    <w:rsid w:val="00D35C25"/>
    <w:rsid w:val="00D8384C"/>
    <w:rsid w:val="00E8084D"/>
    <w:rsid w:val="00E92378"/>
    <w:rsid w:val="00EB5137"/>
    <w:rsid w:val="00F43C1F"/>
    <w:rsid w:val="00FB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B39E9"/>
  <w15:docId w15:val="{C588EB64-B2CB-438C-A970-DDCBBA43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84C"/>
    <w:pPr>
      <w:spacing w:after="200" w:line="276" w:lineRule="auto"/>
      <w:ind w:left="720"/>
      <w:contextualSpacing/>
    </w:pPr>
  </w:style>
  <w:style w:type="paragraph" w:styleId="BalloonText">
    <w:name w:val="Balloon Text"/>
    <w:basedOn w:val="Normal"/>
    <w:link w:val="BalloonTextChar"/>
    <w:uiPriority w:val="99"/>
    <w:semiHidden/>
    <w:unhideWhenUsed/>
    <w:rsid w:val="00544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45D"/>
    <w:rPr>
      <w:rFonts w:ascii="Tahoma" w:hAnsi="Tahoma" w:cs="Tahoma"/>
      <w:sz w:val="16"/>
      <w:szCs w:val="16"/>
    </w:rPr>
  </w:style>
  <w:style w:type="character" w:styleId="Hyperlink">
    <w:name w:val="Hyperlink"/>
    <w:basedOn w:val="DefaultParagraphFont"/>
    <w:uiPriority w:val="99"/>
    <w:unhideWhenUsed/>
    <w:rsid w:val="00547EB5"/>
    <w:rPr>
      <w:color w:val="0563C1" w:themeColor="hyperlink"/>
      <w:u w:val="single"/>
    </w:rPr>
  </w:style>
  <w:style w:type="paragraph" w:styleId="Header">
    <w:name w:val="header"/>
    <w:basedOn w:val="Normal"/>
    <w:link w:val="HeaderChar"/>
    <w:uiPriority w:val="99"/>
    <w:unhideWhenUsed/>
    <w:rsid w:val="005C1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ECB"/>
  </w:style>
  <w:style w:type="paragraph" w:styleId="Footer">
    <w:name w:val="footer"/>
    <w:basedOn w:val="Normal"/>
    <w:link w:val="FooterChar"/>
    <w:uiPriority w:val="99"/>
    <w:unhideWhenUsed/>
    <w:rsid w:val="005C1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ECB"/>
  </w:style>
  <w:style w:type="table" w:styleId="TableGrid">
    <w:name w:val="Table Grid"/>
    <w:basedOn w:val="TableNormal"/>
    <w:uiPriority w:val="59"/>
    <w:rsid w:val="005C1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4292"/>
    <w:pPr>
      <w:autoSpaceDE w:val="0"/>
      <w:autoSpaceDN w:val="0"/>
      <w:adjustRightInd w:val="0"/>
      <w:spacing w:after="0" w:line="240" w:lineRule="auto"/>
    </w:pPr>
    <w:rPr>
      <w:rFonts w:ascii="Times New Roman" w:hAnsi="Times New Roman" w:cs="Times New Roman"/>
      <w:color w:val="000000"/>
      <w:sz w:val="24"/>
      <w:szCs w:val="24"/>
    </w:rPr>
  </w:style>
  <w:style w:type="character" w:styleId="Mention">
    <w:name w:val="Mention"/>
    <w:basedOn w:val="DefaultParagraphFont"/>
    <w:uiPriority w:val="99"/>
    <w:semiHidden/>
    <w:unhideWhenUsed/>
    <w:rsid w:val="00493B6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17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essa.leos@ttu.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1A59B-4C7A-4866-A127-6965477D2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5233</Words>
  <Characters>29829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34993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Jana</dc:creator>
  <cp:lastModifiedBy>Vanessa Leos</cp:lastModifiedBy>
  <cp:revision>2</cp:revision>
  <cp:lastPrinted>2017-04-26T17:09:00Z</cp:lastPrinted>
  <dcterms:created xsi:type="dcterms:W3CDTF">2017-06-27T20:37:00Z</dcterms:created>
  <dcterms:modified xsi:type="dcterms:W3CDTF">2017-06-27T20:37:00Z</dcterms:modified>
</cp:coreProperties>
</file>