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77205" w14:textId="0C799CD6" w:rsidR="00BC57E0" w:rsidRPr="00A8431D" w:rsidRDefault="00432C90" w:rsidP="00A8431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300"/>
        <w:contextualSpacing/>
        <w:rPr>
          <w:rFonts w:asciiTheme="minorHAnsi" w:hAnsiTheme="minorHAnsi" w:cstheme="minorHAnsi"/>
          <w:b/>
          <w:spacing w:val="5"/>
          <w:kern w:val="28"/>
          <w:sz w:val="28"/>
          <w:szCs w:val="28"/>
        </w:rPr>
      </w:pPr>
      <w:r>
        <w:rPr>
          <w:rFonts w:asciiTheme="minorHAnsi" w:hAnsiTheme="minorHAnsi" w:cstheme="minorHAnsi"/>
          <w:b/>
          <w:spacing w:val="5"/>
          <w:kern w:val="28"/>
          <w:sz w:val="28"/>
          <w:szCs w:val="28"/>
        </w:rPr>
        <w:t>Data Use</w:t>
      </w:r>
      <w:r w:rsidR="00E93434" w:rsidRPr="00A8431D">
        <w:rPr>
          <w:rFonts w:asciiTheme="minorHAnsi" w:hAnsiTheme="minorHAnsi" w:cstheme="minorHAnsi"/>
          <w:b/>
          <w:spacing w:val="5"/>
          <w:kern w:val="28"/>
          <w:sz w:val="28"/>
          <w:szCs w:val="28"/>
        </w:rPr>
        <w:t xml:space="preserve"> Agreement</w:t>
      </w:r>
    </w:p>
    <w:p w14:paraId="627024A9" w14:textId="40EE1EFE" w:rsidR="005F3F41" w:rsidRPr="005F3F41" w:rsidRDefault="005F3F41" w:rsidP="005F3F41">
      <w:pPr>
        <w:pStyle w:val="CM10"/>
        <w:spacing w:after="120" w:line="208" w:lineRule="atLeast"/>
        <w:rPr>
          <w:rFonts w:asciiTheme="minorHAnsi" w:hAnsiTheme="minorHAnsi" w:cstheme="minorHAnsi"/>
          <w:b/>
          <w:color w:val="000000"/>
        </w:rPr>
      </w:pPr>
      <w:r w:rsidRPr="005F3F41">
        <w:rPr>
          <w:rFonts w:asciiTheme="minorHAnsi" w:hAnsiTheme="minorHAnsi" w:cstheme="minorHAnsi"/>
          <w:b/>
          <w:color w:val="000000"/>
        </w:rPr>
        <w:t xml:space="preserve">Please Read the Following Agreement Carefully and Completely Before Signing </w:t>
      </w:r>
    </w:p>
    <w:p w14:paraId="53642242" w14:textId="45F01397" w:rsidR="007A406F" w:rsidRPr="005F3F41" w:rsidRDefault="009405AD" w:rsidP="005F3F41">
      <w:pPr>
        <w:pStyle w:val="CM10"/>
        <w:spacing w:after="120" w:line="208" w:lineRule="atLeast"/>
        <w:rPr>
          <w:rFonts w:asciiTheme="minorHAnsi" w:hAnsiTheme="minorHAnsi" w:cstheme="minorHAnsi"/>
          <w:color w:val="000000"/>
        </w:rPr>
      </w:pPr>
      <w:r w:rsidRPr="005F3F41">
        <w:rPr>
          <w:rFonts w:asciiTheme="minorHAnsi" w:hAnsiTheme="minorHAnsi" w:cstheme="minorHAnsi"/>
          <w:color w:val="000000"/>
        </w:rPr>
        <w:t>Th</w:t>
      </w:r>
      <w:r w:rsidR="000F59FC" w:rsidRPr="005F3F41">
        <w:rPr>
          <w:rFonts w:asciiTheme="minorHAnsi" w:hAnsiTheme="minorHAnsi" w:cstheme="minorHAnsi"/>
          <w:color w:val="000000"/>
        </w:rPr>
        <w:t>is A</w:t>
      </w:r>
      <w:r w:rsidRPr="005F3F41">
        <w:rPr>
          <w:rFonts w:asciiTheme="minorHAnsi" w:hAnsiTheme="minorHAnsi" w:cstheme="minorHAnsi"/>
          <w:color w:val="000000"/>
        </w:rPr>
        <w:t xml:space="preserve">greement applies </w:t>
      </w:r>
      <w:r w:rsidR="00F76833" w:rsidRPr="005F3F41">
        <w:rPr>
          <w:rFonts w:asciiTheme="minorHAnsi" w:hAnsiTheme="minorHAnsi" w:cstheme="minorHAnsi"/>
          <w:color w:val="000000"/>
        </w:rPr>
        <w:t xml:space="preserve">to employees of </w:t>
      </w:r>
      <w:r w:rsidR="005F3F41">
        <w:rPr>
          <w:rFonts w:asciiTheme="minorHAnsi" w:hAnsiTheme="minorHAnsi" w:cstheme="minorHAnsi"/>
          <w:color w:val="000000"/>
        </w:rPr>
        <w:t>South Plains College</w:t>
      </w:r>
      <w:r w:rsidR="00F76833" w:rsidRPr="005F3F41">
        <w:rPr>
          <w:rFonts w:asciiTheme="minorHAnsi" w:hAnsiTheme="minorHAnsi" w:cstheme="minorHAnsi"/>
          <w:color w:val="000000"/>
        </w:rPr>
        <w:t xml:space="preserve"> </w:t>
      </w:r>
      <w:r w:rsidR="00EB381F" w:rsidRPr="005F3F41">
        <w:rPr>
          <w:rFonts w:asciiTheme="minorHAnsi" w:hAnsiTheme="minorHAnsi" w:cstheme="minorHAnsi"/>
          <w:color w:val="000000"/>
        </w:rPr>
        <w:t>(hereafter referred to as “</w:t>
      </w:r>
      <w:r w:rsidR="00F511FF">
        <w:rPr>
          <w:rFonts w:asciiTheme="minorHAnsi" w:hAnsiTheme="minorHAnsi" w:cstheme="minorHAnsi"/>
          <w:color w:val="000000"/>
        </w:rPr>
        <w:t>SPC</w:t>
      </w:r>
      <w:r w:rsidR="00EB381F" w:rsidRPr="005F3F41">
        <w:rPr>
          <w:rFonts w:asciiTheme="minorHAnsi" w:hAnsiTheme="minorHAnsi" w:cstheme="minorHAnsi"/>
          <w:color w:val="000000"/>
        </w:rPr>
        <w:t xml:space="preserve">”) </w:t>
      </w:r>
      <w:r w:rsidR="00F76833" w:rsidRPr="005F3F41">
        <w:rPr>
          <w:rFonts w:asciiTheme="minorHAnsi" w:hAnsiTheme="minorHAnsi" w:cstheme="minorHAnsi"/>
          <w:color w:val="000000"/>
        </w:rPr>
        <w:t>who handle</w:t>
      </w:r>
      <w:r w:rsidR="00893AB3" w:rsidRPr="005F3F41">
        <w:rPr>
          <w:rFonts w:asciiTheme="minorHAnsi" w:hAnsiTheme="minorHAnsi" w:cstheme="minorHAnsi"/>
          <w:color w:val="000000"/>
        </w:rPr>
        <w:t xml:space="preserve"> confidential and</w:t>
      </w:r>
      <w:r w:rsidR="00F76833" w:rsidRPr="005F3F41">
        <w:rPr>
          <w:rFonts w:asciiTheme="minorHAnsi" w:hAnsiTheme="minorHAnsi" w:cstheme="minorHAnsi"/>
          <w:color w:val="000000"/>
        </w:rPr>
        <w:t xml:space="preserve"> sensitive information, including financial, medical, personnel, or student data </w:t>
      </w:r>
      <w:r w:rsidRPr="005F3F41">
        <w:rPr>
          <w:rFonts w:asciiTheme="minorHAnsi" w:hAnsiTheme="minorHAnsi" w:cstheme="minorHAnsi"/>
          <w:color w:val="000000"/>
        </w:rPr>
        <w:t xml:space="preserve">and pertains to all </w:t>
      </w:r>
      <w:r w:rsidR="00432C90">
        <w:rPr>
          <w:rFonts w:asciiTheme="minorHAnsi" w:hAnsiTheme="minorHAnsi" w:cstheme="minorHAnsi"/>
          <w:color w:val="000000"/>
        </w:rPr>
        <w:t>SPC</w:t>
      </w:r>
      <w:r w:rsidRPr="005F3F41">
        <w:rPr>
          <w:rFonts w:asciiTheme="minorHAnsi" w:hAnsiTheme="minorHAnsi" w:cstheme="minorHAnsi"/>
          <w:color w:val="000000"/>
        </w:rPr>
        <w:t xml:space="preserve">-owned or </w:t>
      </w:r>
      <w:r w:rsidR="00760E84" w:rsidRPr="005F3F41">
        <w:rPr>
          <w:rFonts w:asciiTheme="minorHAnsi" w:hAnsiTheme="minorHAnsi" w:cstheme="minorHAnsi"/>
        </w:rPr>
        <w:t>controlled Information R</w:t>
      </w:r>
      <w:r w:rsidRPr="005F3F41">
        <w:rPr>
          <w:rFonts w:asciiTheme="minorHAnsi" w:hAnsiTheme="minorHAnsi" w:cstheme="minorHAnsi"/>
        </w:rPr>
        <w:t>esources</w:t>
      </w:r>
      <w:r w:rsidRPr="005F3F41">
        <w:rPr>
          <w:rFonts w:asciiTheme="minorHAnsi" w:hAnsiTheme="minorHAnsi" w:cstheme="minorHAnsi"/>
          <w:color w:val="000000"/>
        </w:rPr>
        <w:t xml:space="preserve">.  </w:t>
      </w:r>
      <w:r w:rsidR="007A406F" w:rsidRPr="005F3F41">
        <w:rPr>
          <w:rFonts w:asciiTheme="minorHAnsi" w:hAnsiTheme="minorHAnsi" w:cstheme="minorHAnsi"/>
          <w:color w:val="000000"/>
        </w:rPr>
        <w:t xml:space="preserve">The purpose of this </w:t>
      </w:r>
      <w:r w:rsidR="000F59FC" w:rsidRPr="005F3F41">
        <w:rPr>
          <w:rFonts w:asciiTheme="minorHAnsi" w:hAnsiTheme="minorHAnsi" w:cstheme="minorHAnsi"/>
          <w:color w:val="000000"/>
        </w:rPr>
        <w:t>A</w:t>
      </w:r>
      <w:r w:rsidRPr="005F3F41">
        <w:rPr>
          <w:rFonts w:asciiTheme="minorHAnsi" w:hAnsiTheme="minorHAnsi" w:cstheme="minorHAnsi"/>
          <w:color w:val="000000"/>
        </w:rPr>
        <w:t>greement</w:t>
      </w:r>
      <w:r w:rsidR="007A406F" w:rsidRPr="005F3F41">
        <w:rPr>
          <w:rFonts w:asciiTheme="minorHAnsi" w:hAnsiTheme="minorHAnsi" w:cstheme="minorHAnsi"/>
          <w:color w:val="000000"/>
        </w:rPr>
        <w:t xml:space="preserve"> is to inform you of your </w:t>
      </w:r>
      <w:r w:rsidR="00C15180" w:rsidRPr="005F3F41">
        <w:rPr>
          <w:rFonts w:asciiTheme="minorHAnsi" w:hAnsiTheme="minorHAnsi" w:cstheme="minorHAnsi"/>
          <w:color w:val="000000"/>
        </w:rPr>
        <w:t xml:space="preserve">principal </w:t>
      </w:r>
      <w:r w:rsidR="00E32526" w:rsidRPr="005F3F41">
        <w:rPr>
          <w:rFonts w:asciiTheme="minorHAnsi" w:hAnsiTheme="minorHAnsi" w:cstheme="minorHAnsi"/>
          <w:color w:val="000000"/>
        </w:rPr>
        <w:t>obligations</w:t>
      </w:r>
      <w:r w:rsidR="00C15180" w:rsidRPr="005F3F41">
        <w:rPr>
          <w:rFonts w:asciiTheme="minorHAnsi" w:hAnsiTheme="minorHAnsi" w:cstheme="minorHAnsi"/>
          <w:color w:val="000000"/>
        </w:rPr>
        <w:t xml:space="preserve"> </w:t>
      </w:r>
      <w:r w:rsidR="007A406F" w:rsidRPr="005F3F41">
        <w:rPr>
          <w:rFonts w:asciiTheme="minorHAnsi" w:hAnsiTheme="minorHAnsi" w:cstheme="minorHAnsi"/>
          <w:color w:val="000000"/>
        </w:rPr>
        <w:t xml:space="preserve">concerning the use of </w:t>
      </w:r>
      <w:r w:rsidR="00F511FF">
        <w:rPr>
          <w:rFonts w:asciiTheme="minorHAnsi" w:hAnsiTheme="minorHAnsi" w:cstheme="minorHAnsi"/>
          <w:color w:val="000000"/>
        </w:rPr>
        <w:t>SPC</w:t>
      </w:r>
      <w:r w:rsidR="00760E84" w:rsidRPr="005F3F41">
        <w:rPr>
          <w:rFonts w:asciiTheme="minorHAnsi" w:hAnsiTheme="minorHAnsi" w:cstheme="minorHAnsi"/>
          <w:color w:val="000000"/>
        </w:rPr>
        <w:t xml:space="preserve"> Information R</w:t>
      </w:r>
      <w:r w:rsidR="007A406F" w:rsidRPr="005F3F41">
        <w:rPr>
          <w:rFonts w:asciiTheme="minorHAnsi" w:hAnsiTheme="minorHAnsi" w:cstheme="minorHAnsi"/>
          <w:color w:val="000000"/>
        </w:rPr>
        <w:t>esources</w:t>
      </w:r>
      <w:r w:rsidR="00151F53" w:rsidRPr="005F3F41">
        <w:rPr>
          <w:rFonts w:asciiTheme="minorHAnsi" w:hAnsiTheme="minorHAnsi" w:cstheme="minorHAnsi"/>
          <w:color w:val="000000"/>
        </w:rPr>
        <w:t xml:space="preserve">, and </w:t>
      </w:r>
      <w:r w:rsidRPr="005F3F41">
        <w:rPr>
          <w:rFonts w:asciiTheme="minorHAnsi" w:hAnsiTheme="minorHAnsi" w:cstheme="minorHAnsi"/>
          <w:color w:val="000000"/>
        </w:rPr>
        <w:t xml:space="preserve">to </w:t>
      </w:r>
      <w:r w:rsidR="00C70163" w:rsidRPr="005F3F41">
        <w:rPr>
          <w:rFonts w:asciiTheme="minorHAnsi" w:hAnsiTheme="minorHAnsi" w:cstheme="minorHAnsi"/>
          <w:color w:val="000000"/>
        </w:rPr>
        <w:t xml:space="preserve">document </w:t>
      </w:r>
      <w:r w:rsidR="009B468C" w:rsidRPr="005F3F41">
        <w:rPr>
          <w:rFonts w:asciiTheme="minorHAnsi" w:hAnsiTheme="minorHAnsi" w:cstheme="minorHAnsi"/>
          <w:color w:val="000000"/>
        </w:rPr>
        <w:t>your A</w:t>
      </w:r>
      <w:r w:rsidR="00151F53" w:rsidRPr="005F3F41">
        <w:rPr>
          <w:rFonts w:asciiTheme="minorHAnsi" w:hAnsiTheme="minorHAnsi" w:cstheme="minorHAnsi"/>
          <w:color w:val="000000"/>
        </w:rPr>
        <w:t xml:space="preserve">greement </w:t>
      </w:r>
      <w:r w:rsidR="00970239" w:rsidRPr="005F3F41">
        <w:rPr>
          <w:rFonts w:asciiTheme="minorHAnsi" w:hAnsiTheme="minorHAnsi" w:cstheme="minorHAnsi"/>
          <w:color w:val="000000"/>
        </w:rPr>
        <w:t xml:space="preserve">to </w:t>
      </w:r>
      <w:r w:rsidR="00C70163" w:rsidRPr="005F3F41">
        <w:rPr>
          <w:rFonts w:asciiTheme="minorHAnsi" w:hAnsiTheme="minorHAnsi" w:cstheme="minorHAnsi"/>
          <w:color w:val="000000"/>
        </w:rPr>
        <w:t>abide by these obligations</w:t>
      </w:r>
      <w:r w:rsidR="007A406F" w:rsidRPr="005F3F41">
        <w:rPr>
          <w:rFonts w:asciiTheme="minorHAnsi" w:hAnsiTheme="minorHAnsi" w:cstheme="minorHAnsi"/>
          <w:color w:val="000000"/>
        </w:rPr>
        <w:t xml:space="preserve">. </w:t>
      </w:r>
    </w:p>
    <w:p w14:paraId="438324A1" w14:textId="77777777" w:rsidR="00C15180" w:rsidRPr="005F3F41" w:rsidRDefault="00C15180" w:rsidP="005F3F41">
      <w:pPr>
        <w:pStyle w:val="CM10"/>
        <w:spacing w:after="120" w:line="208" w:lineRule="atLeast"/>
        <w:rPr>
          <w:rFonts w:asciiTheme="minorHAnsi" w:hAnsiTheme="minorHAnsi" w:cstheme="minorHAnsi"/>
          <w:color w:val="000000"/>
        </w:rPr>
      </w:pPr>
      <w:r w:rsidRPr="005F3F41">
        <w:rPr>
          <w:rFonts w:asciiTheme="minorHAnsi" w:hAnsiTheme="minorHAnsi" w:cstheme="minorHAnsi"/>
          <w:color w:val="000000"/>
        </w:rPr>
        <w:t xml:space="preserve">"Information Resources" </w:t>
      </w:r>
      <w:r w:rsidR="00F76833" w:rsidRPr="005F3F41">
        <w:rPr>
          <w:rFonts w:asciiTheme="minorHAnsi" w:hAnsiTheme="minorHAnsi" w:cstheme="minorHAnsi"/>
          <w:color w:val="000000"/>
        </w:rPr>
        <w:t xml:space="preserve">has the meaning defined in Texas </w:t>
      </w:r>
      <w:r w:rsidR="009B23B1" w:rsidRPr="005F3F41">
        <w:rPr>
          <w:rFonts w:asciiTheme="minorHAnsi" w:hAnsiTheme="minorHAnsi" w:cstheme="minorHAnsi"/>
          <w:color w:val="000000"/>
        </w:rPr>
        <w:t>Government</w:t>
      </w:r>
      <w:r w:rsidR="00F76833" w:rsidRPr="005F3F41">
        <w:rPr>
          <w:rFonts w:asciiTheme="minorHAnsi" w:hAnsiTheme="minorHAnsi" w:cstheme="minorHAnsi"/>
          <w:color w:val="000000"/>
        </w:rPr>
        <w:t xml:space="preserve"> Code § 2054.003(7):  “. . .the procedures, equipment, and software that are employed, designed, built, operated, and maintained to collect, record, process, store, retrieve, display, and transmit information, and associated personnel including consultants and contractors</w:t>
      </w:r>
      <w:r w:rsidRPr="005F3F41">
        <w:rPr>
          <w:rFonts w:asciiTheme="minorHAnsi" w:hAnsiTheme="minorHAnsi" w:cstheme="minorHAnsi"/>
          <w:color w:val="000000"/>
        </w:rPr>
        <w:t>.</w:t>
      </w:r>
      <w:r w:rsidR="00F76833" w:rsidRPr="005F3F41">
        <w:rPr>
          <w:rFonts w:asciiTheme="minorHAnsi" w:hAnsiTheme="minorHAnsi" w:cstheme="minorHAnsi"/>
          <w:color w:val="000000"/>
        </w:rPr>
        <w:t>”</w:t>
      </w:r>
      <w:r w:rsidRPr="005F3F41">
        <w:rPr>
          <w:rFonts w:asciiTheme="minorHAnsi" w:hAnsiTheme="minorHAnsi" w:cstheme="minorHAnsi"/>
          <w:color w:val="000000"/>
        </w:rPr>
        <w:t xml:space="preserve"> Additionally, data impacted by the aforementioned is included as I</w:t>
      </w:r>
      <w:r w:rsidR="008815FA" w:rsidRPr="005F3F41">
        <w:rPr>
          <w:rFonts w:asciiTheme="minorHAnsi" w:hAnsiTheme="minorHAnsi" w:cstheme="minorHAnsi"/>
          <w:color w:val="000000"/>
        </w:rPr>
        <w:t xml:space="preserve">nformation </w:t>
      </w:r>
      <w:r w:rsidRPr="005F3F41">
        <w:rPr>
          <w:rFonts w:asciiTheme="minorHAnsi" w:hAnsiTheme="minorHAnsi" w:cstheme="minorHAnsi"/>
          <w:color w:val="000000"/>
        </w:rPr>
        <w:t>R</w:t>
      </w:r>
      <w:r w:rsidR="008815FA" w:rsidRPr="005F3F41">
        <w:rPr>
          <w:rFonts w:asciiTheme="minorHAnsi" w:hAnsiTheme="minorHAnsi" w:cstheme="minorHAnsi"/>
          <w:color w:val="000000"/>
        </w:rPr>
        <w:t>esources</w:t>
      </w:r>
      <w:r w:rsidRPr="005F3F41">
        <w:rPr>
          <w:rFonts w:asciiTheme="minorHAnsi" w:hAnsiTheme="minorHAnsi" w:cstheme="minorHAnsi"/>
          <w:color w:val="000000"/>
        </w:rPr>
        <w:t>.</w:t>
      </w:r>
    </w:p>
    <w:p w14:paraId="476E2EA3" w14:textId="77777777" w:rsidR="005F3F41" w:rsidRDefault="00C46E13" w:rsidP="005F3F41">
      <w:pPr>
        <w:spacing w:line="200" w:lineRule="atLeast"/>
        <w:rPr>
          <w:rFonts w:asciiTheme="minorHAnsi" w:eastAsia="Times New Roman" w:hAnsiTheme="minorHAnsi" w:cstheme="minorHAnsi"/>
          <w:snapToGrid w:val="0"/>
          <w:sz w:val="24"/>
          <w:szCs w:val="24"/>
        </w:rPr>
      </w:pPr>
      <w:r w:rsidRPr="005F3F41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Under </w:t>
      </w:r>
      <w:r w:rsidRPr="005F3F41">
        <w:rPr>
          <w:rFonts w:asciiTheme="minorHAnsi" w:hAnsiTheme="minorHAnsi" w:cstheme="minorHAnsi"/>
          <w:sz w:val="24"/>
          <w:szCs w:val="24"/>
        </w:rPr>
        <w:t xml:space="preserve">Texas Administrative Code </w:t>
      </w:r>
      <w:r w:rsidRPr="005F3F41">
        <w:rPr>
          <w:rFonts w:asciiTheme="minorHAnsi" w:eastAsia="Calibri" w:hAnsiTheme="minorHAnsi" w:cstheme="minorHAnsi"/>
          <w:sz w:val="24"/>
          <w:szCs w:val="24"/>
        </w:rPr>
        <w:t>§</w:t>
      </w:r>
      <w:r w:rsidRPr="005F3F41">
        <w:rPr>
          <w:rFonts w:asciiTheme="minorHAnsi" w:hAnsiTheme="minorHAnsi" w:cstheme="minorHAnsi"/>
          <w:sz w:val="24"/>
          <w:szCs w:val="24"/>
        </w:rPr>
        <w:t>202.22</w:t>
      </w:r>
      <w:r w:rsidRPr="005F3F41">
        <w:rPr>
          <w:rFonts w:asciiTheme="minorHAnsi" w:eastAsia="Times New Roman" w:hAnsiTheme="minorHAnsi" w:cstheme="minorHAnsi"/>
          <w:snapToGrid w:val="0"/>
          <w:sz w:val="24"/>
          <w:szCs w:val="24"/>
        </w:rPr>
        <w:t>(3), t</w:t>
      </w:r>
      <w:r w:rsidR="00F76833" w:rsidRPr="005F3F41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he user of an information resource has the responsibility to: </w:t>
      </w:r>
    </w:p>
    <w:p w14:paraId="234F4847" w14:textId="6E4425E2" w:rsidR="00F76833" w:rsidRPr="005F3F41" w:rsidRDefault="00F76833" w:rsidP="005F3F41">
      <w:pPr>
        <w:spacing w:line="200" w:lineRule="atLeast"/>
        <w:ind w:left="720"/>
        <w:rPr>
          <w:rFonts w:asciiTheme="minorHAnsi" w:eastAsia="Times New Roman" w:hAnsiTheme="minorHAnsi" w:cstheme="minorHAnsi"/>
          <w:snapToGrid w:val="0"/>
          <w:sz w:val="24"/>
          <w:szCs w:val="24"/>
        </w:rPr>
      </w:pPr>
      <w:r w:rsidRPr="005F3F41">
        <w:rPr>
          <w:rFonts w:asciiTheme="minorHAnsi" w:eastAsia="Times New Roman" w:hAnsiTheme="minorHAnsi" w:cstheme="minorHAnsi"/>
          <w:snapToGrid w:val="0"/>
          <w:sz w:val="24"/>
          <w:szCs w:val="24"/>
        </w:rPr>
        <w:t>(A) use the resource only for the purpose specified by the agency or information-owner;</w:t>
      </w:r>
    </w:p>
    <w:p w14:paraId="33948D5B" w14:textId="77777777" w:rsidR="00F76833" w:rsidRPr="005F3F41" w:rsidRDefault="00F76833" w:rsidP="005F3F41">
      <w:pPr>
        <w:ind w:left="720"/>
        <w:rPr>
          <w:rFonts w:asciiTheme="minorHAnsi" w:eastAsia="Times New Roman" w:hAnsiTheme="minorHAnsi" w:cstheme="minorHAnsi"/>
          <w:snapToGrid w:val="0"/>
          <w:sz w:val="24"/>
          <w:szCs w:val="24"/>
        </w:rPr>
      </w:pPr>
      <w:r w:rsidRPr="005F3F41">
        <w:rPr>
          <w:rFonts w:asciiTheme="minorHAnsi" w:eastAsia="Times New Roman" w:hAnsiTheme="minorHAnsi" w:cstheme="minorHAnsi"/>
          <w:snapToGrid w:val="0"/>
          <w:sz w:val="24"/>
          <w:szCs w:val="24"/>
        </w:rPr>
        <w:t>(B) comply with information security controls and agency policies to prevent unauthorized or accidental disclosure, modification, or destruction; and</w:t>
      </w:r>
    </w:p>
    <w:p w14:paraId="64FFB36C" w14:textId="77777777" w:rsidR="00F76833" w:rsidRPr="005F3F41" w:rsidRDefault="00F76833" w:rsidP="005F3F41">
      <w:pPr>
        <w:ind w:left="720"/>
        <w:rPr>
          <w:rFonts w:asciiTheme="minorHAnsi" w:eastAsia="Times New Roman" w:hAnsiTheme="minorHAnsi" w:cstheme="minorHAnsi"/>
          <w:snapToGrid w:val="0"/>
          <w:sz w:val="24"/>
          <w:szCs w:val="24"/>
        </w:rPr>
      </w:pPr>
      <w:r w:rsidRPr="005F3F41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(C) formally acknowledge that they will comply with the security policies and procedures in a method determined by the agency head or his or her designated representative.  </w:t>
      </w:r>
    </w:p>
    <w:p w14:paraId="7F22673F" w14:textId="41094CA0" w:rsidR="005F3F41" w:rsidRPr="005F3F41" w:rsidRDefault="005F3F41" w:rsidP="005F3F41">
      <w:pPr>
        <w:spacing w:line="20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F3F4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Confidential and Sensitive Information </w:t>
      </w:r>
    </w:p>
    <w:p w14:paraId="696B8611" w14:textId="29AA7432" w:rsidR="00F76833" w:rsidRPr="005F3F41" w:rsidRDefault="00C46E13" w:rsidP="005F3F41">
      <w:pPr>
        <w:spacing w:line="200" w:lineRule="atLeast"/>
        <w:rPr>
          <w:rFonts w:asciiTheme="minorHAnsi" w:hAnsiTheme="minorHAnsi" w:cstheme="minorHAnsi"/>
          <w:sz w:val="24"/>
          <w:szCs w:val="24"/>
          <w:u w:val="single"/>
        </w:rPr>
      </w:pPr>
      <w:r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As an employee of </w:t>
      </w:r>
      <w:r w:rsidR="00F511FF">
        <w:rPr>
          <w:rFonts w:asciiTheme="minorHAnsi" w:hAnsiTheme="minorHAnsi" w:cstheme="minorHAnsi"/>
          <w:color w:val="000000"/>
          <w:sz w:val="24"/>
          <w:szCs w:val="24"/>
        </w:rPr>
        <w:t>SPC</w:t>
      </w:r>
      <w:r w:rsidRPr="005F3F41">
        <w:rPr>
          <w:rFonts w:asciiTheme="minorHAnsi" w:hAnsiTheme="minorHAnsi" w:cstheme="minorHAnsi"/>
          <w:color w:val="000000"/>
          <w:sz w:val="24"/>
          <w:szCs w:val="24"/>
        </w:rPr>
        <w:t>, y</w:t>
      </w:r>
      <w:r w:rsidR="005550ED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ou may have access to </w:t>
      </w:r>
      <w:r w:rsidR="008815FA" w:rsidRPr="005F3F41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5550ED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onfidential </w:t>
      </w:r>
      <w:r w:rsidRPr="005F3F41">
        <w:rPr>
          <w:rFonts w:asciiTheme="minorHAnsi" w:hAnsiTheme="minorHAnsi" w:cstheme="minorHAnsi"/>
          <w:color w:val="000000"/>
          <w:sz w:val="24"/>
          <w:szCs w:val="24"/>
        </w:rPr>
        <w:t>or</w:t>
      </w:r>
      <w:r w:rsidR="005550ED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815FA" w:rsidRPr="005F3F41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5550ED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ensitive information through </w:t>
      </w:r>
      <w:r w:rsidR="00397B06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use of </w:t>
      </w:r>
      <w:r w:rsidR="00F511FF">
        <w:rPr>
          <w:rFonts w:asciiTheme="minorHAnsi" w:hAnsiTheme="minorHAnsi" w:cstheme="minorHAnsi"/>
          <w:color w:val="000000"/>
          <w:sz w:val="24"/>
          <w:szCs w:val="24"/>
        </w:rPr>
        <w:t>SPC</w:t>
      </w:r>
      <w:r w:rsidR="00397B06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 Information R</w:t>
      </w:r>
      <w:r w:rsidR="005550ED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esources or through your associated activities with </w:t>
      </w:r>
      <w:r w:rsidR="00F511FF">
        <w:rPr>
          <w:rFonts w:asciiTheme="minorHAnsi" w:hAnsiTheme="minorHAnsi" w:cstheme="minorHAnsi"/>
          <w:color w:val="000000"/>
          <w:sz w:val="24"/>
          <w:szCs w:val="24"/>
        </w:rPr>
        <w:t>SPC</w:t>
      </w:r>
      <w:r w:rsidR="005550ED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 information systems. </w:t>
      </w:r>
      <w:r w:rsidR="00B55920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Confidential and </w:t>
      </w:r>
      <w:r w:rsidR="008815FA" w:rsidRPr="005F3F41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B55920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ensitive </w:t>
      </w:r>
      <w:r w:rsidR="008815FA" w:rsidRPr="005F3F41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B55920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nformation includes </w:t>
      </w:r>
      <w:r w:rsidR="008572CF" w:rsidRPr="005F3F41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B55920" w:rsidRPr="005F3F41">
        <w:rPr>
          <w:rFonts w:asciiTheme="minorHAnsi" w:hAnsiTheme="minorHAnsi" w:cstheme="minorHAnsi"/>
          <w:color w:val="000000"/>
          <w:sz w:val="24"/>
          <w:szCs w:val="24"/>
        </w:rPr>
        <w:t>dentifying information, federal tax information</w:t>
      </w:r>
      <w:r w:rsidR="007F5006" w:rsidRPr="005F3F41">
        <w:rPr>
          <w:rFonts w:asciiTheme="minorHAnsi" w:hAnsiTheme="minorHAnsi" w:cstheme="minorHAnsi"/>
          <w:color w:val="000000"/>
          <w:sz w:val="24"/>
          <w:szCs w:val="24"/>
        </w:rPr>
        <w:t>, personal health information, criminal justice information</w:t>
      </w:r>
      <w:r w:rsidR="00B55920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, or any information that is classified </w:t>
      </w:r>
      <w:r w:rsidR="00487F0D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as </w:t>
      </w:r>
      <w:r w:rsidR="008815FA" w:rsidRPr="005F3F41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B55920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onfidential </w:t>
      </w:r>
      <w:r w:rsidR="00C0434F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or </w:t>
      </w:r>
      <w:r w:rsidR="008815FA" w:rsidRPr="005F3F41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B55920" w:rsidRPr="005F3F41">
        <w:rPr>
          <w:rFonts w:asciiTheme="minorHAnsi" w:hAnsiTheme="minorHAnsi" w:cstheme="minorHAnsi"/>
          <w:color w:val="000000"/>
          <w:sz w:val="24"/>
          <w:szCs w:val="24"/>
        </w:rPr>
        <w:t>ensitive by federal or state law, by agency policy</w:t>
      </w:r>
      <w:r w:rsidR="00F76833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, or is defined as </w:t>
      </w:r>
      <w:r w:rsidR="00A66FC9" w:rsidRPr="005F3F41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="00F76833" w:rsidRPr="005F3F41">
        <w:rPr>
          <w:rFonts w:asciiTheme="minorHAnsi" w:hAnsiTheme="minorHAnsi" w:cstheme="minorHAnsi"/>
          <w:color w:val="000000"/>
          <w:sz w:val="24"/>
          <w:szCs w:val="24"/>
        </w:rPr>
        <w:t>Personal Identifying Information</w:t>
      </w:r>
      <w:r w:rsidR="00A66FC9" w:rsidRPr="005F3F41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F76833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 under Texas Business and Commerce Code §521.002(a)(1) or </w:t>
      </w:r>
      <w:r w:rsidR="00A66FC9" w:rsidRPr="005F3F41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="00F76833" w:rsidRPr="005F3F41">
        <w:rPr>
          <w:rFonts w:asciiTheme="minorHAnsi" w:hAnsiTheme="minorHAnsi" w:cstheme="minorHAnsi"/>
          <w:color w:val="000000"/>
          <w:sz w:val="24"/>
          <w:szCs w:val="24"/>
        </w:rPr>
        <w:t>Sensitive Personal Information</w:t>
      </w:r>
      <w:r w:rsidR="00A66FC9" w:rsidRPr="005F3F41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F76833" w:rsidRPr="005F3F41">
        <w:rPr>
          <w:rFonts w:asciiTheme="minorHAnsi" w:hAnsiTheme="minorHAnsi" w:cstheme="minorHAnsi"/>
          <w:color w:val="000000"/>
          <w:sz w:val="24"/>
          <w:szCs w:val="24"/>
        </w:rPr>
        <w:t xml:space="preserve"> as defined by Texas Business and Commerce Code §521.002(a)(2).</w:t>
      </w:r>
      <w:r w:rsidR="00F76833" w:rsidRPr="005F3F4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5D032266" w14:textId="023BEF34" w:rsidR="00B55920" w:rsidRPr="005F3F41" w:rsidRDefault="005550ED" w:rsidP="005F3F41">
      <w:pPr>
        <w:pStyle w:val="CM10"/>
        <w:spacing w:after="120" w:line="208" w:lineRule="atLeast"/>
        <w:rPr>
          <w:rFonts w:asciiTheme="minorHAnsi" w:hAnsiTheme="minorHAnsi" w:cstheme="minorHAnsi"/>
          <w:color w:val="000000"/>
        </w:rPr>
      </w:pPr>
      <w:r w:rsidRPr="005F3F41">
        <w:rPr>
          <w:rFonts w:asciiTheme="minorHAnsi" w:hAnsiTheme="minorHAnsi" w:cstheme="minorHAnsi"/>
          <w:color w:val="000000"/>
        </w:rPr>
        <w:t xml:space="preserve">As a user of </w:t>
      </w:r>
      <w:r w:rsidR="00F511FF">
        <w:rPr>
          <w:rFonts w:asciiTheme="minorHAnsi" w:hAnsiTheme="minorHAnsi" w:cstheme="minorHAnsi"/>
          <w:color w:val="000000"/>
        </w:rPr>
        <w:t>SPC</w:t>
      </w:r>
      <w:r w:rsidRPr="005F3F41">
        <w:rPr>
          <w:rFonts w:asciiTheme="minorHAnsi" w:hAnsiTheme="minorHAnsi" w:cstheme="minorHAnsi"/>
          <w:color w:val="000000"/>
        </w:rPr>
        <w:t xml:space="preserve"> systems, you are required to conform to applicable laws and </w:t>
      </w:r>
      <w:r w:rsidR="00F511FF">
        <w:rPr>
          <w:rFonts w:asciiTheme="minorHAnsi" w:hAnsiTheme="minorHAnsi" w:cstheme="minorHAnsi"/>
          <w:color w:val="000000"/>
        </w:rPr>
        <w:t>SPC</w:t>
      </w:r>
      <w:r w:rsidRPr="005F3F41">
        <w:rPr>
          <w:rFonts w:asciiTheme="minorHAnsi" w:hAnsiTheme="minorHAnsi" w:cstheme="minorHAnsi"/>
          <w:color w:val="000000"/>
        </w:rPr>
        <w:t xml:space="preserve"> policies governing </w:t>
      </w:r>
      <w:r w:rsidR="008815FA" w:rsidRPr="005F3F41">
        <w:rPr>
          <w:rFonts w:asciiTheme="minorHAnsi" w:hAnsiTheme="minorHAnsi" w:cstheme="minorHAnsi"/>
          <w:color w:val="000000"/>
        </w:rPr>
        <w:t>c</w:t>
      </w:r>
      <w:r w:rsidRPr="005F3F41">
        <w:rPr>
          <w:rFonts w:asciiTheme="minorHAnsi" w:hAnsiTheme="minorHAnsi" w:cstheme="minorHAnsi"/>
          <w:color w:val="000000"/>
        </w:rPr>
        <w:t xml:space="preserve">onfidential and </w:t>
      </w:r>
      <w:r w:rsidR="008815FA" w:rsidRPr="005F3F41">
        <w:rPr>
          <w:rFonts w:asciiTheme="minorHAnsi" w:hAnsiTheme="minorHAnsi" w:cstheme="minorHAnsi"/>
          <w:color w:val="000000"/>
        </w:rPr>
        <w:t>s</w:t>
      </w:r>
      <w:r w:rsidRPr="005F3F41">
        <w:rPr>
          <w:rFonts w:asciiTheme="minorHAnsi" w:hAnsiTheme="minorHAnsi" w:cstheme="minorHAnsi"/>
          <w:color w:val="000000"/>
        </w:rPr>
        <w:t>ensitive information.</w:t>
      </w:r>
    </w:p>
    <w:p w14:paraId="5C4B964B" w14:textId="77777777" w:rsidR="00B55920" w:rsidRPr="005F3F41" w:rsidRDefault="00B55920" w:rsidP="005F3F41">
      <w:pPr>
        <w:pStyle w:val="CM10"/>
        <w:spacing w:after="120" w:line="208" w:lineRule="atLeast"/>
        <w:rPr>
          <w:rFonts w:asciiTheme="minorHAnsi" w:hAnsiTheme="minorHAnsi" w:cstheme="minorHAnsi"/>
          <w:color w:val="000000"/>
        </w:rPr>
      </w:pPr>
      <w:r w:rsidRPr="005F3F41">
        <w:rPr>
          <w:rFonts w:asciiTheme="minorHAnsi" w:hAnsiTheme="minorHAnsi" w:cstheme="minorHAnsi"/>
          <w:color w:val="000000"/>
        </w:rPr>
        <w:t xml:space="preserve">Your principal obligations in this area are outlined below. You are required to read and to abide by these obligations. </w:t>
      </w:r>
    </w:p>
    <w:p w14:paraId="4C70DED5" w14:textId="2BE11126" w:rsidR="00F511FF" w:rsidRPr="00F511FF" w:rsidRDefault="00F511FF" w:rsidP="00F511FF">
      <w:pPr>
        <w:pStyle w:val="CM3"/>
        <w:spacing w:after="40"/>
        <w:rPr>
          <w:rFonts w:asciiTheme="minorHAnsi" w:hAnsiTheme="minorHAnsi" w:cstheme="minorHAnsi"/>
          <w:b/>
          <w:color w:val="000000"/>
        </w:rPr>
      </w:pPr>
      <w:r w:rsidRPr="00F511FF">
        <w:rPr>
          <w:rFonts w:asciiTheme="minorHAnsi" w:hAnsiTheme="minorHAnsi" w:cstheme="minorHAnsi"/>
          <w:b/>
          <w:color w:val="000000"/>
        </w:rPr>
        <w:t>I understand that:</w:t>
      </w:r>
    </w:p>
    <w:p w14:paraId="3767E69C" w14:textId="02DBFC76" w:rsidR="00B55920" w:rsidRPr="005F3F41" w:rsidRDefault="00004306" w:rsidP="00F511FF">
      <w:pPr>
        <w:pStyle w:val="CM3"/>
        <w:numPr>
          <w:ilvl w:val="0"/>
          <w:numId w:val="6"/>
        </w:numPr>
        <w:spacing w:after="40"/>
        <w:rPr>
          <w:rFonts w:asciiTheme="minorHAnsi" w:hAnsiTheme="minorHAnsi" w:cstheme="minorHAnsi"/>
          <w:color w:val="000000"/>
        </w:rPr>
      </w:pPr>
      <w:r w:rsidRPr="005F3F41">
        <w:rPr>
          <w:rFonts w:asciiTheme="minorHAnsi" w:hAnsiTheme="minorHAnsi" w:cstheme="minorHAnsi"/>
          <w:color w:val="000000"/>
        </w:rPr>
        <w:t>I</w:t>
      </w:r>
      <w:r w:rsidR="00B55920" w:rsidRPr="005F3F41">
        <w:rPr>
          <w:rFonts w:asciiTheme="minorHAnsi" w:hAnsiTheme="minorHAnsi" w:cstheme="minorHAnsi"/>
          <w:color w:val="000000"/>
        </w:rPr>
        <w:t xml:space="preserve">n the course of my job, I may have access to </w:t>
      </w:r>
      <w:r w:rsidR="008815FA" w:rsidRPr="005F3F41">
        <w:rPr>
          <w:rFonts w:asciiTheme="minorHAnsi" w:hAnsiTheme="minorHAnsi" w:cstheme="minorHAnsi"/>
          <w:color w:val="000000"/>
        </w:rPr>
        <w:t>c</w:t>
      </w:r>
      <w:r w:rsidR="00B55920" w:rsidRPr="005F3F41">
        <w:rPr>
          <w:rFonts w:asciiTheme="minorHAnsi" w:hAnsiTheme="minorHAnsi" w:cstheme="minorHAnsi"/>
          <w:color w:val="000000"/>
        </w:rPr>
        <w:t xml:space="preserve">onfidential and </w:t>
      </w:r>
      <w:r w:rsidR="008815FA" w:rsidRPr="005F3F41">
        <w:rPr>
          <w:rFonts w:asciiTheme="minorHAnsi" w:hAnsiTheme="minorHAnsi" w:cstheme="minorHAnsi"/>
          <w:color w:val="000000"/>
        </w:rPr>
        <w:t>s</w:t>
      </w:r>
      <w:r w:rsidR="00B55920" w:rsidRPr="005F3F41">
        <w:rPr>
          <w:rFonts w:asciiTheme="minorHAnsi" w:hAnsiTheme="minorHAnsi" w:cstheme="minorHAnsi"/>
          <w:color w:val="000000"/>
        </w:rPr>
        <w:t xml:space="preserve">ensitive information related to: </w:t>
      </w:r>
    </w:p>
    <w:p w14:paraId="2806C8D0" w14:textId="76F37195" w:rsidR="00B55920" w:rsidRPr="005F3F41" w:rsidRDefault="00F511FF" w:rsidP="005F3F41">
      <w:pPr>
        <w:pStyle w:val="Default"/>
        <w:numPr>
          <w:ilvl w:val="1"/>
          <w:numId w:val="6"/>
        </w:numPr>
        <w:spacing w:after="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Students</w:t>
      </w:r>
      <w:r w:rsidR="00C0434F" w:rsidRPr="005F3F41">
        <w:rPr>
          <w:rFonts w:asciiTheme="minorHAnsi" w:hAnsiTheme="minorHAnsi" w:cstheme="minorHAnsi"/>
          <w:color w:val="auto"/>
        </w:rPr>
        <w:t xml:space="preserve">, employees, </w:t>
      </w:r>
      <w:r w:rsidR="00B55920" w:rsidRPr="005F3F41">
        <w:rPr>
          <w:rFonts w:asciiTheme="minorHAnsi" w:hAnsiTheme="minorHAnsi" w:cstheme="minorHAnsi"/>
          <w:color w:val="auto"/>
        </w:rPr>
        <w:t>users, contractors, and volunteers (</w:t>
      </w:r>
      <w:r w:rsidR="00816C36" w:rsidRPr="005F3F41">
        <w:rPr>
          <w:rFonts w:asciiTheme="minorHAnsi" w:hAnsiTheme="minorHAnsi" w:cstheme="minorHAnsi"/>
          <w:color w:val="auto"/>
        </w:rPr>
        <w:t xml:space="preserve">e.g., </w:t>
      </w:r>
      <w:r w:rsidR="00B55920" w:rsidRPr="005F3F41">
        <w:rPr>
          <w:rFonts w:asciiTheme="minorHAnsi" w:hAnsiTheme="minorHAnsi" w:cstheme="minorHAnsi"/>
          <w:color w:val="auto"/>
        </w:rPr>
        <w:t>records, conversations, applicat</w:t>
      </w:r>
      <w:r w:rsidR="00816C36" w:rsidRPr="005F3F41">
        <w:rPr>
          <w:rFonts w:asciiTheme="minorHAnsi" w:hAnsiTheme="minorHAnsi" w:cstheme="minorHAnsi"/>
          <w:color w:val="auto"/>
        </w:rPr>
        <w:t>ions, financial information</w:t>
      </w:r>
      <w:r w:rsidR="00B55920" w:rsidRPr="005F3F41">
        <w:rPr>
          <w:rFonts w:asciiTheme="minorHAnsi" w:hAnsiTheme="minorHAnsi" w:cstheme="minorHAnsi"/>
          <w:color w:val="auto"/>
        </w:rPr>
        <w:t>). This may include any information by which the identity of a person can be determined,</w:t>
      </w:r>
      <w:r w:rsidR="008C534E" w:rsidRPr="005F3F41">
        <w:rPr>
          <w:rFonts w:asciiTheme="minorHAnsi" w:hAnsiTheme="minorHAnsi" w:cstheme="minorHAnsi"/>
          <w:color w:val="auto"/>
        </w:rPr>
        <w:t xml:space="preserve"> either directly OR indirectly</w:t>
      </w:r>
      <w:r w:rsidR="00622565" w:rsidRPr="005F3F41">
        <w:rPr>
          <w:rFonts w:asciiTheme="minorHAnsi" w:hAnsiTheme="minorHAnsi" w:cstheme="minorHAnsi"/>
          <w:color w:val="auto"/>
        </w:rPr>
        <w:t>.</w:t>
      </w:r>
    </w:p>
    <w:p w14:paraId="27529ABF" w14:textId="2A03EE15" w:rsidR="00B55920" w:rsidRPr="005F3F41" w:rsidRDefault="00F511FF" w:rsidP="005F3F41">
      <w:pPr>
        <w:pStyle w:val="Default"/>
        <w:numPr>
          <w:ilvl w:val="1"/>
          <w:numId w:val="6"/>
        </w:numPr>
        <w:spacing w:after="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SPC</w:t>
      </w:r>
      <w:r w:rsidR="00816C36" w:rsidRPr="005F3F41">
        <w:rPr>
          <w:rFonts w:asciiTheme="minorHAnsi" w:hAnsiTheme="minorHAnsi" w:cstheme="minorHAnsi"/>
          <w:color w:val="auto"/>
        </w:rPr>
        <w:t xml:space="preserve"> functions (e.g., information protected by the attorney-client and attorney work product privilege,</w:t>
      </w:r>
      <w:r>
        <w:rPr>
          <w:rFonts w:asciiTheme="minorHAnsi" w:hAnsiTheme="minorHAnsi" w:cstheme="minorHAnsi"/>
          <w:color w:val="auto"/>
        </w:rPr>
        <w:t xml:space="preserve"> student information,</w:t>
      </w:r>
      <w:r w:rsidR="00816C36" w:rsidRPr="005F3F41">
        <w:rPr>
          <w:rFonts w:asciiTheme="minorHAnsi" w:hAnsiTheme="minorHAnsi" w:cstheme="minorHAnsi"/>
          <w:color w:val="auto"/>
        </w:rPr>
        <w:t xml:space="preserve"> </w:t>
      </w:r>
      <w:r w:rsidR="00B55920" w:rsidRPr="005F3F41">
        <w:rPr>
          <w:rFonts w:asciiTheme="minorHAnsi" w:hAnsiTheme="minorHAnsi" w:cstheme="minorHAnsi"/>
          <w:color w:val="auto"/>
        </w:rPr>
        <w:t>financial</w:t>
      </w:r>
      <w:r w:rsidR="00816C36" w:rsidRPr="005F3F41">
        <w:rPr>
          <w:rFonts w:asciiTheme="minorHAnsi" w:hAnsiTheme="minorHAnsi" w:cstheme="minorHAnsi"/>
          <w:color w:val="auto"/>
        </w:rPr>
        <w:t xml:space="preserve"> information, employment records, contracts, </w:t>
      </w:r>
      <w:r w:rsidR="009946A7" w:rsidRPr="005F3F41">
        <w:rPr>
          <w:rFonts w:asciiTheme="minorHAnsi" w:hAnsiTheme="minorHAnsi" w:cstheme="minorHAnsi"/>
          <w:color w:val="auto"/>
        </w:rPr>
        <w:t>federal tax</w:t>
      </w:r>
      <w:r w:rsidR="00816C36" w:rsidRPr="005F3F41">
        <w:rPr>
          <w:rFonts w:asciiTheme="minorHAnsi" w:hAnsiTheme="minorHAnsi" w:cstheme="minorHAnsi"/>
          <w:color w:val="auto"/>
        </w:rPr>
        <w:t xml:space="preserve"> information, internal reports, </w:t>
      </w:r>
      <w:r w:rsidR="00B55920" w:rsidRPr="005F3F41">
        <w:rPr>
          <w:rFonts w:asciiTheme="minorHAnsi" w:hAnsiTheme="minorHAnsi" w:cstheme="minorHAnsi"/>
          <w:color w:val="auto"/>
        </w:rPr>
        <w:t>memos</w:t>
      </w:r>
      <w:r w:rsidR="00816C36" w:rsidRPr="005F3F41">
        <w:rPr>
          <w:rFonts w:asciiTheme="minorHAnsi" w:hAnsiTheme="minorHAnsi" w:cstheme="minorHAnsi"/>
          <w:color w:val="auto"/>
        </w:rPr>
        <w:t xml:space="preserve"> and communications.</w:t>
      </w:r>
      <w:r w:rsidR="008C534E" w:rsidRPr="005F3F41">
        <w:rPr>
          <w:rFonts w:asciiTheme="minorHAnsi" w:hAnsiTheme="minorHAnsi" w:cstheme="minorHAnsi"/>
          <w:color w:val="auto"/>
        </w:rPr>
        <w:t>)</w:t>
      </w:r>
      <w:r w:rsidR="00622565" w:rsidRPr="005F3F41">
        <w:rPr>
          <w:rFonts w:asciiTheme="minorHAnsi" w:hAnsiTheme="minorHAnsi" w:cstheme="minorHAnsi"/>
          <w:color w:val="auto"/>
        </w:rPr>
        <w:t>.</w:t>
      </w:r>
    </w:p>
    <w:p w14:paraId="27075A4B" w14:textId="615776E7" w:rsidR="00B55920" w:rsidRPr="005F3F41" w:rsidRDefault="00B55920" w:rsidP="005F3F41">
      <w:pPr>
        <w:pStyle w:val="Default"/>
        <w:numPr>
          <w:ilvl w:val="1"/>
          <w:numId w:val="6"/>
        </w:numPr>
        <w:spacing w:after="12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>Third part</w:t>
      </w:r>
      <w:r w:rsidR="00430C52" w:rsidRPr="005F3F41">
        <w:rPr>
          <w:rFonts w:asciiTheme="minorHAnsi" w:hAnsiTheme="minorHAnsi" w:cstheme="minorHAnsi"/>
          <w:color w:val="auto"/>
        </w:rPr>
        <w:t>ies</w:t>
      </w:r>
      <w:r w:rsidRPr="005F3F41">
        <w:rPr>
          <w:rFonts w:asciiTheme="minorHAnsi" w:hAnsiTheme="minorHAnsi" w:cstheme="minorHAnsi"/>
          <w:color w:val="auto"/>
        </w:rPr>
        <w:t xml:space="preserve"> (</w:t>
      </w:r>
      <w:r w:rsidR="00622565" w:rsidRPr="005F3F41">
        <w:rPr>
          <w:rFonts w:asciiTheme="minorHAnsi" w:hAnsiTheme="minorHAnsi" w:cstheme="minorHAnsi"/>
          <w:color w:val="auto"/>
        </w:rPr>
        <w:t>e.g.,</w:t>
      </w:r>
      <w:r w:rsidRPr="005F3F41">
        <w:rPr>
          <w:rFonts w:asciiTheme="minorHAnsi" w:hAnsiTheme="minorHAnsi" w:cstheme="minorHAnsi"/>
          <w:color w:val="auto"/>
        </w:rPr>
        <w:t xml:space="preserve"> vendor information, </w:t>
      </w:r>
      <w:r w:rsidR="00C0434F" w:rsidRPr="005F3F41">
        <w:rPr>
          <w:rFonts w:asciiTheme="minorHAnsi" w:hAnsiTheme="minorHAnsi" w:cstheme="minorHAnsi"/>
          <w:color w:val="auto"/>
        </w:rPr>
        <w:t>customer information</w:t>
      </w:r>
      <w:r w:rsidR="00AF70C7" w:rsidRPr="005F3F41">
        <w:rPr>
          <w:rFonts w:asciiTheme="minorHAnsi" w:hAnsiTheme="minorHAnsi" w:cstheme="minorHAnsi"/>
          <w:color w:val="auto"/>
        </w:rPr>
        <w:t>, contracts</w:t>
      </w:r>
      <w:r w:rsidR="008C534E" w:rsidRPr="005F3F41">
        <w:rPr>
          <w:rFonts w:asciiTheme="minorHAnsi" w:hAnsiTheme="minorHAnsi" w:cstheme="minorHAnsi"/>
          <w:color w:val="auto"/>
        </w:rPr>
        <w:t>)</w:t>
      </w:r>
      <w:r w:rsidR="00622565" w:rsidRPr="005F3F41">
        <w:rPr>
          <w:rFonts w:asciiTheme="minorHAnsi" w:hAnsiTheme="minorHAnsi" w:cstheme="minorHAnsi"/>
          <w:color w:val="auto"/>
        </w:rPr>
        <w:t>.</w:t>
      </w:r>
    </w:p>
    <w:p w14:paraId="2EE27344" w14:textId="63BAF6AD" w:rsidR="00F511FF" w:rsidRPr="00F511FF" w:rsidRDefault="00F511FF" w:rsidP="00F511FF">
      <w:pPr>
        <w:pStyle w:val="Default"/>
        <w:spacing w:after="40"/>
        <w:rPr>
          <w:rFonts w:asciiTheme="minorHAnsi" w:hAnsiTheme="minorHAnsi" w:cstheme="minorHAnsi"/>
          <w:b/>
          <w:color w:val="auto"/>
        </w:rPr>
      </w:pPr>
      <w:r w:rsidRPr="00F511FF">
        <w:rPr>
          <w:rFonts w:asciiTheme="minorHAnsi" w:hAnsiTheme="minorHAnsi" w:cstheme="minorHAnsi"/>
          <w:b/>
          <w:color w:val="auto"/>
        </w:rPr>
        <w:t xml:space="preserve">I </w:t>
      </w:r>
      <w:r>
        <w:rPr>
          <w:rFonts w:asciiTheme="minorHAnsi" w:hAnsiTheme="minorHAnsi" w:cstheme="minorHAnsi"/>
          <w:b/>
          <w:color w:val="auto"/>
        </w:rPr>
        <w:t>A</w:t>
      </w:r>
      <w:r w:rsidRPr="00F511FF">
        <w:rPr>
          <w:rFonts w:asciiTheme="minorHAnsi" w:hAnsiTheme="minorHAnsi" w:cstheme="minorHAnsi"/>
          <w:b/>
          <w:color w:val="auto"/>
        </w:rPr>
        <w:t xml:space="preserve">gree that: </w:t>
      </w:r>
    </w:p>
    <w:p w14:paraId="06E680D1" w14:textId="77777777" w:rsidR="009E23C0" w:rsidRDefault="00263E85" w:rsidP="009E23C0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will, at all times, safeguard and retain the confidentiality, integrity and availability of </w:t>
      </w:r>
      <w:r w:rsidR="008815FA" w:rsidRPr="005F3F41">
        <w:rPr>
          <w:rFonts w:asciiTheme="minorHAnsi" w:hAnsiTheme="minorHAnsi" w:cstheme="minorHAnsi"/>
          <w:color w:val="auto"/>
        </w:rPr>
        <w:t>c</w:t>
      </w:r>
      <w:r w:rsidRPr="005F3F41">
        <w:rPr>
          <w:rFonts w:asciiTheme="minorHAnsi" w:hAnsiTheme="minorHAnsi" w:cstheme="minorHAnsi"/>
          <w:color w:val="auto"/>
        </w:rPr>
        <w:t xml:space="preserve">onfidential and </w:t>
      </w:r>
      <w:r w:rsidR="008815FA" w:rsidRPr="005F3F41">
        <w:rPr>
          <w:rFonts w:asciiTheme="minorHAnsi" w:hAnsiTheme="minorHAnsi" w:cstheme="minorHAnsi"/>
          <w:color w:val="auto"/>
        </w:rPr>
        <w:t>s</w:t>
      </w:r>
      <w:r w:rsidRPr="005F3F41">
        <w:rPr>
          <w:rFonts w:asciiTheme="minorHAnsi" w:hAnsiTheme="minorHAnsi" w:cstheme="minorHAnsi"/>
          <w:color w:val="auto"/>
        </w:rPr>
        <w:t>ensitive information.</w:t>
      </w:r>
    </w:p>
    <w:p w14:paraId="31A7089B" w14:textId="08F251E3" w:rsidR="009E23C0" w:rsidRPr="009E23C0" w:rsidRDefault="009E23C0" w:rsidP="009E23C0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9E23C0">
        <w:rPr>
          <w:rFonts w:asciiTheme="minorHAnsi" w:hAnsiTheme="minorHAnsi" w:cstheme="minorHAnsi"/>
          <w:color w:val="auto"/>
        </w:rPr>
        <w:t xml:space="preserve">I will participate in SPC Security Awareness Training </w:t>
      </w:r>
      <w:r w:rsidR="00D94BB0">
        <w:rPr>
          <w:rFonts w:asciiTheme="minorHAnsi" w:hAnsiTheme="minorHAnsi" w:cstheme="minorHAnsi"/>
          <w:color w:val="auto"/>
        </w:rPr>
        <w:t xml:space="preserve">and pass the associate examination </w:t>
      </w:r>
      <w:r w:rsidRPr="009E23C0">
        <w:rPr>
          <w:rFonts w:asciiTheme="minorHAnsi" w:hAnsiTheme="minorHAnsi" w:cstheme="minorHAnsi"/>
          <w:color w:val="auto"/>
        </w:rPr>
        <w:t xml:space="preserve">within </w:t>
      </w:r>
      <w:r w:rsidRPr="009E23C0">
        <w:rPr>
          <w:rFonts w:asciiTheme="minorHAnsi" w:hAnsiTheme="minorHAnsi"/>
        </w:rPr>
        <w:t xml:space="preserve">30 days of initially being granted access to SPC information technology resources, </w:t>
      </w:r>
      <w:r w:rsidR="00D94BB0">
        <w:rPr>
          <w:rFonts w:asciiTheme="minorHAnsi" w:hAnsiTheme="minorHAnsi"/>
        </w:rPr>
        <w:t>and annually there after.</w:t>
      </w:r>
    </w:p>
    <w:p w14:paraId="1486D5E9" w14:textId="4CF36CF0" w:rsidR="00B55920" w:rsidRPr="005F3F41" w:rsidRDefault="00B55920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will only access </w:t>
      </w:r>
      <w:r w:rsidR="008815FA" w:rsidRPr="005F3F41">
        <w:rPr>
          <w:rFonts w:asciiTheme="minorHAnsi" w:hAnsiTheme="minorHAnsi" w:cstheme="minorHAnsi"/>
          <w:color w:val="auto"/>
        </w:rPr>
        <w:t>c</w:t>
      </w:r>
      <w:r w:rsidRPr="005F3F41">
        <w:rPr>
          <w:rFonts w:asciiTheme="minorHAnsi" w:hAnsiTheme="minorHAnsi" w:cstheme="minorHAnsi"/>
          <w:color w:val="auto"/>
        </w:rPr>
        <w:t xml:space="preserve">onfidential and </w:t>
      </w:r>
      <w:r w:rsidR="008815FA" w:rsidRPr="005F3F41">
        <w:rPr>
          <w:rFonts w:asciiTheme="minorHAnsi" w:hAnsiTheme="minorHAnsi" w:cstheme="minorHAnsi"/>
          <w:color w:val="auto"/>
        </w:rPr>
        <w:t>s</w:t>
      </w:r>
      <w:r w:rsidRPr="005F3F41">
        <w:rPr>
          <w:rFonts w:asciiTheme="minorHAnsi" w:hAnsiTheme="minorHAnsi" w:cstheme="minorHAnsi"/>
          <w:color w:val="auto"/>
        </w:rPr>
        <w:t>ensitive informat</w:t>
      </w:r>
      <w:r w:rsidR="00227DAB" w:rsidRPr="005F3F41">
        <w:rPr>
          <w:rFonts w:asciiTheme="minorHAnsi" w:hAnsiTheme="minorHAnsi" w:cstheme="minorHAnsi"/>
          <w:color w:val="auto"/>
        </w:rPr>
        <w:t>ion</w:t>
      </w:r>
      <w:r w:rsidR="00430C52" w:rsidRPr="005F3F41">
        <w:rPr>
          <w:rFonts w:asciiTheme="minorHAnsi" w:hAnsiTheme="minorHAnsi" w:cstheme="minorHAnsi"/>
          <w:color w:val="auto"/>
        </w:rPr>
        <w:t xml:space="preserve"> for</w:t>
      </w:r>
      <w:r w:rsidR="008B6213" w:rsidRPr="005F3F41">
        <w:rPr>
          <w:rFonts w:asciiTheme="minorHAnsi" w:hAnsiTheme="minorHAnsi" w:cstheme="minorHAnsi"/>
          <w:color w:val="auto"/>
        </w:rPr>
        <w:t xml:space="preserve"> </w:t>
      </w:r>
      <w:r w:rsidR="00FD1699" w:rsidRPr="005F3F41">
        <w:rPr>
          <w:rFonts w:asciiTheme="minorHAnsi" w:hAnsiTheme="minorHAnsi" w:cstheme="minorHAnsi"/>
          <w:color w:val="auto"/>
        </w:rPr>
        <w:t xml:space="preserve">business </w:t>
      </w:r>
      <w:r w:rsidR="008B6213" w:rsidRPr="005F3F41">
        <w:rPr>
          <w:rFonts w:asciiTheme="minorHAnsi" w:hAnsiTheme="minorHAnsi" w:cstheme="minorHAnsi"/>
          <w:color w:val="auto"/>
        </w:rPr>
        <w:t>need</w:t>
      </w:r>
      <w:r w:rsidR="00430C52" w:rsidRPr="005F3F41">
        <w:rPr>
          <w:rFonts w:asciiTheme="minorHAnsi" w:hAnsiTheme="minorHAnsi" w:cstheme="minorHAnsi"/>
          <w:color w:val="auto"/>
        </w:rPr>
        <w:t>s</w:t>
      </w:r>
      <w:r w:rsidR="00263E85" w:rsidRPr="005F3F41">
        <w:rPr>
          <w:rFonts w:asciiTheme="minorHAnsi" w:hAnsiTheme="minorHAnsi" w:cstheme="minorHAnsi"/>
          <w:color w:val="auto"/>
        </w:rPr>
        <w:t>.</w:t>
      </w:r>
    </w:p>
    <w:p w14:paraId="13C90DA9" w14:textId="69B9EBCA" w:rsidR="00B55920" w:rsidRPr="005F3F41" w:rsidRDefault="00B55920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will not in any way divulge, copy, release, sell, loan, review, alter, or destroy any </w:t>
      </w:r>
      <w:r w:rsidR="00430C52" w:rsidRPr="005F3F41">
        <w:rPr>
          <w:rFonts w:asciiTheme="minorHAnsi" w:hAnsiTheme="minorHAnsi" w:cstheme="minorHAnsi"/>
          <w:color w:val="auto"/>
        </w:rPr>
        <w:t>c</w:t>
      </w:r>
      <w:r w:rsidRPr="005F3F41">
        <w:rPr>
          <w:rFonts w:asciiTheme="minorHAnsi" w:hAnsiTheme="minorHAnsi" w:cstheme="minorHAnsi"/>
          <w:color w:val="auto"/>
        </w:rPr>
        <w:t xml:space="preserve">onfidential </w:t>
      </w:r>
      <w:r w:rsidR="00C0434F" w:rsidRPr="005F3F41">
        <w:rPr>
          <w:rFonts w:asciiTheme="minorHAnsi" w:hAnsiTheme="minorHAnsi" w:cstheme="minorHAnsi"/>
          <w:color w:val="auto"/>
        </w:rPr>
        <w:t xml:space="preserve">or </w:t>
      </w:r>
      <w:r w:rsidR="00430C52" w:rsidRPr="005F3F41">
        <w:rPr>
          <w:rFonts w:asciiTheme="minorHAnsi" w:hAnsiTheme="minorHAnsi" w:cstheme="minorHAnsi"/>
          <w:color w:val="auto"/>
        </w:rPr>
        <w:t>s</w:t>
      </w:r>
      <w:r w:rsidRPr="005F3F41">
        <w:rPr>
          <w:rFonts w:asciiTheme="minorHAnsi" w:hAnsiTheme="minorHAnsi" w:cstheme="minorHAnsi"/>
          <w:color w:val="auto"/>
        </w:rPr>
        <w:t>ensitive in</w:t>
      </w:r>
      <w:r w:rsidR="008B6213" w:rsidRPr="005F3F41">
        <w:rPr>
          <w:rFonts w:asciiTheme="minorHAnsi" w:hAnsiTheme="minorHAnsi" w:cstheme="minorHAnsi"/>
          <w:color w:val="auto"/>
        </w:rPr>
        <w:t>formation except as authorized</w:t>
      </w:r>
      <w:r w:rsidR="00263E85" w:rsidRPr="005F3F41">
        <w:rPr>
          <w:rFonts w:asciiTheme="minorHAnsi" w:hAnsiTheme="minorHAnsi" w:cstheme="minorHAnsi"/>
          <w:color w:val="auto"/>
        </w:rPr>
        <w:t>.</w:t>
      </w:r>
    </w:p>
    <w:p w14:paraId="231DC0D9" w14:textId="7C1CB381" w:rsidR="00B55920" w:rsidRPr="005F3F41" w:rsidRDefault="00B55920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will not misuse or carelessly handle </w:t>
      </w:r>
      <w:r w:rsidR="008815FA" w:rsidRPr="005F3F41">
        <w:rPr>
          <w:rFonts w:asciiTheme="minorHAnsi" w:hAnsiTheme="minorHAnsi" w:cstheme="minorHAnsi"/>
          <w:color w:val="auto"/>
        </w:rPr>
        <w:t>c</w:t>
      </w:r>
      <w:r w:rsidRPr="005F3F41">
        <w:rPr>
          <w:rFonts w:asciiTheme="minorHAnsi" w:hAnsiTheme="minorHAnsi" w:cstheme="minorHAnsi"/>
          <w:color w:val="auto"/>
        </w:rPr>
        <w:t>onfidential</w:t>
      </w:r>
      <w:r w:rsidR="008B6213" w:rsidRPr="005F3F41">
        <w:rPr>
          <w:rFonts w:asciiTheme="minorHAnsi" w:hAnsiTheme="minorHAnsi" w:cstheme="minorHAnsi"/>
          <w:color w:val="auto"/>
        </w:rPr>
        <w:t xml:space="preserve"> and </w:t>
      </w:r>
      <w:r w:rsidR="008815FA" w:rsidRPr="005F3F41">
        <w:rPr>
          <w:rFonts w:asciiTheme="minorHAnsi" w:hAnsiTheme="minorHAnsi" w:cstheme="minorHAnsi"/>
          <w:color w:val="auto"/>
        </w:rPr>
        <w:t>s</w:t>
      </w:r>
      <w:r w:rsidR="008B6213" w:rsidRPr="005F3F41">
        <w:rPr>
          <w:rFonts w:asciiTheme="minorHAnsi" w:hAnsiTheme="minorHAnsi" w:cstheme="minorHAnsi"/>
          <w:color w:val="auto"/>
        </w:rPr>
        <w:t>ensitive information</w:t>
      </w:r>
      <w:r w:rsidR="00263E85" w:rsidRPr="005F3F41">
        <w:rPr>
          <w:rFonts w:asciiTheme="minorHAnsi" w:hAnsiTheme="minorHAnsi" w:cstheme="minorHAnsi"/>
          <w:color w:val="auto"/>
        </w:rPr>
        <w:t>.</w:t>
      </w:r>
    </w:p>
    <w:p w14:paraId="477BFE01" w14:textId="110EE63D" w:rsidR="00B55920" w:rsidRPr="005F3F41" w:rsidRDefault="00B55920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will encrypt </w:t>
      </w:r>
      <w:r w:rsidR="008815FA" w:rsidRPr="005F3F41">
        <w:rPr>
          <w:rFonts w:asciiTheme="minorHAnsi" w:hAnsiTheme="minorHAnsi" w:cstheme="minorHAnsi"/>
          <w:color w:val="auto"/>
        </w:rPr>
        <w:t>c</w:t>
      </w:r>
      <w:r w:rsidRPr="005F3F41">
        <w:rPr>
          <w:rFonts w:asciiTheme="minorHAnsi" w:hAnsiTheme="minorHAnsi" w:cstheme="minorHAnsi"/>
          <w:color w:val="auto"/>
        </w:rPr>
        <w:t xml:space="preserve">onfidential and </w:t>
      </w:r>
      <w:r w:rsidR="008815FA" w:rsidRPr="005F3F41">
        <w:rPr>
          <w:rFonts w:asciiTheme="minorHAnsi" w:hAnsiTheme="minorHAnsi" w:cstheme="minorHAnsi"/>
          <w:color w:val="auto"/>
        </w:rPr>
        <w:t>s</w:t>
      </w:r>
      <w:r w:rsidRPr="005F3F41">
        <w:rPr>
          <w:rFonts w:asciiTheme="minorHAnsi" w:hAnsiTheme="minorHAnsi" w:cstheme="minorHAnsi"/>
          <w:color w:val="auto"/>
        </w:rPr>
        <w:t xml:space="preserve">ensitive information when appropriate, including when emailing such information </w:t>
      </w:r>
      <w:r w:rsidR="00263E85" w:rsidRPr="005F3F41">
        <w:rPr>
          <w:rFonts w:asciiTheme="minorHAnsi" w:hAnsiTheme="minorHAnsi" w:cstheme="minorHAnsi"/>
          <w:color w:val="auto"/>
        </w:rPr>
        <w:t xml:space="preserve">outside the agency </w:t>
      </w:r>
      <w:r w:rsidRPr="005F3F41">
        <w:rPr>
          <w:rFonts w:asciiTheme="minorHAnsi" w:hAnsiTheme="minorHAnsi" w:cstheme="minorHAnsi"/>
          <w:color w:val="auto"/>
        </w:rPr>
        <w:t>and when storing such informati</w:t>
      </w:r>
      <w:r w:rsidR="008B6213" w:rsidRPr="005F3F41">
        <w:rPr>
          <w:rFonts w:asciiTheme="minorHAnsi" w:hAnsiTheme="minorHAnsi" w:cstheme="minorHAnsi"/>
          <w:color w:val="auto"/>
        </w:rPr>
        <w:t xml:space="preserve">on on </w:t>
      </w:r>
      <w:r w:rsidR="00F511FF">
        <w:rPr>
          <w:rFonts w:asciiTheme="minorHAnsi" w:hAnsiTheme="minorHAnsi" w:cstheme="minorHAnsi"/>
          <w:color w:val="auto"/>
        </w:rPr>
        <w:t xml:space="preserve">any </w:t>
      </w:r>
      <w:r w:rsidR="008B6213" w:rsidRPr="005F3F41">
        <w:rPr>
          <w:rFonts w:asciiTheme="minorHAnsi" w:hAnsiTheme="minorHAnsi" w:cstheme="minorHAnsi"/>
          <w:color w:val="auto"/>
        </w:rPr>
        <w:t xml:space="preserve">portable </w:t>
      </w:r>
      <w:r w:rsidR="00D1462B" w:rsidRPr="005F3F41">
        <w:rPr>
          <w:rFonts w:asciiTheme="minorHAnsi" w:hAnsiTheme="minorHAnsi" w:cstheme="minorHAnsi"/>
          <w:color w:val="auto"/>
        </w:rPr>
        <w:t>electronic device</w:t>
      </w:r>
      <w:r w:rsidR="00F511FF">
        <w:rPr>
          <w:rFonts w:asciiTheme="minorHAnsi" w:hAnsiTheme="minorHAnsi" w:cstheme="minorHAnsi"/>
          <w:color w:val="auto"/>
        </w:rPr>
        <w:t>;</w:t>
      </w:r>
      <w:r w:rsidR="00D1462B" w:rsidRPr="005F3F41">
        <w:rPr>
          <w:rFonts w:asciiTheme="minorHAnsi" w:hAnsiTheme="minorHAnsi" w:cstheme="minorHAnsi"/>
          <w:color w:val="auto"/>
        </w:rPr>
        <w:t xml:space="preserve"> </w:t>
      </w:r>
      <w:r w:rsidR="00F511FF">
        <w:rPr>
          <w:rFonts w:asciiTheme="minorHAnsi" w:hAnsiTheme="minorHAnsi" w:cstheme="minorHAnsi"/>
          <w:color w:val="auto"/>
        </w:rPr>
        <w:t>including but not limited to laptops, phones, tablets or</w:t>
      </w:r>
      <w:r w:rsidR="00D1462B" w:rsidRPr="005F3F41">
        <w:rPr>
          <w:rFonts w:asciiTheme="minorHAnsi" w:hAnsiTheme="minorHAnsi" w:cstheme="minorHAnsi"/>
          <w:color w:val="auto"/>
        </w:rPr>
        <w:t xml:space="preserve"> portable </w:t>
      </w:r>
      <w:r w:rsidR="008B6213" w:rsidRPr="005F3F41">
        <w:rPr>
          <w:rFonts w:asciiTheme="minorHAnsi" w:hAnsiTheme="minorHAnsi" w:cstheme="minorHAnsi"/>
          <w:color w:val="auto"/>
        </w:rPr>
        <w:t>storage devices</w:t>
      </w:r>
      <w:r w:rsidR="00263E85" w:rsidRPr="005F3F41">
        <w:rPr>
          <w:rFonts w:asciiTheme="minorHAnsi" w:hAnsiTheme="minorHAnsi" w:cstheme="minorHAnsi"/>
          <w:color w:val="auto"/>
        </w:rPr>
        <w:t>.</w:t>
      </w:r>
    </w:p>
    <w:p w14:paraId="7ACC368A" w14:textId="5FFE99F5" w:rsidR="00B55920" w:rsidRPr="005F3F41" w:rsidRDefault="00B55920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will safeguard and will not disclose my password or other authorization I have that allows me to access </w:t>
      </w:r>
      <w:r w:rsidR="008815FA" w:rsidRPr="005F3F41">
        <w:rPr>
          <w:rFonts w:asciiTheme="minorHAnsi" w:hAnsiTheme="minorHAnsi" w:cstheme="minorHAnsi"/>
          <w:color w:val="auto"/>
        </w:rPr>
        <w:t>c</w:t>
      </w:r>
      <w:r w:rsidRPr="005F3F41">
        <w:rPr>
          <w:rFonts w:asciiTheme="minorHAnsi" w:hAnsiTheme="minorHAnsi" w:cstheme="minorHAnsi"/>
          <w:color w:val="auto"/>
        </w:rPr>
        <w:t xml:space="preserve">onfidential and </w:t>
      </w:r>
      <w:r w:rsidR="008815FA" w:rsidRPr="005F3F41">
        <w:rPr>
          <w:rFonts w:asciiTheme="minorHAnsi" w:hAnsiTheme="minorHAnsi" w:cstheme="minorHAnsi"/>
          <w:color w:val="auto"/>
        </w:rPr>
        <w:t>s</w:t>
      </w:r>
      <w:r w:rsidRPr="005F3F41">
        <w:rPr>
          <w:rFonts w:asciiTheme="minorHAnsi" w:hAnsiTheme="minorHAnsi" w:cstheme="minorHAnsi"/>
          <w:color w:val="auto"/>
        </w:rPr>
        <w:t>ensitive informati</w:t>
      </w:r>
      <w:r w:rsidR="008B6213" w:rsidRPr="005F3F41">
        <w:rPr>
          <w:rFonts w:asciiTheme="minorHAnsi" w:hAnsiTheme="minorHAnsi" w:cstheme="minorHAnsi"/>
          <w:color w:val="auto"/>
        </w:rPr>
        <w:t>on, except as permitted by law</w:t>
      </w:r>
      <w:r w:rsidR="00263E85" w:rsidRPr="005F3F41">
        <w:rPr>
          <w:rFonts w:asciiTheme="minorHAnsi" w:hAnsiTheme="minorHAnsi" w:cstheme="minorHAnsi"/>
          <w:color w:val="auto"/>
        </w:rPr>
        <w:t>.</w:t>
      </w:r>
    </w:p>
    <w:p w14:paraId="07554598" w14:textId="596E8755" w:rsidR="00B55920" w:rsidRPr="005F3F41" w:rsidRDefault="00B55920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>I will</w:t>
      </w:r>
      <w:r w:rsidR="00C0434F" w:rsidRPr="005F3F41">
        <w:rPr>
          <w:rFonts w:asciiTheme="minorHAnsi" w:hAnsiTheme="minorHAnsi" w:cstheme="minorHAnsi"/>
          <w:color w:val="auto"/>
        </w:rPr>
        <w:t xml:space="preserve"> </w:t>
      </w:r>
      <w:r w:rsidRPr="005F3F41">
        <w:rPr>
          <w:rFonts w:asciiTheme="minorHAnsi" w:hAnsiTheme="minorHAnsi" w:cstheme="minorHAnsi"/>
          <w:color w:val="auto"/>
        </w:rPr>
        <w:t xml:space="preserve">report activities by any other individual or entity that I suspect may compromise the confidentiality, integrity or availability of </w:t>
      </w:r>
      <w:r w:rsidR="008815FA" w:rsidRPr="005F3F41">
        <w:rPr>
          <w:rFonts w:asciiTheme="minorHAnsi" w:hAnsiTheme="minorHAnsi" w:cstheme="minorHAnsi"/>
          <w:color w:val="auto"/>
        </w:rPr>
        <w:t>c</w:t>
      </w:r>
      <w:r w:rsidRPr="005F3F41">
        <w:rPr>
          <w:rFonts w:asciiTheme="minorHAnsi" w:hAnsiTheme="minorHAnsi" w:cstheme="minorHAnsi"/>
          <w:color w:val="auto"/>
        </w:rPr>
        <w:t>onfiden</w:t>
      </w:r>
      <w:r w:rsidR="008B6213" w:rsidRPr="005F3F41">
        <w:rPr>
          <w:rFonts w:asciiTheme="minorHAnsi" w:hAnsiTheme="minorHAnsi" w:cstheme="minorHAnsi"/>
          <w:color w:val="auto"/>
        </w:rPr>
        <w:t xml:space="preserve">tial and </w:t>
      </w:r>
      <w:r w:rsidR="008815FA" w:rsidRPr="005F3F41">
        <w:rPr>
          <w:rFonts w:asciiTheme="minorHAnsi" w:hAnsiTheme="minorHAnsi" w:cstheme="minorHAnsi"/>
          <w:color w:val="auto"/>
        </w:rPr>
        <w:t>s</w:t>
      </w:r>
      <w:r w:rsidR="008B6213" w:rsidRPr="005F3F41">
        <w:rPr>
          <w:rFonts w:asciiTheme="minorHAnsi" w:hAnsiTheme="minorHAnsi" w:cstheme="minorHAnsi"/>
          <w:color w:val="auto"/>
        </w:rPr>
        <w:t>ensitive information</w:t>
      </w:r>
      <w:r w:rsidR="001C0C01" w:rsidRPr="005F3F41">
        <w:rPr>
          <w:rFonts w:asciiTheme="minorHAnsi" w:hAnsiTheme="minorHAnsi" w:cstheme="minorHAnsi"/>
          <w:color w:val="auto"/>
        </w:rPr>
        <w:t>.</w:t>
      </w:r>
    </w:p>
    <w:p w14:paraId="6D5B9CA0" w14:textId="77777777" w:rsidR="00B55920" w:rsidRPr="005F3F41" w:rsidRDefault="00B55920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>My privileges hereunder are subject to periodic review, revisio</w:t>
      </w:r>
      <w:r w:rsidR="008B6213" w:rsidRPr="005F3F41">
        <w:rPr>
          <w:rFonts w:asciiTheme="minorHAnsi" w:hAnsiTheme="minorHAnsi" w:cstheme="minorHAnsi"/>
          <w:color w:val="auto"/>
        </w:rPr>
        <w:t>n, and if appropriate, renewal</w:t>
      </w:r>
      <w:r w:rsidR="001C0C01" w:rsidRPr="005F3F41">
        <w:rPr>
          <w:rFonts w:asciiTheme="minorHAnsi" w:hAnsiTheme="minorHAnsi" w:cstheme="minorHAnsi"/>
          <w:color w:val="auto"/>
        </w:rPr>
        <w:t>.</w:t>
      </w:r>
    </w:p>
    <w:p w14:paraId="6E94A01B" w14:textId="1023398A" w:rsidR="00B55920" w:rsidRPr="005F3F41" w:rsidRDefault="00B55920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have no right or ownership interest in any </w:t>
      </w:r>
      <w:r w:rsidR="008815FA" w:rsidRPr="005F3F41">
        <w:rPr>
          <w:rFonts w:asciiTheme="minorHAnsi" w:hAnsiTheme="minorHAnsi" w:cstheme="minorHAnsi"/>
          <w:color w:val="auto"/>
        </w:rPr>
        <w:t>c</w:t>
      </w:r>
      <w:r w:rsidRPr="005F3F41">
        <w:rPr>
          <w:rFonts w:asciiTheme="minorHAnsi" w:hAnsiTheme="minorHAnsi" w:cstheme="minorHAnsi"/>
          <w:color w:val="auto"/>
        </w:rPr>
        <w:t>onfidential</w:t>
      </w:r>
      <w:r w:rsidR="00C0434F" w:rsidRPr="005F3F41">
        <w:rPr>
          <w:rFonts w:asciiTheme="minorHAnsi" w:hAnsiTheme="minorHAnsi" w:cstheme="minorHAnsi"/>
          <w:color w:val="auto"/>
        </w:rPr>
        <w:t xml:space="preserve"> or </w:t>
      </w:r>
      <w:r w:rsidR="008815FA" w:rsidRPr="005F3F41">
        <w:rPr>
          <w:rFonts w:asciiTheme="minorHAnsi" w:hAnsiTheme="minorHAnsi" w:cstheme="minorHAnsi"/>
          <w:color w:val="auto"/>
        </w:rPr>
        <w:t>s</w:t>
      </w:r>
      <w:r w:rsidRPr="005F3F41">
        <w:rPr>
          <w:rFonts w:asciiTheme="minorHAnsi" w:hAnsiTheme="minorHAnsi" w:cstheme="minorHAnsi"/>
          <w:color w:val="auto"/>
        </w:rPr>
        <w:t xml:space="preserve">ensitive information referred to in this Agreement. </w:t>
      </w:r>
      <w:r w:rsidR="00ED4772">
        <w:rPr>
          <w:rFonts w:asciiTheme="minorHAnsi" w:hAnsiTheme="minorHAnsi" w:cstheme="minorHAnsi"/>
          <w:color w:val="auto"/>
        </w:rPr>
        <w:t xml:space="preserve">SPC </w:t>
      </w:r>
      <w:r w:rsidRPr="005F3F41">
        <w:rPr>
          <w:rFonts w:asciiTheme="minorHAnsi" w:hAnsiTheme="minorHAnsi" w:cstheme="minorHAnsi"/>
          <w:color w:val="auto"/>
        </w:rPr>
        <w:t xml:space="preserve">may revoke my access to </w:t>
      </w:r>
      <w:r w:rsidR="00F26B38" w:rsidRPr="005F3F41">
        <w:rPr>
          <w:rFonts w:asciiTheme="minorHAnsi" w:hAnsiTheme="minorHAnsi" w:cstheme="minorHAnsi"/>
          <w:color w:val="auto"/>
        </w:rPr>
        <w:t>c</w:t>
      </w:r>
      <w:r w:rsidRPr="005F3F41">
        <w:rPr>
          <w:rFonts w:asciiTheme="minorHAnsi" w:hAnsiTheme="minorHAnsi" w:cstheme="minorHAnsi"/>
          <w:color w:val="auto"/>
        </w:rPr>
        <w:t xml:space="preserve">onfidential and </w:t>
      </w:r>
      <w:r w:rsidR="00F26B38" w:rsidRPr="005F3F41">
        <w:rPr>
          <w:rFonts w:asciiTheme="minorHAnsi" w:hAnsiTheme="minorHAnsi" w:cstheme="minorHAnsi"/>
          <w:color w:val="auto"/>
        </w:rPr>
        <w:t>s</w:t>
      </w:r>
      <w:r w:rsidRPr="005F3F41">
        <w:rPr>
          <w:rFonts w:asciiTheme="minorHAnsi" w:hAnsiTheme="minorHAnsi" w:cstheme="minorHAnsi"/>
          <w:color w:val="auto"/>
        </w:rPr>
        <w:t>ensitive information</w:t>
      </w:r>
      <w:r w:rsidR="00F4248C" w:rsidRPr="005F3F41">
        <w:rPr>
          <w:rFonts w:asciiTheme="minorHAnsi" w:hAnsiTheme="minorHAnsi" w:cstheme="minorHAnsi"/>
          <w:color w:val="auto"/>
        </w:rPr>
        <w:t xml:space="preserve"> at any time </w:t>
      </w:r>
      <w:r w:rsidR="00F26B38" w:rsidRPr="005F3F41">
        <w:rPr>
          <w:rFonts w:asciiTheme="minorHAnsi" w:hAnsiTheme="minorHAnsi" w:cstheme="minorHAnsi"/>
          <w:color w:val="auto"/>
        </w:rPr>
        <w:t xml:space="preserve">and </w:t>
      </w:r>
      <w:r w:rsidR="00F4248C" w:rsidRPr="005F3F41">
        <w:rPr>
          <w:rFonts w:asciiTheme="minorHAnsi" w:hAnsiTheme="minorHAnsi" w:cstheme="minorHAnsi"/>
          <w:color w:val="auto"/>
        </w:rPr>
        <w:t>without notice</w:t>
      </w:r>
      <w:r w:rsidR="001C0C01" w:rsidRPr="005F3F41">
        <w:rPr>
          <w:rFonts w:asciiTheme="minorHAnsi" w:hAnsiTheme="minorHAnsi" w:cstheme="minorHAnsi"/>
          <w:color w:val="auto"/>
        </w:rPr>
        <w:t>.</w:t>
      </w:r>
    </w:p>
    <w:p w14:paraId="2D9F468A" w14:textId="190D590D" w:rsidR="00F511FF" w:rsidRPr="00F511FF" w:rsidRDefault="00F511FF" w:rsidP="00F511FF">
      <w:pPr>
        <w:pStyle w:val="Default"/>
        <w:spacing w:after="40"/>
        <w:rPr>
          <w:rFonts w:asciiTheme="minorHAnsi" w:hAnsiTheme="minorHAnsi" w:cstheme="minorHAnsi"/>
          <w:b/>
          <w:color w:val="auto"/>
        </w:rPr>
      </w:pPr>
      <w:r w:rsidRPr="00F511FF">
        <w:rPr>
          <w:rFonts w:asciiTheme="minorHAnsi" w:hAnsiTheme="minorHAnsi" w:cstheme="minorHAnsi"/>
          <w:b/>
          <w:color w:val="auto"/>
        </w:rPr>
        <w:t xml:space="preserve">Authorized </w:t>
      </w:r>
      <w:r>
        <w:rPr>
          <w:rFonts w:asciiTheme="minorHAnsi" w:hAnsiTheme="minorHAnsi" w:cstheme="minorHAnsi"/>
          <w:b/>
          <w:color w:val="auto"/>
        </w:rPr>
        <w:t>U</w:t>
      </w:r>
      <w:r w:rsidRPr="00F511FF">
        <w:rPr>
          <w:rFonts w:asciiTheme="minorHAnsi" w:hAnsiTheme="minorHAnsi" w:cstheme="minorHAnsi"/>
          <w:b/>
          <w:color w:val="auto"/>
        </w:rPr>
        <w:t xml:space="preserve">se – i agree that: </w:t>
      </w:r>
    </w:p>
    <w:p w14:paraId="632ED3FA" w14:textId="4A1810BB" w:rsidR="00D1142B" w:rsidRPr="005F3F41" w:rsidRDefault="00D1142B" w:rsidP="00F511FF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will use Information Resources only for official </w:t>
      </w:r>
      <w:r w:rsidR="00ED4772">
        <w:rPr>
          <w:rFonts w:asciiTheme="minorHAnsi" w:hAnsiTheme="minorHAnsi" w:cstheme="minorHAnsi"/>
          <w:color w:val="auto"/>
        </w:rPr>
        <w:t>SPC</w:t>
      </w:r>
      <w:r w:rsidRPr="005F3F41">
        <w:rPr>
          <w:rFonts w:asciiTheme="minorHAnsi" w:hAnsiTheme="minorHAnsi" w:cstheme="minorHAnsi"/>
          <w:color w:val="auto"/>
        </w:rPr>
        <w:t>-approved business</w:t>
      </w:r>
      <w:r w:rsidR="001C0C01" w:rsidRPr="005F3F41">
        <w:rPr>
          <w:rFonts w:asciiTheme="minorHAnsi" w:hAnsiTheme="minorHAnsi" w:cstheme="minorHAnsi"/>
          <w:color w:val="auto"/>
        </w:rPr>
        <w:t>.</w:t>
      </w:r>
    </w:p>
    <w:p w14:paraId="1686FA49" w14:textId="37BB5C96" w:rsidR="00D1142B" w:rsidRPr="005F3F41" w:rsidRDefault="00D1142B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will not use Information Resources for personal reasons unless there are specific limited use exceptions permitted by </w:t>
      </w:r>
      <w:r w:rsidR="00ED4772">
        <w:rPr>
          <w:rFonts w:asciiTheme="minorHAnsi" w:hAnsiTheme="minorHAnsi" w:cstheme="minorHAnsi"/>
          <w:color w:val="auto"/>
        </w:rPr>
        <w:t>SPC</w:t>
      </w:r>
      <w:r w:rsidR="001C0C01" w:rsidRPr="005F3F41">
        <w:rPr>
          <w:rFonts w:asciiTheme="minorHAnsi" w:hAnsiTheme="minorHAnsi" w:cstheme="minorHAnsi"/>
          <w:color w:val="auto"/>
        </w:rPr>
        <w:t>.</w:t>
      </w:r>
    </w:p>
    <w:p w14:paraId="533C7B8A" w14:textId="72A422CC" w:rsidR="00F4248C" w:rsidRPr="005F3F41" w:rsidRDefault="00D1142B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</w:t>
      </w:r>
      <w:r w:rsidR="007A406F" w:rsidRPr="005F3F41">
        <w:rPr>
          <w:rFonts w:asciiTheme="minorHAnsi" w:hAnsiTheme="minorHAnsi" w:cstheme="minorHAnsi"/>
          <w:color w:val="auto"/>
        </w:rPr>
        <w:t xml:space="preserve">have no right to expect privacy in </w:t>
      </w:r>
      <w:r w:rsidRPr="005F3F41">
        <w:rPr>
          <w:rFonts w:asciiTheme="minorHAnsi" w:hAnsiTheme="minorHAnsi" w:cstheme="minorHAnsi"/>
          <w:color w:val="auto"/>
        </w:rPr>
        <w:t>my</w:t>
      </w:r>
      <w:r w:rsidR="007A406F" w:rsidRPr="005F3F41">
        <w:rPr>
          <w:rFonts w:asciiTheme="minorHAnsi" w:hAnsiTheme="minorHAnsi" w:cstheme="minorHAnsi"/>
          <w:color w:val="auto"/>
        </w:rPr>
        <w:t xml:space="preserve"> use of </w:t>
      </w:r>
      <w:r w:rsidR="00EB381F" w:rsidRPr="005F3F41">
        <w:rPr>
          <w:rFonts w:asciiTheme="minorHAnsi" w:hAnsiTheme="minorHAnsi" w:cstheme="minorHAnsi"/>
          <w:color w:val="auto"/>
        </w:rPr>
        <w:t>agency</w:t>
      </w:r>
      <w:r w:rsidRPr="005F3F41">
        <w:rPr>
          <w:rFonts w:asciiTheme="minorHAnsi" w:hAnsiTheme="minorHAnsi" w:cstheme="minorHAnsi"/>
          <w:color w:val="auto"/>
        </w:rPr>
        <w:t xml:space="preserve"> </w:t>
      </w:r>
      <w:r w:rsidR="007A406F" w:rsidRPr="005F3F41">
        <w:rPr>
          <w:rFonts w:asciiTheme="minorHAnsi" w:hAnsiTheme="minorHAnsi" w:cstheme="minorHAnsi"/>
          <w:color w:val="auto"/>
        </w:rPr>
        <w:t xml:space="preserve">Information </w:t>
      </w:r>
      <w:r w:rsidRPr="005F3F41">
        <w:rPr>
          <w:rFonts w:asciiTheme="minorHAnsi" w:hAnsiTheme="minorHAnsi" w:cstheme="minorHAnsi"/>
          <w:color w:val="auto"/>
        </w:rPr>
        <w:t>Resources or in the content of my</w:t>
      </w:r>
      <w:r w:rsidR="007A406F" w:rsidRPr="005F3F41">
        <w:rPr>
          <w:rFonts w:asciiTheme="minorHAnsi" w:hAnsiTheme="minorHAnsi" w:cstheme="minorHAnsi"/>
          <w:color w:val="auto"/>
        </w:rPr>
        <w:t xml:space="preserve"> communications sent or </w:t>
      </w:r>
      <w:r w:rsidR="00AF70C7" w:rsidRPr="005F3F41">
        <w:rPr>
          <w:rFonts w:asciiTheme="minorHAnsi" w:hAnsiTheme="minorHAnsi" w:cstheme="minorHAnsi"/>
          <w:color w:val="auto"/>
        </w:rPr>
        <w:t xml:space="preserve">stored in </w:t>
      </w:r>
      <w:r w:rsidR="00ED4772">
        <w:rPr>
          <w:rFonts w:asciiTheme="minorHAnsi" w:hAnsiTheme="minorHAnsi" w:cstheme="minorHAnsi"/>
          <w:color w:val="auto"/>
        </w:rPr>
        <w:t>SPC</w:t>
      </w:r>
      <w:r w:rsidRPr="005F3F41">
        <w:rPr>
          <w:rFonts w:asciiTheme="minorHAnsi" w:hAnsiTheme="minorHAnsi" w:cstheme="minorHAnsi"/>
          <w:color w:val="auto"/>
        </w:rPr>
        <w:t xml:space="preserve"> </w:t>
      </w:r>
      <w:r w:rsidR="00AF70C7" w:rsidRPr="005F3F41">
        <w:rPr>
          <w:rFonts w:asciiTheme="minorHAnsi" w:hAnsiTheme="minorHAnsi" w:cstheme="minorHAnsi"/>
          <w:color w:val="auto"/>
        </w:rPr>
        <w:t>Information Resources</w:t>
      </w:r>
      <w:r w:rsidR="001C0C01" w:rsidRPr="005F3F41">
        <w:rPr>
          <w:rFonts w:asciiTheme="minorHAnsi" w:hAnsiTheme="minorHAnsi" w:cstheme="minorHAnsi"/>
          <w:color w:val="auto"/>
        </w:rPr>
        <w:t>.</w:t>
      </w:r>
      <w:r w:rsidR="00B03256" w:rsidRPr="005F3F41">
        <w:rPr>
          <w:rFonts w:asciiTheme="minorHAnsi" w:hAnsiTheme="minorHAnsi" w:cstheme="minorHAnsi"/>
          <w:color w:val="auto"/>
        </w:rPr>
        <w:t xml:space="preserve">  All user activity is subject to monitoring, logging, and review.</w:t>
      </w:r>
    </w:p>
    <w:p w14:paraId="525C3FBD" w14:textId="77777777" w:rsidR="00F4248C" w:rsidRPr="00F511FF" w:rsidRDefault="007A406F" w:rsidP="005F3F41">
      <w:pPr>
        <w:pStyle w:val="Heading2"/>
        <w:rPr>
          <w:rFonts w:asciiTheme="minorHAnsi" w:hAnsiTheme="minorHAnsi" w:cstheme="minorHAnsi"/>
          <w:b/>
          <w:smallCaps w:val="0"/>
          <w:sz w:val="24"/>
          <w:szCs w:val="24"/>
        </w:rPr>
      </w:pPr>
      <w:r w:rsidRPr="00F511FF">
        <w:rPr>
          <w:rFonts w:asciiTheme="minorHAnsi" w:hAnsiTheme="minorHAnsi" w:cstheme="minorHAnsi"/>
          <w:b/>
          <w:smallCaps w:val="0"/>
          <w:sz w:val="24"/>
          <w:szCs w:val="24"/>
        </w:rPr>
        <w:t>Personal Security Identification Codes (User ID’s and Passwords</w:t>
      </w:r>
      <w:r w:rsidR="002F4980" w:rsidRPr="00F511FF">
        <w:rPr>
          <w:rFonts w:asciiTheme="minorHAnsi" w:hAnsiTheme="minorHAnsi" w:cstheme="minorHAnsi"/>
          <w:b/>
          <w:smallCaps w:val="0"/>
          <w:sz w:val="24"/>
          <w:szCs w:val="24"/>
        </w:rPr>
        <w:t>) - I</w:t>
      </w:r>
      <w:r w:rsidR="00F4248C" w:rsidRPr="00F511FF">
        <w:rPr>
          <w:rFonts w:asciiTheme="minorHAnsi" w:hAnsiTheme="minorHAnsi" w:cstheme="minorHAnsi"/>
          <w:b/>
          <w:smallCaps w:val="0"/>
          <w:sz w:val="24"/>
          <w:szCs w:val="24"/>
        </w:rPr>
        <w:t xml:space="preserve"> agree that:</w:t>
      </w:r>
    </w:p>
    <w:p w14:paraId="38061100" w14:textId="77777777" w:rsidR="00F4248C" w:rsidRPr="005F3F41" w:rsidRDefault="007A406F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>I will receive and will be required to use a personal security identification code (User ID and Password) to gain access to and to use Informati</w:t>
      </w:r>
      <w:r w:rsidR="00E479EA" w:rsidRPr="005F3F41">
        <w:rPr>
          <w:rFonts w:asciiTheme="minorHAnsi" w:hAnsiTheme="minorHAnsi" w:cstheme="minorHAnsi"/>
          <w:color w:val="auto"/>
        </w:rPr>
        <w:t>on Resources</w:t>
      </w:r>
      <w:r w:rsidR="00E65F3B" w:rsidRPr="005F3F41">
        <w:rPr>
          <w:rFonts w:asciiTheme="minorHAnsi" w:hAnsiTheme="minorHAnsi" w:cstheme="minorHAnsi"/>
          <w:color w:val="auto"/>
        </w:rPr>
        <w:t>.</w:t>
      </w:r>
    </w:p>
    <w:p w14:paraId="5BC6F095" w14:textId="672E8485" w:rsidR="00E479EA" w:rsidRPr="005F3F41" w:rsidRDefault="00227DAB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lastRenderedPageBreak/>
        <w:t>My user ID and p</w:t>
      </w:r>
      <w:r w:rsidR="00E479EA" w:rsidRPr="005F3F41">
        <w:rPr>
          <w:rFonts w:asciiTheme="minorHAnsi" w:hAnsiTheme="minorHAnsi" w:cstheme="minorHAnsi"/>
          <w:color w:val="auto"/>
        </w:rPr>
        <w:t xml:space="preserve">assword are security measures </w:t>
      </w:r>
      <w:r w:rsidR="00E65F3B" w:rsidRPr="005F3F41">
        <w:rPr>
          <w:rFonts w:asciiTheme="minorHAnsi" w:hAnsiTheme="minorHAnsi" w:cstheme="minorHAnsi"/>
          <w:color w:val="auto"/>
        </w:rPr>
        <w:t xml:space="preserve">that </w:t>
      </w:r>
      <w:r w:rsidR="00E479EA" w:rsidRPr="005F3F41">
        <w:rPr>
          <w:rFonts w:asciiTheme="minorHAnsi" w:hAnsiTheme="minorHAnsi" w:cstheme="minorHAnsi"/>
          <w:color w:val="auto"/>
        </w:rPr>
        <w:t>must be used only by me and I will not</w:t>
      </w:r>
      <w:r w:rsidR="00087FB4" w:rsidRPr="005F3F41">
        <w:rPr>
          <w:rFonts w:asciiTheme="minorHAnsi" w:hAnsiTheme="minorHAnsi" w:cstheme="minorHAnsi"/>
          <w:color w:val="auto"/>
        </w:rPr>
        <w:t xml:space="preserve"> disclose my password to anyone</w:t>
      </w:r>
      <w:r w:rsidR="00E65F3B" w:rsidRPr="005F3F41">
        <w:rPr>
          <w:rFonts w:asciiTheme="minorHAnsi" w:hAnsiTheme="minorHAnsi" w:cstheme="minorHAnsi"/>
          <w:color w:val="auto"/>
        </w:rPr>
        <w:t>.</w:t>
      </w:r>
    </w:p>
    <w:p w14:paraId="7A087E2F" w14:textId="73B5986E" w:rsidR="002F4980" w:rsidRPr="005F3F41" w:rsidRDefault="007A406F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will be held personally responsible for any </w:t>
      </w:r>
      <w:r w:rsidR="00D1142B" w:rsidRPr="005F3F41">
        <w:rPr>
          <w:rFonts w:asciiTheme="minorHAnsi" w:hAnsiTheme="minorHAnsi" w:cstheme="minorHAnsi"/>
          <w:color w:val="auto"/>
        </w:rPr>
        <w:t>transactions initiated</w:t>
      </w:r>
      <w:r w:rsidR="00BD60EA" w:rsidRPr="005F3F41">
        <w:rPr>
          <w:rFonts w:asciiTheme="minorHAnsi" w:hAnsiTheme="minorHAnsi" w:cstheme="minorHAnsi"/>
          <w:color w:val="auto"/>
        </w:rPr>
        <w:t>,</w:t>
      </w:r>
      <w:r w:rsidR="00D1142B" w:rsidRPr="005F3F41">
        <w:rPr>
          <w:rFonts w:asciiTheme="minorHAnsi" w:hAnsiTheme="minorHAnsi" w:cstheme="minorHAnsi"/>
          <w:color w:val="auto"/>
        </w:rPr>
        <w:t xml:space="preserve"> </w:t>
      </w:r>
      <w:r w:rsidRPr="005F3F41">
        <w:rPr>
          <w:rFonts w:asciiTheme="minorHAnsi" w:hAnsiTheme="minorHAnsi" w:cstheme="minorHAnsi"/>
          <w:color w:val="auto"/>
        </w:rPr>
        <w:t>actions taken, or for any harm, loss, or adverse consequen</w:t>
      </w:r>
      <w:r w:rsidR="00227DAB" w:rsidRPr="005F3F41">
        <w:rPr>
          <w:rFonts w:asciiTheme="minorHAnsi" w:hAnsiTheme="minorHAnsi" w:cstheme="minorHAnsi"/>
          <w:color w:val="auto"/>
        </w:rPr>
        <w:t>ces arising from the use of my user ID and p</w:t>
      </w:r>
      <w:r w:rsidRPr="005F3F41">
        <w:rPr>
          <w:rFonts w:asciiTheme="minorHAnsi" w:hAnsiTheme="minorHAnsi" w:cstheme="minorHAnsi"/>
          <w:color w:val="auto"/>
        </w:rPr>
        <w:t>assword, including any unauthorized use by a third party if</w:t>
      </w:r>
      <w:r w:rsidR="00227DAB" w:rsidRPr="005F3F41">
        <w:rPr>
          <w:rFonts w:asciiTheme="minorHAnsi" w:hAnsiTheme="minorHAnsi" w:cstheme="minorHAnsi"/>
          <w:color w:val="auto"/>
        </w:rPr>
        <w:t xml:space="preserve"> such party gains access to my user ID and p</w:t>
      </w:r>
      <w:r w:rsidRPr="005F3F41">
        <w:rPr>
          <w:rFonts w:asciiTheme="minorHAnsi" w:hAnsiTheme="minorHAnsi" w:cstheme="minorHAnsi"/>
          <w:color w:val="auto"/>
        </w:rPr>
        <w:t xml:space="preserve">assword due </w:t>
      </w:r>
      <w:r w:rsidR="008B6213" w:rsidRPr="005F3F41">
        <w:rPr>
          <w:rFonts w:asciiTheme="minorHAnsi" w:hAnsiTheme="minorHAnsi" w:cstheme="minorHAnsi"/>
          <w:color w:val="auto"/>
        </w:rPr>
        <w:t>to my misconduct</w:t>
      </w:r>
      <w:r w:rsidR="00F81BD8" w:rsidRPr="005F3F41">
        <w:rPr>
          <w:rFonts w:asciiTheme="minorHAnsi" w:hAnsiTheme="minorHAnsi" w:cstheme="minorHAnsi"/>
          <w:color w:val="auto"/>
        </w:rPr>
        <w:t xml:space="preserve"> or failure to abide by </w:t>
      </w:r>
      <w:r w:rsidR="00EB381F" w:rsidRPr="005F3F41">
        <w:rPr>
          <w:rFonts w:asciiTheme="minorHAnsi" w:hAnsiTheme="minorHAnsi" w:cstheme="minorHAnsi"/>
          <w:color w:val="auto"/>
        </w:rPr>
        <w:t>agency</w:t>
      </w:r>
      <w:r w:rsidR="00F81BD8" w:rsidRPr="005F3F41">
        <w:rPr>
          <w:rFonts w:asciiTheme="minorHAnsi" w:hAnsiTheme="minorHAnsi" w:cstheme="minorHAnsi"/>
          <w:color w:val="auto"/>
        </w:rPr>
        <w:t xml:space="preserve"> policy</w:t>
      </w:r>
      <w:r w:rsidR="00E12FA5" w:rsidRPr="005F3F41">
        <w:rPr>
          <w:rFonts w:asciiTheme="minorHAnsi" w:hAnsiTheme="minorHAnsi" w:cstheme="minorHAnsi"/>
          <w:color w:val="auto"/>
        </w:rPr>
        <w:t>.</w:t>
      </w:r>
    </w:p>
    <w:p w14:paraId="32DDCD28" w14:textId="77777777" w:rsidR="00F4248C" w:rsidRPr="00F511FF" w:rsidRDefault="007A406F" w:rsidP="005F3F41">
      <w:pPr>
        <w:pStyle w:val="Heading2"/>
        <w:rPr>
          <w:rFonts w:asciiTheme="minorHAnsi" w:hAnsiTheme="minorHAnsi" w:cstheme="minorHAnsi"/>
          <w:b/>
          <w:smallCaps w:val="0"/>
          <w:sz w:val="24"/>
          <w:szCs w:val="24"/>
        </w:rPr>
      </w:pPr>
      <w:r w:rsidRPr="00F511FF">
        <w:rPr>
          <w:rFonts w:asciiTheme="minorHAnsi" w:hAnsiTheme="minorHAnsi" w:cstheme="minorHAnsi"/>
          <w:b/>
          <w:smallCaps w:val="0"/>
          <w:sz w:val="24"/>
          <w:szCs w:val="24"/>
        </w:rPr>
        <w:t>Software</w:t>
      </w:r>
      <w:r w:rsidR="002F4980" w:rsidRPr="00F511FF">
        <w:rPr>
          <w:rFonts w:asciiTheme="minorHAnsi" w:hAnsiTheme="minorHAnsi" w:cstheme="minorHAnsi"/>
          <w:b/>
          <w:smallCaps w:val="0"/>
          <w:sz w:val="24"/>
          <w:szCs w:val="24"/>
        </w:rPr>
        <w:t xml:space="preserve"> -</w:t>
      </w:r>
      <w:r w:rsidR="00F4248C" w:rsidRPr="00F511FF">
        <w:rPr>
          <w:rFonts w:asciiTheme="minorHAnsi" w:hAnsiTheme="minorHAnsi" w:cstheme="minorHAnsi"/>
          <w:b/>
          <w:smallCaps w:val="0"/>
          <w:sz w:val="24"/>
          <w:szCs w:val="24"/>
        </w:rPr>
        <w:t xml:space="preserve"> I agree that:</w:t>
      </w:r>
    </w:p>
    <w:p w14:paraId="4F5E6EF4" w14:textId="77777777" w:rsidR="001976ED" w:rsidRDefault="00087FB4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will </w:t>
      </w:r>
      <w:r w:rsidR="00F7507A" w:rsidRPr="005F3F41">
        <w:rPr>
          <w:rFonts w:asciiTheme="minorHAnsi" w:hAnsiTheme="minorHAnsi" w:cstheme="minorHAnsi"/>
          <w:color w:val="auto"/>
        </w:rPr>
        <w:t xml:space="preserve">only </w:t>
      </w:r>
      <w:r w:rsidRPr="005F3F41">
        <w:rPr>
          <w:rFonts w:asciiTheme="minorHAnsi" w:hAnsiTheme="minorHAnsi" w:cstheme="minorHAnsi"/>
          <w:color w:val="auto"/>
        </w:rPr>
        <w:t xml:space="preserve">install or use software on </w:t>
      </w:r>
      <w:r w:rsidR="00ED4772">
        <w:rPr>
          <w:rFonts w:asciiTheme="minorHAnsi" w:hAnsiTheme="minorHAnsi" w:cstheme="minorHAnsi"/>
          <w:color w:val="auto"/>
        </w:rPr>
        <w:t>SPC</w:t>
      </w:r>
      <w:r w:rsidRPr="005F3F41">
        <w:rPr>
          <w:rFonts w:asciiTheme="minorHAnsi" w:hAnsiTheme="minorHAnsi" w:cstheme="minorHAnsi"/>
          <w:color w:val="auto"/>
        </w:rPr>
        <w:t xml:space="preserve"> computers that has been properly licensed and approved for my use in accordance with </w:t>
      </w:r>
      <w:r w:rsidR="00ED4772">
        <w:rPr>
          <w:rFonts w:asciiTheme="minorHAnsi" w:hAnsiTheme="minorHAnsi" w:cstheme="minorHAnsi"/>
          <w:color w:val="auto"/>
        </w:rPr>
        <w:t>SPC</w:t>
      </w:r>
      <w:r w:rsidRPr="005F3F41">
        <w:rPr>
          <w:rFonts w:asciiTheme="minorHAnsi" w:hAnsiTheme="minorHAnsi" w:cstheme="minorHAnsi"/>
          <w:color w:val="auto"/>
        </w:rPr>
        <w:t xml:space="preserve"> policies and procedures</w:t>
      </w:r>
      <w:r w:rsidR="00967E13">
        <w:rPr>
          <w:rFonts w:asciiTheme="minorHAnsi" w:hAnsiTheme="minorHAnsi" w:cstheme="minorHAnsi"/>
          <w:color w:val="auto"/>
        </w:rPr>
        <w:t xml:space="preserve"> </w:t>
      </w:r>
      <w:r w:rsidR="001976ED">
        <w:rPr>
          <w:rFonts w:asciiTheme="minorHAnsi" w:hAnsiTheme="minorHAnsi" w:cstheme="minorHAnsi"/>
          <w:color w:val="auto"/>
        </w:rPr>
        <w:t xml:space="preserve"> (</w:t>
      </w:r>
      <w:hyperlink r:id="rId11" w:history="1">
        <w:r w:rsidR="001976ED" w:rsidRPr="001976ED">
          <w:rPr>
            <w:rStyle w:val="Hyperlink"/>
            <w:rFonts w:asciiTheme="minorHAnsi" w:hAnsiTheme="minorHAnsi" w:cstheme="minorHAnsi"/>
          </w:rPr>
          <w:t>IT-Authorized Software Policy</w:t>
        </w:r>
      </w:hyperlink>
      <w:r w:rsidR="001976ED">
        <w:rPr>
          <w:rFonts w:asciiTheme="minorHAnsi" w:hAnsiTheme="minorHAnsi" w:cstheme="minorHAnsi"/>
          <w:color w:val="auto"/>
        </w:rPr>
        <w:t>)</w:t>
      </w:r>
      <w:r w:rsidR="001976ED" w:rsidRPr="005F3F41">
        <w:rPr>
          <w:rFonts w:asciiTheme="minorHAnsi" w:hAnsiTheme="minorHAnsi" w:cstheme="minorHAnsi"/>
          <w:color w:val="auto"/>
        </w:rPr>
        <w:t>.</w:t>
      </w:r>
    </w:p>
    <w:p w14:paraId="5F5788A2" w14:textId="6F81531D" w:rsidR="007A406F" w:rsidRPr="005F3F41" w:rsidRDefault="003E1DCA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>I</w:t>
      </w:r>
      <w:r w:rsidR="00F9572F" w:rsidRPr="005F3F41">
        <w:rPr>
          <w:rFonts w:asciiTheme="minorHAnsi" w:hAnsiTheme="minorHAnsi" w:cstheme="minorHAnsi"/>
          <w:color w:val="auto"/>
        </w:rPr>
        <w:t xml:space="preserve">f installing or authorizing the installation of software on </w:t>
      </w:r>
      <w:r w:rsidR="00ED4772">
        <w:rPr>
          <w:rFonts w:asciiTheme="minorHAnsi" w:hAnsiTheme="minorHAnsi" w:cstheme="minorHAnsi"/>
          <w:color w:val="auto"/>
        </w:rPr>
        <w:t>SPC</w:t>
      </w:r>
      <w:r w:rsidR="00F9572F" w:rsidRPr="005F3F41">
        <w:rPr>
          <w:rFonts w:asciiTheme="minorHAnsi" w:hAnsiTheme="minorHAnsi" w:cstheme="minorHAnsi"/>
          <w:color w:val="auto"/>
        </w:rPr>
        <w:t xml:space="preserve"> computers, I</w:t>
      </w:r>
      <w:r w:rsidRPr="005F3F41">
        <w:rPr>
          <w:rFonts w:asciiTheme="minorHAnsi" w:hAnsiTheme="minorHAnsi" w:cstheme="minorHAnsi"/>
          <w:color w:val="auto"/>
        </w:rPr>
        <w:t xml:space="preserve"> </w:t>
      </w:r>
      <w:r w:rsidR="008834F5" w:rsidRPr="005F3F41">
        <w:rPr>
          <w:rFonts w:asciiTheme="minorHAnsi" w:hAnsiTheme="minorHAnsi" w:cstheme="minorHAnsi"/>
          <w:color w:val="auto"/>
        </w:rPr>
        <w:t xml:space="preserve">will be responsible for ensuring that </w:t>
      </w:r>
      <w:r w:rsidR="00F9572F" w:rsidRPr="005F3F41">
        <w:rPr>
          <w:rFonts w:asciiTheme="minorHAnsi" w:hAnsiTheme="minorHAnsi" w:cstheme="minorHAnsi"/>
          <w:color w:val="auto"/>
        </w:rPr>
        <w:t xml:space="preserve">such </w:t>
      </w:r>
      <w:r w:rsidR="007A406F" w:rsidRPr="005F3F41">
        <w:rPr>
          <w:rFonts w:asciiTheme="minorHAnsi" w:hAnsiTheme="minorHAnsi" w:cstheme="minorHAnsi"/>
          <w:color w:val="auto"/>
        </w:rPr>
        <w:t xml:space="preserve">software </w:t>
      </w:r>
      <w:r w:rsidR="008834F5" w:rsidRPr="005F3F41">
        <w:rPr>
          <w:rFonts w:asciiTheme="minorHAnsi" w:hAnsiTheme="minorHAnsi" w:cstheme="minorHAnsi"/>
          <w:color w:val="auto"/>
        </w:rPr>
        <w:t xml:space="preserve">is </w:t>
      </w:r>
      <w:r w:rsidR="002A2650" w:rsidRPr="005F3F41">
        <w:rPr>
          <w:rFonts w:asciiTheme="minorHAnsi" w:hAnsiTheme="minorHAnsi" w:cstheme="minorHAnsi"/>
          <w:color w:val="auto"/>
        </w:rPr>
        <w:t xml:space="preserve">only </w:t>
      </w:r>
      <w:r w:rsidR="008834F5" w:rsidRPr="005F3F41">
        <w:rPr>
          <w:rFonts w:asciiTheme="minorHAnsi" w:hAnsiTheme="minorHAnsi" w:cstheme="minorHAnsi"/>
          <w:color w:val="auto"/>
        </w:rPr>
        <w:t xml:space="preserve">used </w:t>
      </w:r>
      <w:r w:rsidR="007A406F" w:rsidRPr="005F3F41">
        <w:rPr>
          <w:rFonts w:asciiTheme="minorHAnsi" w:hAnsiTheme="minorHAnsi" w:cstheme="minorHAnsi"/>
          <w:color w:val="auto"/>
        </w:rPr>
        <w:t xml:space="preserve">in a manner that complies with the terms of the applicable software license agreement and all applicable </w:t>
      </w:r>
      <w:r w:rsidR="00ED4772">
        <w:rPr>
          <w:rFonts w:asciiTheme="minorHAnsi" w:hAnsiTheme="minorHAnsi" w:cstheme="minorHAnsi"/>
          <w:color w:val="auto"/>
        </w:rPr>
        <w:t>SPC</w:t>
      </w:r>
      <w:r w:rsidR="008B6213" w:rsidRPr="005F3F41">
        <w:rPr>
          <w:rFonts w:asciiTheme="minorHAnsi" w:hAnsiTheme="minorHAnsi" w:cstheme="minorHAnsi"/>
          <w:color w:val="auto"/>
        </w:rPr>
        <w:t xml:space="preserve"> policies and procedures</w:t>
      </w:r>
      <w:r w:rsidR="00967E13">
        <w:rPr>
          <w:rFonts w:asciiTheme="minorHAnsi" w:hAnsiTheme="minorHAnsi" w:cstheme="minorHAnsi"/>
          <w:color w:val="auto"/>
        </w:rPr>
        <w:t xml:space="preserve"> (</w:t>
      </w:r>
      <w:hyperlink r:id="rId12" w:history="1">
        <w:r w:rsidR="00967E13" w:rsidRPr="001976ED">
          <w:rPr>
            <w:rStyle w:val="Hyperlink"/>
            <w:rFonts w:asciiTheme="minorHAnsi" w:hAnsiTheme="minorHAnsi" w:cstheme="minorHAnsi"/>
          </w:rPr>
          <w:t>IT-Authorized Software Policy</w:t>
        </w:r>
      </w:hyperlink>
      <w:r w:rsidR="00967E13">
        <w:rPr>
          <w:rFonts w:asciiTheme="minorHAnsi" w:hAnsiTheme="minorHAnsi" w:cstheme="minorHAnsi"/>
          <w:color w:val="auto"/>
        </w:rPr>
        <w:t>)</w:t>
      </w:r>
      <w:r w:rsidR="00F9572F" w:rsidRPr="005F3F41">
        <w:rPr>
          <w:rFonts w:asciiTheme="minorHAnsi" w:hAnsiTheme="minorHAnsi" w:cstheme="minorHAnsi"/>
          <w:color w:val="auto"/>
        </w:rPr>
        <w:t>.</w:t>
      </w:r>
    </w:p>
    <w:p w14:paraId="3C218ED6" w14:textId="77777777" w:rsidR="002F4980" w:rsidRPr="00F511FF" w:rsidRDefault="002F4980" w:rsidP="005F3F41">
      <w:pPr>
        <w:pStyle w:val="Heading2"/>
        <w:rPr>
          <w:rFonts w:asciiTheme="minorHAnsi" w:hAnsiTheme="minorHAnsi" w:cstheme="minorHAnsi"/>
          <w:b/>
          <w:smallCaps w:val="0"/>
          <w:sz w:val="24"/>
          <w:szCs w:val="24"/>
        </w:rPr>
      </w:pPr>
      <w:r w:rsidRPr="00F511FF">
        <w:rPr>
          <w:rFonts w:asciiTheme="minorHAnsi" w:hAnsiTheme="minorHAnsi" w:cstheme="minorHAnsi"/>
          <w:b/>
          <w:smallCaps w:val="0"/>
          <w:sz w:val="24"/>
          <w:szCs w:val="24"/>
        </w:rPr>
        <w:t>Access to Data - I agree that</w:t>
      </w:r>
      <w:r w:rsidR="00AD34B6" w:rsidRPr="00F511FF">
        <w:rPr>
          <w:rFonts w:asciiTheme="minorHAnsi" w:hAnsiTheme="minorHAnsi" w:cstheme="minorHAnsi"/>
          <w:b/>
          <w:smallCaps w:val="0"/>
          <w:sz w:val="24"/>
          <w:szCs w:val="24"/>
        </w:rPr>
        <w:t>:</w:t>
      </w:r>
      <w:r w:rsidRPr="00F511FF">
        <w:rPr>
          <w:rFonts w:asciiTheme="minorHAnsi" w:hAnsiTheme="minorHAnsi" w:cstheme="minorHAnsi"/>
          <w:b/>
          <w:smallCaps w:val="0"/>
          <w:sz w:val="24"/>
          <w:szCs w:val="24"/>
        </w:rPr>
        <w:t xml:space="preserve"> </w:t>
      </w:r>
    </w:p>
    <w:p w14:paraId="6E718C5E" w14:textId="07C9ACC0" w:rsidR="002F4980" w:rsidRPr="005F3F41" w:rsidRDefault="0094442E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>P</w:t>
      </w:r>
      <w:r w:rsidR="002F4980" w:rsidRPr="005F3F41">
        <w:rPr>
          <w:rFonts w:asciiTheme="minorHAnsi" w:hAnsiTheme="minorHAnsi" w:cstheme="minorHAnsi"/>
          <w:color w:val="auto"/>
        </w:rPr>
        <w:t>roper authorization is required for access to all data o</w:t>
      </w:r>
      <w:r w:rsidR="000F4583" w:rsidRPr="005F3F41">
        <w:rPr>
          <w:rFonts w:asciiTheme="minorHAnsi" w:hAnsiTheme="minorHAnsi" w:cstheme="minorHAnsi"/>
          <w:color w:val="auto"/>
        </w:rPr>
        <w:t xml:space="preserve">wned by </w:t>
      </w:r>
      <w:r w:rsidR="00967E13">
        <w:rPr>
          <w:rFonts w:asciiTheme="minorHAnsi" w:hAnsiTheme="minorHAnsi" w:cstheme="minorHAnsi"/>
          <w:color w:val="auto"/>
        </w:rPr>
        <w:t>SPC</w:t>
      </w:r>
      <w:r w:rsidR="000F4583" w:rsidRPr="005F3F41">
        <w:rPr>
          <w:rFonts w:asciiTheme="minorHAnsi" w:hAnsiTheme="minorHAnsi" w:cstheme="minorHAnsi"/>
          <w:color w:val="auto"/>
        </w:rPr>
        <w:t>, except data that has been</w:t>
      </w:r>
      <w:r w:rsidR="002F4980" w:rsidRPr="005F3F41">
        <w:rPr>
          <w:rFonts w:asciiTheme="minorHAnsi" w:hAnsiTheme="minorHAnsi" w:cstheme="minorHAnsi"/>
          <w:color w:val="auto"/>
        </w:rPr>
        <w:t xml:space="preserve"> </w:t>
      </w:r>
      <w:r w:rsidR="000F4583" w:rsidRPr="005F3F41">
        <w:rPr>
          <w:rFonts w:asciiTheme="minorHAnsi" w:hAnsiTheme="minorHAnsi" w:cstheme="minorHAnsi"/>
          <w:color w:val="auto"/>
        </w:rPr>
        <w:t>authorized</w:t>
      </w:r>
      <w:r w:rsidR="00087FB4" w:rsidRPr="005F3F41">
        <w:rPr>
          <w:rFonts w:asciiTheme="minorHAnsi" w:hAnsiTheme="minorHAnsi" w:cstheme="minorHAnsi"/>
          <w:color w:val="auto"/>
        </w:rPr>
        <w:t xml:space="preserve"> </w:t>
      </w:r>
      <w:r w:rsidR="000F4583" w:rsidRPr="005F3F41">
        <w:rPr>
          <w:rFonts w:asciiTheme="minorHAnsi" w:hAnsiTheme="minorHAnsi" w:cstheme="minorHAnsi"/>
          <w:color w:val="auto"/>
        </w:rPr>
        <w:t xml:space="preserve">by the </w:t>
      </w:r>
      <w:r w:rsidR="00967E13">
        <w:rPr>
          <w:rFonts w:asciiTheme="minorHAnsi" w:hAnsiTheme="minorHAnsi" w:cstheme="minorHAnsi"/>
          <w:color w:val="auto"/>
        </w:rPr>
        <w:t>SPC</w:t>
      </w:r>
      <w:r w:rsidR="000F4583" w:rsidRPr="005F3F41">
        <w:rPr>
          <w:rFonts w:asciiTheme="minorHAnsi" w:hAnsiTheme="minorHAnsi" w:cstheme="minorHAnsi"/>
          <w:color w:val="auto"/>
        </w:rPr>
        <w:t xml:space="preserve"> </w:t>
      </w:r>
      <w:r w:rsidR="008B6213" w:rsidRPr="005F3F41">
        <w:rPr>
          <w:rFonts w:asciiTheme="minorHAnsi" w:hAnsiTheme="minorHAnsi" w:cstheme="minorHAnsi"/>
          <w:color w:val="auto"/>
        </w:rPr>
        <w:t>for public access</w:t>
      </w:r>
      <w:r w:rsidR="000F4583" w:rsidRPr="005F3F41">
        <w:rPr>
          <w:rFonts w:asciiTheme="minorHAnsi" w:hAnsiTheme="minorHAnsi" w:cstheme="minorHAnsi"/>
          <w:color w:val="auto"/>
        </w:rPr>
        <w:t>.</w:t>
      </w:r>
    </w:p>
    <w:p w14:paraId="1522F02E" w14:textId="77777777" w:rsidR="002F4980" w:rsidRPr="005F3F41" w:rsidRDefault="002F4980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will not attempt to access or alter any data that I am not authorized to </w:t>
      </w:r>
      <w:r w:rsidR="00262006" w:rsidRPr="005F3F41">
        <w:rPr>
          <w:rFonts w:asciiTheme="minorHAnsi" w:hAnsiTheme="minorHAnsi" w:cstheme="minorHAnsi"/>
          <w:color w:val="auto"/>
        </w:rPr>
        <w:t xml:space="preserve">access </w:t>
      </w:r>
      <w:r w:rsidRPr="005F3F41">
        <w:rPr>
          <w:rFonts w:asciiTheme="minorHAnsi" w:hAnsiTheme="minorHAnsi" w:cstheme="minorHAnsi"/>
          <w:color w:val="auto"/>
        </w:rPr>
        <w:t>in t</w:t>
      </w:r>
      <w:r w:rsidR="008B6213" w:rsidRPr="005F3F41">
        <w:rPr>
          <w:rFonts w:asciiTheme="minorHAnsi" w:hAnsiTheme="minorHAnsi" w:cstheme="minorHAnsi"/>
          <w:color w:val="auto"/>
        </w:rPr>
        <w:t>he performance of my job duties</w:t>
      </w:r>
      <w:r w:rsidR="00AC1E71" w:rsidRPr="005F3F41">
        <w:rPr>
          <w:rFonts w:asciiTheme="minorHAnsi" w:hAnsiTheme="minorHAnsi" w:cstheme="minorHAnsi"/>
          <w:color w:val="auto"/>
        </w:rPr>
        <w:t>.</w:t>
      </w:r>
    </w:p>
    <w:p w14:paraId="7864DC44" w14:textId="194D5994" w:rsidR="002F4980" w:rsidRPr="005F3F41" w:rsidRDefault="002F4980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will not </w:t>
      </w:r>
      <w:r w:rsidR="00E373D0" w:rsidRPr="005F3F41">
        <w:rPr>
          <w:rFonts w:asciiTheme="minorHAnsi" w:hAnsiTheme="minorHAnsi" w:cstheme="minorHAnsi"/>
          <w:color w:val="auto"/>
        </w:rPr>
        <w:t xml:space="preserve">use </w:t>
      </w:r>
      <w:r w:rsidR="00967E13">
        <w:rPr>
          <w:rFonts w:asciiTheme="minorHAnsi" w:hAnsiTheme="minorHAnsi" w:cstheme="minorHAnsi"/>
          <w:color w:val="auto"/>
        </w:rPr>
        <w:t>SPC</w:t>
      </w:r>
      <w:r w:rsidR="00E373D0" w:rsidRPr="005F3F41">
        <w:rPr>
          <w:rFonts w:asciiTheme="minorHAnsi" w:hAnsiTheme="minorHAnsi" w:cstheme="minorHAnsi"/>
          <w:color w:val="auto"/>
        </w:rPr>
        <w:t xml:space="preserve"> Information Resources to </w:t>
      </w:r>
      <w:r w:rsidRPr="005F3F41">
        <w:rPr>
          <w:rFonts w:asciiTheme="minorHAnsi" w:hAnsiTheme="minorHAnsi" w:cstheme="minorHAnsi"/>
          <w:color w:val="auto"/>
        </w:rPr>
        <w:t xml:space="preserve">review, </w:t>
      </w:r>
      <w:r w:rsidR="00E373D0" w:rsidRPr="005F3F41">
        <w:rPr>
          <w:rFonts w:asciiTheme="minorHAnsi" w:hAnsiTheme="minorHAnsi" w:cstheme="minorHAnsi"/>
          <w:color w:val="auto"/>
        </w:rPr>
        <w:t>alter</w:t>
      </w:r>
      <w:r w:rsidR="00AC1E71" w:rsidRPr="005F3F41">
        <w:rPr>
          <w:rFonts w:asciiTheme="minorHAnsi" w:hAnsiTheme="minorHAnsi" w:cstheme="minorHAnsi"/>
          <w:color w:val="auto"/>
        </w:rPr>
        <w:t xml:space="preserve">, or otherwise act to obtain </w:t>
      </w:r>
      <w:r w:rsidR="00E65F3B" w:rsidRPr="005F3F41">
        <w:rPr>
          <w:rFonts w:asciiTheme="minorHAnsi" w:hAnsiTheme="minorHAnsi" w:cstheme="minorHAnsi"/>
          <w:color w:val="auto"/>
        </w:rPr>
        <w:t xml:space="preserve">access </w:t>
      </w:r>
      <w:r w:rsidR="00E373D0" w:rsidRPr="005F3F41">
        <w:rPr>
          <w:rFonts w:asciiTheme="minorHAnsi" w:hAnsiTheme="minorHAnsi" w:cstheme="minorHAnsi"/>
          <w:color w:val="auto"/>
        </w:rPr>
        <w:t xml:space="preserve">to </w:t>
      </w:r>
      <w:r w:rsidRPr="005F3F41">
        <w:rPr>
          <w:rFonts w:asciiTheme="minorHAnsi" w:hAnsiTheme="minorHAnsi" w:cstheme="minorHAnsi"/>
          <w:color w:val="auto"/>
        </w:rPr>
        <w:t xml:space="preserve">information </w:t>
      </w:r>
      <w:r w:rsidR="005846C6" w:rsidRPr="005F3F41">
        <w:rPr>
          <w:rFonts w:asciiTheme="minorHAnsi" w:hAnsiTheme="minorHAnsi" w:cstheme="minorHAnsi"/>
          <w:color w:val="auto"/>
        </w:rPr>
        <w:t xml:space="preserve">about </w:t>
      </w:r>
      <w:r w:rsidR="00FC1073" w:rsidRPr="005F3F41">
        <w:rPr>
          <w:rFonts w:asciiTheme="minorHAnsi" w:hAnsiTheme="minorHAnsi" w:cstheme="minorHAnsi"/>
          <w:color w:val="auto"/>
        </w:rPr>
        <w:t>my</w:t>
      </w:r>
      <w:r w:rsidR="00AC1E71" w:rsidRPr="005F3F41">
        <w:rPr>
          <w:rFonts w:asciiTheme="minorHAnsi" w:hAnsiTheme="minorHAnsi" w:cstheme="minorHAnsi"/>
          <w:color w:val="auto"/>
        </w:rPr>
        <w:t>self</w:t>
      </w:r>
      <w:r w:rsidR="00FC1073" w:rsidRPr="005F3F41">
        <w:rPr>
          <w:rFonts w:asciiTheme="minorHAnsi" w:hAnsiTheme="minorHAnsi" w:cstheme="minorHAnsi"/>
          <w:color w:val="auto"/>
        </w:rPr>
        <w:t xml:space="preserve">, or any relative, </w:t>
      </w:r>
      <w:r w:rsidRPr="005F3F41">
        <w:rPr>
          <w:rFonts w:asciiTheme="minorHAnsi" w:hAnsiTheme="minorHAnsi" w:cstheme="minorHAnsi"/>
          <w:color w:val="auto"/>
        </w:rPr>
        <w:t>friend</w:t>
      </w:r>
      <w:r w:rsidR="00AC1E71" w:rsidRPr="005F3F41">
        <w:rPr>
          <w:rFonts w:asciiTheme="minorHAnsi" w:hAnsiTheme="minorHAnsi" w:cstheme="minorHAnsi"/>
          <w:color w:val="auto"/>
        </w:rPr>
        <w:t>, or business associate</w:t>
      </w:r>
      <w:r w:rsidR="00DC4332" w:rsidRPr="005F3F41">
        <w:rPr>
          <w:rFonts w:asciiTheme="minorHAnsi" w:hAnsiTheme="minorHAnsi" w:cstheme="minorHAnsi"/>
          <w:color w:val="auto"/>
        </w:rPr>
        <w:t>.</w:t>
      </w:r>
    </w:p>
    <w:p w14:paraId="50630873" w14:textId="124FB0AC" w:rsidR="002F4980" w:rsidRPr="005F3F41" w:rsidRDefault="00461F98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will use appropriate measures </w:t>
      </w:r>
      <w:r w:rsidR="002F4980" w:rsidRPr="005F3F41">
        <w:rPr>
          <w:rFonts w:asciiTheme="minorHAnsi" w:hAnsiTheme="minorHAnsi" w:cstheme="minorHAnsi"/>
          <w:color w:val="auto"/>
        </w:rPr>
        <w:t xml:space="preserve">to prevent others from obtaining access to </w:t>
      </w:r>
      <w:r w:rsidR="00967E13">
        <w:rPr>
          <w:rFonts w:asciiTheme="minorHAnsi" w:hAnsiTheme="minorHAnsi" w:cstheme="minorHAnsi"/>
          <w:color w:val="auto"/>
        </w:rPr>
        <w:t>SPC</w:t>
      </w:r>
      <w:r w:rsidR="002F4980" w:rsidRPr="005F3F41">
        <w:rPr>
          <w:rFonts w:asciiTheme="minorHAnsi" w:hAnsiTheme="minorHAnsi" w:cstheme="minorHAnsi"/>
          <w:color w:val="auto"/>
        </w:rPr>
        <w:t xml:space="preserve"> data, such as securing my workstation either by logging off or using a p</w:t>
      </w:r>
      <w:r w:rsidR="008B6213" w:rsidRPr="005F3F41">
        <w:rPr>
          <w:rFonts w:asciiTheme="minorHAnsi" w:hAnsiTheme="minorHAnsi" w:cstheme="minorHAnsi"/>
          <w:color w:val="auto"/>
        </w:rPr>
        <w:t>assword-protected screen saver</w:t>
      </w:r>
      <w:r w:rsidR="00AC1E71" w:rsidRPr="005F3F41">
        <w:rPr>
          <w:rFonts w:asciiTheme="minorHAnsi" w:hAnsiTheme="minorHAnsi" w:cstheme="minorHAnsi"/>
          <w:color w:val="auto"/>
        </w:rPr>
        <w:t>.</w:t>
      </w:r>
    </w:p>
    <w:p w14:paraId="0248056A" w14:textId="28899593" w:rsidR="002F4980" w:rsidRPr="005F3F41" w:rsidRDefault="00382F48" w:rsidP="005F3F41">
      <w:pPr>
        <w:pStyle w:val="CM3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F3F41">
        <w:rPr>
          <w:rFonts w:asciiTheme="minorHAnsi" w:hAnsiTheme="minorHAnsi" w:cstheme="minorHAnsi"/>
          <w:color w:val="000000"/>
        </w:rPr>
        <w:t xml:space="preserve">Before leaving a workstation with access to files containing confidential or sensitive information, </w:t>
      </w:r>
      <w:r w:rsidR="002F4980" w:rsidRPr="005F3F41">
        <w:rPr>
          <w:rFonts w:asciiTheme="minorHAnsi" w:hAnsiTheme="minorHAnsi" w:cstheme="minorHAnsi"/>
          <w:color w:val="000000"/>
        </w:rPr>
        <w:t xml:space="preserve">I </w:t>
      </w:r>
      <w:r w:rsidR="009C4A91" w:rsidRPr="005F3F41">
        <w:rPr>
          <w:rFonts w:asciiTheme="minorHAnsi" w:hAnsiTheme="minorHAnsi" w:cstheme="minorHAnsi"/>
          <w:color w:val="000000"/>
        </w:rPr>
        <w:t>will</w:t>
      </w:r>
      <w:r w:rsidR="002F4980" w:rsidRPr="005F3F41">
        <w:rPr>
          <w:rFonts w:asciiTheme="minorHAnsi" w:hAnsiTheme="minorHAnsi" w:cstheme="minorHAnsi"/>
          <w:color w:val="000000"/>
        </w:rPr>
        <w:t xml:space="preserve"> </w:t>
      </w:r>
      <w:r w:rsidRPr="005F3F41">
        <w:rPr>
          <w:rFonts w:asciiTheme="minorHAnsi" w:hAnsiTheme="minorHAnsi" w:cstheme="minorHAnsi"/>
          <w:color w:val="000000"/>
        </w:rPr>
        <w:t>log-off or activate</w:t>
      </w:r>
      <w:r w:rsidR="002E518F" w:rsidRPr="005F3F41">
        <w:rPr>
          <w:rFonts w:asciiTheme="minorHAnsi" w:hAnsiTheme="minorHAnsi" w:cstheme="minorHAnsi"/>
          <w:color w:val="000000"/>
        </w:rPr>
        <w:t xml:space="preserve"> </w:t>
      </w:r>
      <w:r w:rsidRPr="005F3F41">
        <w:rPr>
          <w:rFonts w:asciiTheme="minorHAnsi" w:hAnsiTheme="minorHAnsi" w:cstheme="minorHAnsi"/>
          <w:color w:val="000000"/>
        </w:rPr>
        <w:t>a password-protected screen saver.</w:t>
      </w:r>
    </w:p>
    <w:p w14:paraId="20045A9F" w14:textId="38A0F3A8" w:rsidR="002F4980" w:rsidRPr="005F3F41" w:rsidRDefault="00197942" w:rsidP="005F3F41">
      <w:pPr>
        <w:pStyle w:val="CM3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5F3F41">
        <w:rPr>
          <w:rFonts w:asciiTheme="minorHAnsi" w:hAnsiTheme="minorHAnsi" w:cstheme="minorHAnsi"/>
          <w:color w:val="000000"/>
        </w:rPr>
        <w:t>I</w:t>
      </w:r>
      <w:r w:rsidR="002F4980" w:rsidRPr="005F3F41">
        <w:rPr>
          <w:rFonts w:asciiTheme="minorHAnsi" w:hAnsiTheme="minorHAnsi" w:cstheme="minorHAnsi"/>
          <w:color w:val="000000"/>
        </w:rPr>
        <w:t xml:space="preserve">f I receive a request for the release of </w:t>
      </w:r>
      <w:r w:rsidR="00967E13">
        <w:rPr>
          <w:rFonts w:asciiTheme="minorHAnsi" w:hAnsiTheme="minorHAnsi" w:cstheme="minorHAnsi"/>
          <w:color w:val="000000"/>
        </w:rPr>
        <w:t>SPC</w:t>
      </w:r>
      <w:r w:rsidR="005308D1" w:rsidRPr="005F3F41">
        <w:rPr>
          <w:rFonts w:asciiTheme="minorHAnsi" w:hAnsiTheme="minorHAnsi" w:cstheme="minorHAnsi"/>
          <w:color w:val="000000"/>
        </w:rPr>
        <w:t xml:space="preserve"> information or </w:t>
      </w:r>
      <w:r w:rsidR="002F4980" w:rsidRPr="005F3F41">
        <w:rPr>
          <w:rFonts w:asciiTheme="minorHAnsi" w:hAnsiTheme="minorHAnsi" w:cstheme="minorHAnsi"/>
          <w:color w:val="000000"/>
        </w:rPr>
        <w:t xml:space="preserve">data, I will follow </w:t>
      </w:r>
      <w:r w:rsidR="00EB381F" w:rsidRPr="005F3F41">
        <w:rPr>
          <w:rFonts w:asciiTheme="minorHAnsi" w:hAnsiTheme="minorHAnsi" w:cstheme="minorHAnsi"/>
          <w:color w:val="000000"/>
        </w:rPr>
        <w:t>agency</w:t>
      </w:r>
      <w:r w:rsidR="00735E84" w:rsidRPr="005F3F41">
        <w:rPr>
          <w:rFonts w:asciiTheme="minorHAnsi" w:hAnsiTheme="minorHAnsi" w:cstheme="minorHAnsi"/>
          <w:color w:val="000000"/>
        </w:rPr>
        <w:t>’s</w:t>
      </w:r>
      <w:r w:rsidR="002F4980" w:rsidRPr="005F3F41">
        <w:rPr>
          <w:rFonts w:asciiTheme="minorHAnsi" w:hAnsiTheme="minorHAnsi" w:cstheme="minorHAnsi"/>
          <w:color w:val="000000"/>
        </w:rPr>
        <w:t xml:space="preserve"> policies and procedures </w:t>
      </w:r>
      <w:r w:rsidR="008B6213" w:rsidRPr="005F3F41">
        <w:rPr>
          <w:rFonts w:asciiTheme="minorHAnsi" w:hAnsiTheme="minorHAnsi" w:cstheme="minorHAnsi"/>
          <w:color w:val="000000"/>
        </w:rPr>
        <w:t>for the release of information</w:t>
      </w:r>
      <w:r w:rsidR="00461F98" w:rsidRPr="005F3F41">
        <w:rPr>
          <w:rFonts w:asciiTheme="minorHAnsi" w:hAnsiTheme="minorHAnsi" w:cstheme="minorHAnsi"/>
          <w:color w:val="000000"/>
        </w:rPr>
        <w:t>.</w:t>
      </w:r>
      <w:r w:rsidR="009E1319">
        <w:rPr>
          <w:rFonts w:asciiTheme="minorHAnsi" w:hAnsiTheme="minorHAnsi" w:cstheme="minorHAnsi"/>
          <w:color w:val="000000"/>
        </w:rPr>
        <w:t xml:space="preserve"> (</w:t>
      </w:r>
      <w:hyperlink r:id="rId13" w:history="1">
        <w:r w:rsidR="009E1319" w:rsidRPr="009E1319">
          <w:rPr>
            <w:rStyle w:val="Hyperlink"/>
            <w:rFonts w:asciiTheme="minorHAnsi" w:hAnsiTheme="minorHAnsi" w:cstheme="minorHAnsi"/>
          </w:rPr>
          <w:t>IG-Data Classification Policy</w:t>
        </w:r>
      </w:hyperlink>
      <w:r w:rsidR="009E1319">
        <w:rPr>
          <w:rFonts w:asciiTheme="minorHAnsi" w:hAnsiTheme="minorHAnsi" w:cstheme="minorHAnsi"/>
          <w:color w:val="000000"/>
        </w:rPr>
        <w:t>.)</w:t>
      </w:r>
    </w:p>
    <w:p w14:paraId="6215588F" w14:textId="77777777" w:rsidR="009C7B5A" w:rsidRPr="00F511FF" w:rsidRDefault="007A406F" w:rsidP="005F3F41">
      <w:pPr>
        <w:pStyle w:val="Heading2"/>
        <w:rPr>
          <w:rFonts w:asciiTheme="minorHAnsi" w:hAnsiTheme="minorHAnsi" w:cstheme="minorHAnsi"/>
          <w:b/>
          <w:smallCaps w:val="0"/>
          <w:sz w:val="24"/>
          <w:szCs w:val="24"/>
        </w:rPr>
      </w:pPr>
      <w:r w:rsidRPr="00F511FF">
        <w:rPr>
          <w:rFonts w:asciiTheme="minorHAnsi" w:hAnsiTheme="minorHAnsi" w:cstheme="minorHAnsi"/>
          <w:b/>
          <w:smallCaps w:val="0"/>
          <w:sz w:val="24"/>
          <w:szCs w:val="24"/>
        </w:rPr>
        <w:t xml:space="preserve">Security of Equipment </w:t>
      </w:r>
      <w:r w:rsidR="002F4980" w:rsidRPr="00F511FF">
        <w:rPr>
          <w:rFonts w:asciiTheme="minorHAnsi" w:hAnsiTheme="minorHAnsi" w:cstheme="minorHAnsi"/>
          <w:b/>
          <w:smallCaps w:val="0"/>
          <w:sz w:val="24"/>
          <w:szCs w:val="24"/>
        </w:rPr>
        <w:t>-</w:t>
      </w:r>
      <w:r w:rsidR="009C7B5A" w:rsidRPr="00F511FF">
        <w:rPr>
          <w:rFonts w:asciiTheme="minorHAnsi" w:hAnsiTheme="minorHAnsi" w:cstheme="minorHAnsi"/>
          <w:b/>
          <w:smallCaps w:val="0"/>
          <w:sz w:val="24"/>
          <w:szCs w:val="24"/>
        </w:rPr>
        <w:t xml:space="preserve"> I agree that: </w:t>
      </w:r>
    </w:p>
    <w:p w14:paraId="67F34BC6" w14:textId="2C2C8DAD" w:rsidR="00A64BA4" w:rsidRPr="005F3F41" w:rsidRDefault="007A406F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will not remove Information Resources from </w:t>
      </w:r>
      <w:r w:rsidR="00EB381F" w:rsidRPr="005F3F41">
        <w:rPr>
          <w:rFonts w:asciiTheme="minorHAnsi" w:hAnsiTheme="minorHAnsi" w:cstheme="minorHAnsi"/>
          <w:color w:val="auto"/>
        </w:rPr>
        <w:t>agency</w:t>
      </w:r>
      <w:r w:rsidRPr="005F3F41">
        <w:rPr>
          <w:rFonts w:asciiTheme="minorHAnsi" w:hAnsiTheme="minorHAnsi" w:cstheme="minorHAnsi"/>
          <w:color w:val="auto"/>
        </w:rPr>
        <w:t xml:space="preserve"> property without proper prior authorization and</w:t>
      </w:r>
      <w:r w:rsidR="00087FB4" w:rsidRPr="005F3F41">
        <w:rPr>
          <w:rFonts w:asciiTheme="minorHAnsi" w:hAnsiTheme="minorHAnsi" w:cstheme="minorHAnsi"/>
          <w:color w:val="auto"/>
        </w:rPr>
        <w:t xml:space="preserve"> approval of staff</w:t>
      </w:r>
      <w:r w:rsidR="009C4A91" w:rsidRPr="005F3F41">
        <w:rPr>
          <w:rFonts w:asciiTheme="minorHAnsi" w:hAnsiTheme="minorHAnsi" w:cstheme="minorHAnsi"/>
          <w:color w:val="auto"/>
        </w:rPr>
        <w:t xml:space="preserve"> with appropriate authority</w:t>
      </w:r>
      <w:r w:rsidR="00A64BA4" w:rsidRPr="005F3F41">
        <w:rPr>
          <w:rFonts w:asciiTheme="minorHAnsi" w:hAnsiTheme="minorHAnsi" w:cstheme="minorHAnsi"/>
          <w:color w:val="auto"/>
        </w:rPr>
        <w:t>.</w:t>
      </w:r>
    </w:p>
    <w:p w14:paraId="7BAEE55C" w14:textId="18ABCF91" w:rsidR="00A64BA4" w:rsidRPr="005F3F41" w:rsidRDefault="007A406F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will immediately report </w:t>
      </w:r>
      <w:r w:rsidR="00A64BA4" w:rsidRPr="005F3F41">
        <w:rPr>
          <w:rFonts w:asciiTheme="minorHAnsi" w:hAnsiTheme="minorHAnsi" w:cstheme="minorHAnsi"/>
          <w:color w:val="auto"/>
        </w:rPr>
        <w:t xml:space="preserve">all security incidents, including the loss or theft of any Information Resources or data, to </w:t>
      </w:r>
      <w:r w:rsidR="00EB381F" w:rsidRPr="005F3F41">
        <w:rPr>
          <w:rFonts w:asciiTheme="minorHAnsi" w:hAnsiTheme="minorHAnsi" w:cstheme="minorHAnsi"/>
          <w:color w:val="auto"/>
        </w:rPr>
        <w:t>agency</w:t>
      </w:r>
      <w:r w:rsidR="00A64BA4" w:rsidRPr="005F3F41">
        <w:rPr>
          <w:rFonts w:asciiTheme="minorHAnsi" w:hAnsiTheme="minorHAnsi" w:cstheme="minorHAnsi"/>
          <w:color w:val="auto"/>
        </w:rPr>
        <w:t xml:space="preserve"> </w:t>
      </w:r>
      <w:r w:rsidR="00A66FC9" w:rsidRPr="005F3F41">
        <w:rPr>
          <w:rFonts w:asciiTheme="minorHAnsi" w:hAnsiTheme="minorHAnsi" w:cstheme="minorHAnsi"/>
          <w:color w:val="auto"/>
        </w:rPr>
        <w:t xml:space="preserve">management and to the </w:t>
      </w:r>
      <w:r w:rsidR="00CD1A5B">
        <w:rPr>
          <w:rFonts w:asciiTheme="minorHAnsi" w:hAnsiTheme="minorHAnsi" w:cstheme="minorHAnsi"/>
          <w:color w:val="auto"/>
        </w:rPr>
        <w:t>office of the</w:t>
      </w:r>
      <w:r w:rsidR="00A66FC9" w:rsidRPr="005F3F41">
        <w:rPr>
          <w:rFonts w:asciiTheme="minorHAnsi" w:hAnsiTheme="minorHAnsi" w:cstheme="minorHAnsi"/>
          <w:color w:val="auto"/>
        </w:rPr>
        <w:t xml:space="preserve"> Information Security Officer</w:t>
      </w:r>
      <w:r w:rsidR="008B64D2" w:rsidRPr="005F3F41">
        <w:rPr>
          <w:rFonts w:asciiTheme="minorHAnsi" w:hAnsiTheme="minorHAnsi" w:cstheme="minorHAnsi"/>
          <w:color w:val="auto"/>
        </w:rPr>
        <w:t>.</w:t>
      </w:r>
    </w:p>
    <w:p w14:paraId="3F1FF648" w14:textId="77777777" w:rsidR="009E1319" w:rsidRDefault="009E1319" w:rsidP="005F3F41">
      <w:pPr>
        <w:pStyle w:val="Heading2"/>
        <w:rPr>
          <w:rFonts w:asciiTheme="minorHAnsi" w:hAnsiTheme="minorHAnsi" w:cstheme="minorHAnsi"/>
          <w:b/>
          <w:smallCaps w:val="0"/>
          <w:sz w:val="24"/>
          <w:szCs w:val="24"/>
        </w:rPr>
      </w:pPr>
    </w:p>
    <w:p w14:paraId="579C3DDA" w14:textId="77777777" w:rsidR="009E1319" w:rsidRDefault="009E1319" w:rsidP="005F3F41">
      <w:pPr>
        <w:pStyle w:val="Heading2"/>
        <w:rPr>
          <w:rFonts w:asciiTheme="minorHAnsi" w:hAnsiTheme="minorHAnsi" w:cstheme="minorHAnsi"/>
          <w:b/>
          <w:smallCaps w:val="0"/>
          <w:sz w:val="24"/>
          <w:szCs w:val="24"/>
        </w:rPr>
      </w:pPr>
    </w:p>
    <w:p w14:paraId="7FA1F2FA" w14:textId="112F1DF0" w:rsidR="001C2E01" w:rsidRPr="00F511FF" w:rsidRDefault="001C2E01" w:rsidP="005F3F41">
      <w:pPr>
        <w:pStyle w:val="Heading2"/>
        <w:rPr>
          <w:rFonts w:asciiTheme="minorHAnsi" w:hAnsiTheme="minorHAnsi" w:cstheme="minorHAnsi"/>
          <w:b/>
          <w:smallCaps w:val="0"/>
          <w:sz w:val="24"/>
          <w:szCs w:val="24"/>
        </w:rPr>
      </w:pPr>
      <w:bookmarkStart w:id="0" w:name="_GoBack"/>
      <w:bookmarkEnd w:id="0"/>
      <w:r w:rsidRPr="00F511FF">
        <w:rPr>
          <w:rFonts w:asciiTheme="minorHAnsi" w:hAnsiTheme="minorHAnsi" w:cstheme="minorHAnsi"/>
          <w:b/>
          <w:smallCaps w:val="0"/>
          <w:sz w:val="24"/>
          <w:szCs w:val="24"/>
        </w:rPr>
        <w:t>I agree that:</w:t>
      </w:r>
    </w:p>
    <w:p w14:paraId="02F36B11" w14:textId="7B83DB24" w:rsidR="00645C51" w:rsidRPr="001976ED" w:rsidRDefault="009C7B5A" w:rsidP="005F3F41">
      <w:pPr>
        <w:pStyle w:val="CM3"/>
        <w:numPr>
          <w:ilvl w:val="0"/>
          <w:numId w:val="16"/>
        </w:numPr>
        <w:spacing w:line="240" w:lineRule="auto"/>
        <w:rPr>
          <w:rFonts w:asciiTheme="minorHAnsi" w:hAnsiTheme="minorHAnsi" w:cstheme="minorHAnsi"/>
        </w:rPr>
      </w:pPr>
      <w:r w:rsidRPr="005F3F41">
        <w:rPr>
          <w:rFonts w:asciiTheme="minorHAnsi" w:hAnsiTheme="minorHAnsi" w:cstheme="minorHAnsi"/>
        </w:rPr>
        <w:t>I am required</w:t>
      </w:r>
      <w:r w:rsidRPr="005F3F41">
        <w:rPr>
          <w:rFonts w:asciiTheme="minorHAnsi" w:hAnsiTheme="minorHAnsi" w:cstheme="minorHAnsi"/>
          <w:u w:val="single"/>
        </w:rPr>
        <w:t xml:space="preserve"> </w:t>
      </w:r>
      <w:r w:rsidR="00380855" w:rsidRPr="005F3F41">
        <w:rPr>
          <w:rFonts w:asciiTheme="minorHAnsi" w:hAnsiTheme="minorHAnsi" w:cstheme="minorHAnsi"/>
        </w:rPr>
        <w:t xml:space="preserve">to be aware of, read, and comply with the information in the </w:t>
      </w:r>
      <w:r w:rsidR="0022219E">
        <w:rPr>
          <w:rFonts w:asciiTheme="minorHAnsi" w:hAnsiTheme="minorHAnsi" w:cstheme="minorHAnsi"/>
        </w:rPr>
        <w:t>SPC</w:t>
      </w:r>
      <w:r w:rsidR="00967E13">
        <w:rPr>
          <w:rFonts w:asciiTheme="minorHAnsi" w:hAnsiTheme="minorHAnsi" w:cstheme="minorHAnsi"/>
        </w:rPr>
        <w:t xml:space="preserve"> Information Security Policies</w:t>
      </w:r>
      <w:r w:rsidR="009F39B8" w:rsidRPr="005F3F41">
        <w:rPr>
          <w:rFonts w:asciiTheme="minorHAnsi" w:hAnsiTheme="minorHAnsi" w:cstheme="minorHAnsi"/>
        </w:rPr>
        <w:t xml:space="preserve"> </w:t>
      </w:r>
      <w:r w:rsidR="00380855" w:rsidRPr="005F3F41">
        <w:rPr>
          <w:rFonts w:asciiTheme="minorHAnsi" w:hAnsiTheme="minorHAnsi" w:cstheme="minorHAnsi"/>
        </w:rPr>
        <w:t>found at</w:t>
      </w:r>
      <w:r w:rsidR="001976ED">
        <w:rPr>
          <w:rFonts w:asciiTheme="minorHAnsi" w:hAnsiTheme="minorHAnsi" w:cstheme="minorHAnsi"/>
        </w:rPr>
        <w:t xml:space="preserve">: </w:t>
      </w:r>
      <w:r w:rsidR="001976ED" w:rsidRPr="001976ED">
        <w:rPr>
          <w:rFonts w:asciiTheme="minorHAnsi" w:hAnsiTheme="minorHAnsi" w:cstheme="minorHAnsi"/>
        </w:rPr>
        <w:t>http://www.southplainscollege.edu/human_resources/policy_procedure</w:t>
      </w:r>
    </w:p>
    <w:p w14:paraId="4F5F2399" w14:textId="7FE8ADD0" w:rsidR="00645C51" w:rsidRPr="005F3F41" w:rsidRDefault="007A406F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lastRenderedPageBreak/>
        <w:t xml:space="preserve">I must comply with the policies concerning Information Resources set out in the </w:t>
      </w:r>
      <w:r w:rsidR="0057536E">
        <w:rPr>
          <w:rFonts w:asciiTheme="minorHAnsi" w:hAnsiTheme="minorHAnsi" w:cstheme="minorHAnsi"/>
          <w:color w:val="auto"/>
        </w:rPr>
        <w:t>SPC</w:t>
      </w:r>
      <w:r w:rsidRPr="005F3F41">
        <w:rPr>
          <w:rFonts w:asciiTheme="minorHAnsi" w:hAnsiTheme="minorHAnsi" w:cstheme="minorHAnsi"/>
          <w:color w:val="auto"/>
        </w:rPr>
        <w:t xml:space="preserve"> </w:t>
      </w:r>
      <w:hyperlink r:id="rId14" w:history="1">
        <w:r w:rsidR="00E36A6F" w:rsidRPr="0057536E">
          <w:rPr>
            <w:rStyle w:val="Hyperlink"/>
            <w:rFonts w:asciiTheme="minorHAnsi" w:hAnsiTheme="minorHAnsi" w:cstheme="minorHAnsi"/>
          </w:rPr>
          <w:t>Policies and Procedures</w:t>
        </w:r>
        <w:r w:rsidRPr="0057536E">
          <w:rPr>
            <w:rStyle w:val="Hyperlink"/>
            <w:rFonts w:asciiTheme="minorHAnsi" w:hAnsiTheme="minorHAnsi" w:cstheme="minorHAnsi"/>
          </w:rPr>
          <w:t xml:space="preserve"> Manual</w:t>
        </w:r>
      </w:hyperlink>
      <w:r w:rsidRPr="005F3F41">
        <w:rPr>
          <w:rFonts w:asciiTheme="minorHAnsi" w:hAnsiTheme="minorHAnsi" w:cstheme="minorHAnsi"/>
          <w:color w:val="auto"/>
        </w:rPr>
        <w:t>, as well as any</w:t>
      </w:r>
      <w:r w:rsidR="008B6213" w:rsidRPr="005F3F41">
        <w:rPr>
          <w:rFonts w:asciiTheme="minorHAnsi" w:hAnsiTheme="minorHAnsi" w:cstheme="minorHAnsi"/>
          <w:color w:val="auto"/>
        </w:rPr>
        <w:t xml:space="preserve"> changes to those policies</w:t>
      </w:r>
      <w:r w:rsidR="004435B6" w:rsidRPr="005F3F41">
        <w:rPr>
          <w:rFonts w:asciiTheme="minorHAnsi" w:hAnsiTheme="minorHAnsi" w:cstheme="minorHAnsi"/>
          <w:color w:val="auto"/>
        </w:rPr>
        <w:t>.</w:t>
      </w:r>
    </w:p>
    <w:p w14:paraId="0FE575CF" w14:textId="263524EA" w:rsidR="005405BD" w:rsidRPr="005F3F41" w:rsidRDefault="007A406F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 xml:space="preserve">I must comply with the </w:t>
      </w:r>
      <w:r w:rsidR="008815FA" w:rsidRPr="005F3F41">
        <w:rPr>
          <w:rFonts w:asciiTheme="minorHAnsi" w:hAnsiTheme="minorHAnsi" w:cstheme="minorHAnsi"/>
          <w:color w:val="auto"/>
        </w:rPr>
        <w:t>i</w:t>
      </w:r>
      <w:r w:rsidRPr="005F3F41">
        <w:rPr>
          <w:rFonts w:asciiTheme="minorHAnsi" w:hAnsiTheme="minorHAnsi" w:cstheme="minorHAnsi"/>
          <w:color w:val="auto"/>
        </w:rPr>
        <w:t xml:space="preserve">nformation </w:t>
      </w:r>
      <w:r w:rsidR="008815FA" w:rsidRPr="005F3F41">
        <w:rPr>
          <w:rFonts w:asciiTheme="minorHAnsi" w:hAnsiTheme="minorHAnsi" w:cstheme="minorHAnsi"/>
          <w:color w:val="auto"/>
        </w:rPr>
        <w:t>s</w:t>
      </w:r>
      <w:r w:rsidR="00E442F6" w:rsidRPr="005F3F41">
        <w:rPr>
          <w:rFonts w:asciiTheme="minorHAnsi" w:hAnsiTheme="minorHAnsi" w:cstheme="minorHAnsi"/>
          <w:color w:val="auto"/>
        </w:rPr>
        <w:t xml:space="preserve">ecurity </w:t>
      </w:r>
      <w:r w:rsidRPr="005F3F41">
        <w:rPr>
          <w:rFonts w:asciiTheme="minorHAnsi" w:hAnsiTheme="minorHAnsi" w:cstheme="minorHAnsi"/>
          <w:color w:val="auto"/>
        </w:rPr>
        <w:t xml:space="preserve">policies, standards, and guidelines of the </w:t>
      </w:r>
      <w:r w:rsidR="0057536E">
        <w:rPr>
          <w:rFonts w:asciiTheme="minorHAnsi" w:hAnsiTheme="minorHAnsi" w:cstheme="minorHAnsi"/>
          <w:color w:val="auto"/>
        </w:rPr>
        <w:t>SPC</w:t>
      </w:r>
      <w:r w:rsidRPr="005F3F41">
        <w:rPr>
          <w:rFonts w:asciiTheme="minorHAnsi" w:hAnsiTheme="minorHAnsi" w:cstheme="minorHAnsi"/>
          <w:color w:val="auto"/>
        </w:rPr>
        <w:t xml:space="preserve"> </w:t>
      </w:r>
      <w:r w:rsidR="00F411C7" w:rsidRPr="005F3F41">
        <w:rPr>
          <w:rFonts w:asciiTheme="minorHAnsi" w:hAnsiTheme="minorHAnsi" w:cstheme="minorHAnsi"/>
          <w:color w:val="auto"/>
        </w:rPr>
        <w:t>division</w:t>
      </w:r>
      <w:r w:rsidRPr="005F3F41">
        <w:rPr>
          <w:rFonts w:asciiTheme="minorHAnsi" w:hAnsiTheme="minorHAnsi" w:cstheme="minorHAnsi"/>
          <w:color w:val="auto"/>
        </w:rPr>
        <w:t xml:space="preserve"> that employs me, including any changes to those polic</w:t>
      </w:r>
      <w:r w:rsidR="008B6213" w:rsidRPr="005F3F41">
        <w:rPr>
          <w:rFonts w:asciiTheme="minorHAnsi" w:hAnsiTheme="minorHAnsi" w:cstheme="minorHAnsi"/>
          <w:color w:val="auto"/>
        </w:rPr>
        <w:t>ies, standards, and guidelines</w:t>
      </w:r>
      <w:r w:rsidR="004435B6" w:rsidRPr="005F3F41">
        <w:rPr>
          <w:rFonts w:asciiTheme="minorHAnsi" w:hAnsiTheme="minorHAnsi" w:cstheme="minorHAnsi"/>
          <w:color w:val="auto"/>
        </w:rPr>
        <w:t>.</w:t>
      </w:r>
    </w:p>
    <w:p w14:paraId="70E54CC7" w14:textId="3D1E3D6C" w:rsidR="00C777A3" w:rsidRPr="005F3F41" w:rsidRDefault="002F4980" w:rsidP="005F3F41">
      <w:pPr>
        <w:pStyle w:val="Default"/>
        <w:numPr>
          <w:ilvl w:val="0"/>
          <w:numId w:val="6"/>
        </w:numPr>
        <w:spacing w:after="40"/>
        <w:rPr>
          <w:rFonts w:asciiTheme="minorHAnsi" w:hAnsiTheme="minorHAnsi" w:cstheme="minorHAnsi"/>
          <w:color w:val="auto"/>
        </w:rPr>
      </w:pPr>
      <w:r w:rsidRPr="005F3F41">
        <w:rPr>
          <w:rFonts w:asciiTheme="minorHAnsi" w:hAnsiTheme="minorHAnsi" w:cstheme="minorHAnsi"/>
          <w:color w:val="auto"/>
        </w:rPr>
        <w:t>M</w:t>
      </w:r>
      <w:r w:rsidR="00784A88" w:rsidRPr="005F3F41">
        <w:rPr>
          <w:rFonts w:asciiTheme="minorHAnsi" w:hAnsiTheme="minorHAnsi" w:cstheme="minorHAnsi"/>
          <w:color w:val="auto"/>
        </w:rPr>
        <w:t xml:space="preserve">y failure to comply with this Agreement may result in loss of access privileges to </w:t>
      </w:r>
      <w:r w:rsidR="0057536E">
        <w:rPr>
          <w:rFonts w:asciiTheme="minorHAnsi" w:hAnsiTheme="minorHAnsi" w:cstheme="minorHAnsi"/>
          <w:color w:val="auto"/>
        </w:rPr>
        <w:t>SPC</w:t>
      </w:r>
      <w:r w:rsidR="00784A88" w:rsidRPr="005F3F41">
        <w:rPr>
          <w:rFonts w:asciiTheme="minorHAnsi" w:hAnsiTheme="minorHAnsi" w:cstheme="minorHAnsi"/>
          <w:color w:val="auto"/>
        </w:rPr>
        <w:t xml:space="preserve"> Information </w:t>
      </w:r>
      <w:r w:rsidR="005E42D1" w:rsidRPr="005F3F41">
        <w:rPr>
          <w:rFonts w:asciiTheme="minorHAnsi" w:hAnsiTheme="minorHAnsi" w:cstheme="minorHAnsi"/>
          <w:color w:val="auto"/>
        </w:rPr>
        <w:t xml:space="preserve">Resources or other </w:t>
      </w:r>
      <w:r w:rsidR="005405BD" w:rsidRPr="005F3F41">
        <w:rPr>
          <w:rFonts w:asciiTheme="minorHAnsi" w:hAnsiTheme="minorHAnsi" w:cstheme="minorHAnsi"/>
          <w:color w:val="auto"/>
        </w:rPr>
        <w:t>disciplinary action up to and including termination for employees; termination or alteration of employment relations in the case of temporaries, contractors, or consultants; or dismissal for interns and volunteers.  Additionally, i</w:t>
      </w:r>
      <w:r w:rsidR="005E42D1" w:rsidRPr="005F3F41">
        <w:rPr>
          <w:rFonts w:asciiTheme="minorHAnsi" w:hAnsiTheme="minorHAnsi" w:cstheme="minorHAnsi"/>
          <w:color w:val="auto"/>
        </w:rPr>
        <w:t>ndividuals could also be subject to additional civil liability, and/</w:t>
      </w:r>
      <w:r w:rsidR="005405BD" w:rsidRPr="005F3F41">
        <w:rPr>
          <w:rFonts w:asciiTheme="minorHAnsi" w:hAnsiTheme="minorHAnsi" w:cstheme="minorHAnsi"/>
          <w:color w:val="auto"/>
        </w:rPr>
        <w:t xml:space="preserve">or criminal </w:t>
      </w:r>
      <w:r w:rsidR="005E42D1" w:rsidRPr="005F3F41">
        <w:rPr>
          <w:rFonts w:asciiTheme="minorHAnsi" w:hAnsiTheme="minorHAnsi" w:cstheme="minorHAnsi"/>
          <w:color w:val="auto"/>
        </w:rPr>
        <w:t>charges</w:t>
      </w:r>
      <w:r w:rsidR="005405BD" w:rsidRPr="005F3F41">
        <w:rPr>
          <w:rFonts w:asciiTheme="minorHAnsi" w:hAnsiTheme="minorHAnsi" w:cstheme="minorHAnsi"/>
          <w:color w:val="auto"/>
        </w:rPr>
        <w:t>.</w:t>
      </w:r>
    </w:p>
    <w:p w14:paraId="27BF728B" w14:textId="77777777" w:rsidR="007A406F" w:rsidRPr="005F3F41" w:rsidRDefault="00970214" w:rsidP="005F3F41">
      <w:pPr>
        <w:rPr>
          <w:rStyle w:val="SubtleEmphasis"/>
          <w:rFonts w:asciiTheme="minorHAnsi" w:hAnsiTheme="minorHAnsi" w:cstheme="minorHAnsi"/>
          <w:i w:val="0"/>
          <w:sz w:val="24"/>
          <w:szCs w:val="24"/>
        </w:rPr>
      </w:pPr>
      <w:r w:rsidRPr="005F3F41">
        <w:rPr>
          <w:rStyle w:val="SubtleEmphasis"/>
          <w:rFonts w:asciiTheme="minorHAnsi" w:hAnsiTheme="minorHAnsi" w:cstheme="minorHAnsi"/>
          <w:i w:val="0"/>
          <w:sz w:val="24"/>
          <w:szCs w:val="24"/>
        </w:rPr>
        <w:t xml:space="preserve"> </w:t>
      </w:r>
    </w:p>
    <w:p w14:paraId="769A08E6" w14:textId="77777777" w:rsidR="00C46E13" w:rsidRPr="005F3F41" w:rsidRDefault="00C46E13" w:rsidP="005F3F41">
      <w:pPr>
        <w:rPr>
          <w:rStyle w:val="SubtleEmphasis"/>
          <w:rFonts w:asciiTheme="minorHAnsi" w:hAnsiTheme="minorHAnsi" w:cstheme="minorHAnsi"/>
          <w:i w:val="0"/>
          <w:sz w:val="24"/>
          <w:szCs w:val="24"/>
        </w:rPr>
      </w:pPr>
    </w:p>
    <w:p w14:paraId="0E54478F" w14:textId="3E4FB0C0" w:rsidR="00C46E13" w:rsidRPr="005F3F41" w:rsidRDefault="00C46E13" w:rsidP="005F3F41">
      <w:pPr>
        <w:rPr>
          <w:rStyle w:val="SubtleEmphasis"/>
          <w:rFonts w:asciiTheme="minorHAnsi" w:hAnsiTheme="minorHAnsi" w:cstheme="minorHAnsi"/>
          <w:i w:val="0"/>
          <w:sz w:val="24"/>
          <w:szCs w:val="24"/>
        </w:rPr>
      </w:pPr>
      <w:r w:rsidRPr="005F3F41">
        <w:rPr>
          <w:rStyle w:val="SubtleEmphasis"/>
          <w:rFonts w:asciiTheme="minorHAnsi" w:hAnsiTheme="minorHAnsi" w:cstheme="minorHAnsi"/>
          <w:i w:val="0"/>
          <w:sz w:val="24"/>
          <w:szCs w:val="24"/>
        </w:rPr>
        <w:t>Signed:</w:t>
      </w:r>
      <w:r w:rsidR="00F511FF">
        <w:rPr>
          <w:rStyle w:val="SubtleEmphasis"/>
          <w:rFonts w:asciiTheme="minorHAnsi" w:hAnsiTheme="minorHAnsi" w:cstheme="minorHAnsi"/>
          <w:i w:val="0"/>
          <w:sz w:val="24"/>
          <w:szCs w:val="24"/>
        </w:rPr>
        <w:tab/>
      </w:r>
      <w:r w:rsidR="00F511FF">
        <w:rPr>
          <w:rStyle w:val="SubtleEmphasis"/>
          <w:rFonts w:asciiTheme="minorHAnsi" w:hAnsiTheme="minorHAnsi" w:cstheme="minorHAnsi"/>
          <w:i w:val="0"/>
          <w:sz w:val="24"/>
          <w:szCs w:val="24"/>
        </w:rPr>
        <w:tab/>
      </w:r>
      <w:r w:rsidRPr="005F3F41">
        <w:rPr>
          <w:rStyle w:val="SubtleEmphasis"/>
          <w:rFonts w:asciiTheme="minorHAnsi" w:hAnsiTheme="minorHAnsi" w:cstheme="minorHAnsi"/>
          <w:i w:val="0"/>
          <w:sz w:val="24"/>
          <w:szCs w:val="24"/>
        </w:rPr>
        <w:t>_____________________________________</w:t>
      </w:r>
    </w:p>
    <w:p w14:paraId="5249F0EB" w14:textId="77777777" w:rsidR="00C46E13" w:rsidRPr="005F3F41" w:rsidRDefault="00C46E13" w:rsidP="005F3F41">
      <w:pPr>
        <w:rPr>
          <w:rStyle w:val="SubtleEmphasis"/>
          <w:rFonts w:asciiTheme="minorHAnsi" w:hAnsiTheme="minorHAnsi" w:cstheme="minorHAnsi"/>
          <w:i w:val="0"/>
          <w:sz w:val="24"/>
          <w:szCs w:val="24"/>
        </w:rPr>
      </w:pPr>
      <w:r w:rsidRPr="005F3F41">
        <w:rPr>
          <w:rStyle w:val="SubtleEmphasis"/>
          <w:rFonts w:asciiTheme="minorHAnsi" w:hAnsiTheme="minorHAnsi" w:cstheme="minorHAnsi"/>
          <w:i w:val="0"/>
          <w:sz w:val="24"/>
          <w:szCs w:val="24"/>
        </w:rPr>
        <w:t>Printed:</w:t>
      </w:r>
      <w:r w:rsidRPr="005F3F41">
        <w:rPr>
          <w:rStyle w:val="SubtleEmphasis"/>
          <w:rFonts w:asciiTheme="minorHAnsi" w:hAnsiTheme="minorHAnsi" w:cstheme="minorHAnsi"/>
          <w:i w:val="0"/>
          <w:sz w:val="24"/>
          <w:szCs w:val="24"/>
        </w:rPr>
        <w:tab/>
        <w:t>_____________________________________</w:t>
      </w:r>
    </w:p>
    <w:p w14:paraId="79AC5B82" w14:textId="77777777" w:rsidR="00C46E13" w:rsidRPr="005F3F41" w:rsidRDefault="00C46E13" w:rsidP="005F3F41">
      <w:pPr>
        <w:rPr>
          <w:rFonts w:asciiTheme="minorHAnsi" w:hAnsiTheme="minorHAnsi" w:cstheme="minorHAnsi"/>
          <w:iCs/>
          <w:sz w:val="24"/>
          <w:szCs w:val="24"/>
        </w:rPr>
      </w:pPr>
      <w:r w:rsidRPr="005F3F41">
        <w:rPr>
          <w:rStyle w:val="SubtleEmphasis"/>
          <w:rFonts w:asciiTheme="minorHAnsi" w:hAnsiTheme="minorHAnsi" w:cstheme="minorHAnsi"/>
          <w:i w:val="0"/>
          <w:sz w:val="24"/>
          <w:szCs w:val="24"/>
        </w:rPr>
        <w:t>Date:</w:t>
      </w:r>
      <w:r w:rsidRPr="005F3F41">
        <w:rPr>
          <w:rStyle w:val="SubtleEmphasis"/>
          <w:rFonts w:asciiTheme="minorHAnsi" w:hAnsiTheme="minorHAnsi" w:cstheme="minorHAnsi"/>
          <w:i w:val="0"/>
          <w:sz w:val="24"/>
          <w:szCs w:val="24"/>
        </w:rPr>
        <w:tab/>
      </w:r>
      <w:r w:rsidRPr="005F3F41">
        <w:rPr>
          <w:rStyle w:val="SubtleEmphasis"/>
          <w:rFonts w:asciiTheme="minorHAnsi" w:hAnsiTheme="minorHAnsi" w:cstheme="minorHAnsi"/>
          <w:i w:val="0"/>
          <w:sz w:val="24"/>
          <w:szCs w:val="24"/>
        </w:rPr>
        <w:tab/>
        <w:t>_____________________________________</w:t>
      </w:r>
    </w:p>
    <w:sectPr w:rsidR="00C46E13" w:rsidRPr="005F3F41" w:rsidSect="00DE3D5C">
      <w:headerReference w:type="default" r:id="rId15"/>
      <w:footerReference w:type="default" r:id="rId16"/>
      <w:pgSz w:w="12240" w:h="15840"/>
      <w:pgMar w:top="705" w:right="810" w:bottom="900" w:left="1080" w:header="45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B53E0" w14:textId="77777777" w:rsidR="00CD20E0" w:rsidRDefault="00CD20E0" w:rsidP="007A406F">
      <w:r>
        <w:separator/>
      </w:r>
    </w:p>
  </w:endnote>
  <w:endnote w:type="continuationSeparator" w:id="0">
    <w:p w14:paraId="1ED2CCED" w14:textId="77777777" w:rsidR="00CD20E0" w:rsidRDefault="00CD20E0" w:rsidP="007A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15763163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DB210C" w14:textId="79C3240C" w:rsidR="00EB381F" w:rsidRPr="00EB381F" w:rsidRDefault="00EB381F">
            <w:pPr>
              <w:pStyle w:val="Foot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81F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EB381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81F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EB381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1319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81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81F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EB381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81F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EB381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1319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EB381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2BB536" w14:textId="77777777" w:rsidR="00EB381F" w:rsidRDefault="00EB3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A8563" w14:textId="77777777" w:rsidR="00CD20E0" w:rsidRDefault="00CD20E0" w:rsidP="007A406F">
      <w:r>
        <w:separator/>
      </w:r>
    </w:p>
  </w:footnote>
  <w:footnote w:type="continuationSeparator" w:id="0">
    <w:p w14:paraId="132D5FC6" w14:textId="77777777" w:rsidR="00CD20E0" w:rsidRDefault="00CD20E0" w:rsidP="007A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E6D48" w14:textId="77777777" w:rsidR="00E32526" w:rsidRDefault="00E32526" w:rsidP="009964A6">
    <w:pPr>
      <w:tabs>
        <w:tab w:val="left" w:pos="465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0F3430"/>
    <w:multiLevelType w:val="hybridMultilevel"/>
    <w:tmpl w:val="63C75B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7969B7"/>
    <w:multiLevelType w:val="hybridMultilevel"/>
    <w:tmpl w:val="8C5C32E0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1E9C0FB9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AE1257"/>
    <w:multiLevelType w:val="hybridMultilevel"/>
    <w:tmpl w:val="8CC84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20123B"/>
    <w:multiLevelType w:val="hybridMultilevel"/>
    <w:tmpl w:val="4A3C3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F304A"/>
    <w:multiLevelType w:val="hybridMultilevel"/>
    <w:tmpl w:val="25F45B34"/>
    <w:lvl w:ilvl="0" w:tplc="FFFFFFFF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CE0B01"/>
    <w:multiLevelType w:val="hybridMultilevel"/>
    <w:tmpl w:val="4DC00DE4"/>
    <w:lvl w:ilvl="0" w:tplc="3B383390">
      <w:start w:val="1"/>
      <w:numFmt w:val="decimal"/>
      <w:lvlText w:val="%1."/>
      <w:lvlJc w:val="left"/>
      <w:pPr>
        <w:ind w:left="820" w:hanging="360"/>
        <w:jc w:val="left"/>
      </w:pPr>
      <w:rPr>
        <w:rFonts w:asciiTheme="minorHAnsi" w:eastAsia="Times New Roman" w:hAnsiTheme="minorHAnsi" w:hint="default"/>
        <w:w w:val="100"/>
        <w:sz w:val="24"/>
        <w:szCs w:val="24"/>
      </w:rPr>
    </w:lvl>
    <w:lvl w:ilvl="1" w:tplc="886AE23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4101EA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1262A03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0E9A6C9C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187C97CC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E3CE109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AE96358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03E6C83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6" w15:restartNumberingAfterBreak="0">
    <w:nsid w:val="138B6F3E"/>
    <w:multiLevelType w:val="hybridMultilevel"/>
    <w:tmpl w:val="EE12D6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AA3D59"/>
    <w:multiLevelType w:val="hybridMultilevel"/>
    <w:tmpl w:val="740081F2"/>
    <w:lvl w:ilvl="0" w:tplc="1E9C0FB9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1E9C0FB9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7D75236"/>
    <w:multiLevelType w:val="hybridMultilevel"/>
    <w:tmpl w:val="5D805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9D83369"/>
    <w:multiLevelType w:val="hybridMultilevel"/>
    <w:tmpl w:val="E968D4A2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1E9C0FB9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EDB6670"/>
    <w:multiLevelType w:val="hybridMultilevel"/>
    <w:tmpl w:val="FBBAB78A"/>
    <w:lvl w:ilvl="0" w:tplc="A64AD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028FC"/>
    <w:multiLevelType w:val="hybridMultilevel"/>
    <w:tmpl w:val="12547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600391"/>
    <w:multiLevelType w:val="hybridMultilevel"/>
    <w:tmpl w:val="F99A2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9110AE"/>
    <w:multiLevelType w:val="hybridMultilevel"/>
    <w:tmpl w:val="2A06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87F5B"/>
    <w:multiLevelType w:val="hybridMultilevel"/>
    <w:tmpl w:val="FA86AB9E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8D4F11"/>
    <w:multiLevelType w:val="hybridMultilevel"/>
    <w:tmpl w:val="04AA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A93CF8"/>
    <w:multiLevelType w:val="hybridMultilevel"/>
    <w:tmpl w:val="12B05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9AE013D"/>
    <w:multiLevelType w:val="hybridMultilevel"/>
    <w:tmpl w:val="658E6182"/>
    <w:lvl w:ilvl="0" w:tplc="B602E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D2DF1"/>
    <w:multiLevelType w:val="hybridMultilevel"/>
    <w:tmpl w:val="8A50B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4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15"/>
  </w:num>
  <w:num w:numId="11">
    <w:abstractNumId w:val="17"/>
  </w:num>
  <w:num w:numId="12">
    <w:abstractNumId w:val="3"/>
  </w:num>
  <w:num w:numId="13">
    <w:abstractNumId w:val="16"/>
  </w:num>
  <w:num w:numId="14">
    <w:abstractNumId w:val="8"/>
  </w:num>
  <w:num w:numId="15">
    <w:abstractNumId w:val="13"/>
  </w:num>
  <w:num w:numId="16">
    <w:abstractNumId w:val="4"/>
  </w:num>
  <w:num w:numId="17">
    <w:abstractNumId w:val="18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jM2MDUwMLcwNTNS0lEKTi0uzszPAykwqQUAidOHoywAAAA="/>
  </w:docVars>
  <w:rsids>
    <w:rsidRoot w:val="007A406F"/>
    <w:rsid w:val="00004306"/>
    <w:rsid w:val="00011F21"/>
    <w:rsid w:val="00021D9E"/>
    <w:rsid w:val="00041BE5"/>
    <w:rsid w:val="00073C3C"/>
    <w:rsid w:val="00077106"/>
    <w:rsid w:val="0007727C"/>
    <w:rsid w:val="00087FB4"/>
    <w:rsid w:val="000C5D43"/>
    <w:rsid w:val="000E7963"/>
    <w:rsid w:val="000F423D"/>
    <w:rsid w:val="000F4583"/>
    <w:rsid w:val="000F59FC"/>
    <w:rsid w:val="000F7135"/>
    <w:rsid w:val="00136693"/>
    <w:rsid w:val="00151F53"/>
    <w:rsid w:val="001575BB"/>
    <w:rsid w:val="00177A52"/>
    <w:rsid w:val="001902EC"/>
    <w:rsid w:val="001976ED"/>
    <w:rsid w:val="00197942"/>
    <w:rsid w:val="001A07A9"/>
    <w:rsid w:val="001B3BD8"/>
    <w:rsid w:val="001C0C01"/>
    <w:rsid w:val="001C2E01"/>
    <w:rsid w:val="001E320F"/>
    <w:rsid w:val="001F3FA0"/>
    <w:rsid w:val="0022219E"/>
    <w:rsid w:val="00227DAB"/>
    <w:rsid w:val="002309AF"/>
    <w:rsid w:val="00233CB8"/>
    <w:rsid w:val="00233D0C"/>
    <w:rsid w:val="00237E3F"/>
    <w:rsid w:val="00242824"/>
    <w:rsid w:val="00243360"/>
    <w:rsid w:val="00262006"/>
    <w:rsid w:val="00263E85"/>
    <w:rsid w:val="002A2650"/>
    <w:rsid w:val="002A4F60"/>
    <w:rsid w:val="002B6F9D"/>
    <w:rsid w:val="002E518F"/>
    <w:rsid w:val="002F4980"/>
    <w:rsid w:val="00351180"/>
    <w:rsid w:val="0035571E"/>
    <w:rsid w:val="00380855"/>
    <w:rsid w:val="00382F48"/>
    <w:rsid w:val="003858C0"/>
    <w:rsid w:val="00386440"/>
    <w:rsid w:val="00397B06"/>
    <w:rsid w:val="003C4CAA"/>
    <w:rsid w:val="003C72B2"/>
    <w:rsid w:val="003E1DCA"/>
    <w:rsid w:val="003F6B68"/>
    <w:rsid w:val="00430C52"/>
    <w:rsid w:val="00432C90"/>
    <w:rsid w:val="004435B6"/>
    <w:rsid w:val="00461025"/>
    <w:rsid w:val="00461F98"/>
    <w:rsid w:val="00473C14"/>
    <w:rsid w:val="00487F0D"/>
    <w:rsid w:val="004B591E"/>
    <w:rsid w:val="004C0F7F"/>
    <w:rsid w:val="005153DE"/>
    <w:rsid w:val="005308D1"/>
    <w:rsid w:val="0053106C"/>
    <w:rsid w:val="00532BF1"/>
    <w:rsid w:val="00537FCF"/>
    <w:rsid w:val="005405BD"/>
    <w:rsid w:val="005550ED"/>
    <w:rsid w:val="00561B93"/>
    <w:rsid w:val="0057536E"/>
    <w:rsid w:val="005842AA"/>
    <w:rsid w:val="005846C6"/>
    <w:rsid w:val="005D277E"/>
    <w:rsid w:val="005D679E"/>
    <w:rsid w:val="005E42D1"/>
    <w:rsid w:val="005F3F41"/>
    <w:rsid w:val="00602967"/>
    <w:rsid w:val="00610461"/>
    <w:rsid w:val="00620B47"/>
    <w:rsid w:val="00622565"/>
    <w:rsid w:val="006317A1"/>
    <w:rsid w:val="00645C51"/>
    <w:rsid w:val="00652AC5"/>
    <w:rsid w:val="0067227D"/>
    <w:rsid w:val="0067683C"/>
    <w:rsid w:val="006911CB"/>
    <w:rsid w:val="006B7DFB"/>
    <w:rsid w:val="006C7E53"/>
    <w:rsid w:val="006F2F25"/>
    <w:rsid w:val="006F5CA6"/>
    <w:rsid w:val="006F6F8D"/>
    <w:rsid w:val="007002B6"/>
    <w:rsid w:val="00705BA8"/>
    <w:rsid w:val="00734CB8"/>
    <w:rsid w:val="00735E84"/>
    <w:rsid w:val="00751586"/>
    <w:rsid w:val="007552E4"/>
    <w:rsid w:val="00760E84"/>
    <w:rsid w:val="007612B3"/>
    <w:rsid w:val="00765648"/>
    <w:rsid w:val="00784A88"/>
    <w:rsid w:val="007A4006"/>
    <w:rsid w:val="007A406F"/>
    <w:rsid w:val="007E072B"/>
    <w:rsid w:val="007F082A"/>
    <w:rsid w:val="007F3BC3"/>
    <w:rsid w:val="007F5006"/>
    <w:rsid w:val="00806739"/>
    <w:rsid w:val="00816C36"/>
    <w:rsid w:val="00823A5B"/>
    <w:rsid w:val="008572CF"/>
    <w:rsid w:val="00865814"/>
    <w:rsid w:val="008815FA"/>
    <w:rsid w:val="008834F5"/>
    <w:rsid w:val="00893AB3"/>
    <w:rsid w:val="008A3A49"/>
    <w:rsid w:val="008B6213"/>
    <w:rsid w:val="008B64D2"/>
    <w:rsid w:val="008C534E"/>
    <w:rsid w:val="008D0D47"/>
    <w:rsid w:val="008D1CEF"/>
    <w:rsid w:val="009077E8"/>
    <w:rsid w:val="009274AE"/>
    <w:rsid w:val="009405AD"/>
    <w:rsid w:val="0094442E"/>
    <w:rsid w:val="00967E13"/>
    <w:rsid w:val="00970214"/>
    <w:rsid w:val="00970239"/>
    <w:rsid w:val="009946A7"/>
    <w:rsid w:val="009964A6"/>
    <w:rsid w:val="009B23B1"/>
    <w:rsid w:val="009B468C"/>
    <w:rsid w:val="009B7E44"/>
    <w:rsid w:val="009C4A91"/>
    <w:rsid w:val="009C7B5A"/>
    <w:rsid w:val="009E1319"/>
    <w:rsid w:val="009E1FC1"/>
    <w:rsid w:val="009E23C0"/>
    <w:rsid w:val="009F0AA8"/>
    <w:rsid w:val="009F39B8"/>
    <w:rsid w:val="00A06676"/>
    <w:rsid w:val="00A34414"/>
    <w:rsid w:val="00A37115"/>
    <w:rsid w:val="00A64BA4"/>
    <w:rsid w:val="00A66FC9"/>
    <w:rsid w:val="00A8431D"/>
    <w:rsid w:val="00A931DD"/>
    <w:rsid w:val="00AA4018"/>
    <w:rsid w:val="00AC1E71"/>
    <w:rsid w:val="00AC4972"/>
    <w:rsid w:val="00AD0C18"/>
    <w:rsid w:val="00AD34B6"/>
    <w:rsid w:val="00AF70C7"/>
    <w:rsid w:val="00B03256"/>
    <w:rsid w:val="00B55920"/>
    <w:rsid w:val="00B60169"/>
    <w:rsid w:val="00B60BCF"/>
    <w:rsid w:val="00B739B7"/>
    <w:rsid w:val="00B74971"/>
    <w:rsid w:val="00B8444E"/>
    <w:rsid w:val="00B8799C"/>
    <w:rsid w:val="00BA223C"/>
    <w:rsid w:val="00BB256C"/>
    <w:rsid w:val="00BC57E0"/>
    <w:rsid w:val="00BD60EA"/>
    <w:rsid w:val="00C02233"/>
    <w:rsid w:val="00C0287C"/>
    <w:rsid w:val="00C0434F"/>
    <w:rsid w:val="00C15180"/>
    <w:rsid w:val="00C46E13"/>
    <w:rsid w:val="00C70163"/>
    <w:rsid w:val="00C777A3"/>
    <w:rsid w:val="00C80DF5"/>
    <w:rsid w:val="00C94DA4"/>
    <w:rsid w:val="00CA5901"/>
    <w:rsid w:val="00CC5A1D"/>
    <w:rsid w:val="00CD1A5B"/>
    <w:rsid w:val="00CD20E0"/>
    <w:rsid w:val="00CD2AC6"/>
    <w:rsid w:val="00D1142B"/>
    <w:rsid w:val="00D1462B"/>
    <w:rsid w:val="00D24408"/>
    <w:rsid w:val="00D25EEA"/>
    <w:rsid w:val="00D4183D"/>
    <w:rsid w:val="00D4640B"/>
    <w:rsid w:val="00D618ED"/>
    <w:rsid w:val="00D72DF9"/>
    <w:rsid w:val="00D82A1D"/>
    <w:rsid w:val="00D94BB0"/>
    <w:rsid w:val="00DC4332"/>
    <w:rsid w:val="00DD55E8"/>
    <w:rsid w:val="00DD7A33"/>
    <w:rsid w:val="00DE3D5C"/>
    <w:rsid w:val="00DF439F"/>
    <w:rsid w:val="00E12FA5"/>
    <w:rsid w:val="00E2129D"/>
    <w:rsid w:val="00E32526"/>
    <w:rsid w:val="00E36A6F"/>
    <w:rsid w:val="00E373D0"/>
    <w:rsid w:val="00E42B35"/>
    <w:rsid w:val="00E442F6"/>
    <w:rsid w:val="00E46A3F"/>
    <w:rsid w:val="00E479EA"/>
    <w:rsid w:val="00E615BE"/>
    <w:rsid w:val="00E65F3B"/>
    <w:rsid w:val="00E717B9"/>
    <w:rsid w:val="00E77611"/>
    <w:rsid w:val="00E823C8"/>
    <w:rsid w:val="00E85094"/>
    <w:rsid w:val="00E90CAC"/>
    <w:rsid w:val="00E92E74"/>
    <w:rsid w:val="00E93434"/>
    <w:rsid w:val="00EA40D7"/>
    <w:rsid w:val="00EA58D5"/>
    <w:rsid w:val="00EA717E"/>
    <w:rsid w:val="00EB0082"/>
    <w:rsid w:val="00EB381F"/>
    <w:rsid w:val="00EC2576"/>
    <w:rsid w:val="00ED4772"/>
    <w:rsid w:val="00F05C4B"/>
    <w:rsid w:val="00F10E19"/>
    <w:rsid w:val="00F25B33"/>
    <w:rsid w:val="00F26B38"/>
    <w:rsid w:val="00F403B0"/>
    <w:rsid w:val="00F411C7"/>
    <w:rsid w:val="00F4248C"/>
    <w:rsid w:val="00F511FF"/>
    <w:rsid w:val="00F541BE"/>
    <w:rsid w:val="00F5486B"/>
    <w:rsid w:val="00F63304"/>
    <w:rsid w:val="00F64B3A"/>
    <w:rsid w:val="00F7069E"/>
    <w:rsid w:val="00F7507A"/>
    <w:rsid w:val="00F76833"/>
    <w:rsid w:val="00F81BD8"/>
    <w:rsid w:val="00F940B4"/>
    <w:rsid w:val="00F9572F"/>
    <w:rsid w:val="00FC1073"/>
    <w:rsid w:val="00FD1699"/>
    <w:rsid w:val="00FD26EC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67D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19"/>
  </w:style>
  <w:style w:type="paragraph" w:styleId="Heading1">
    <w:name w:val="heading 1"/>
    <w:basedOn w:val="Normal"/>
    <w:next w:val="Normal"/>
    <w:link w:val="Heading1Char"/>
    <w:uiPriority w:val="9"/>
    <w:qFormat/>
    <w:rsid w:val="00F10E1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E1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1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E1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E1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E1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E1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E1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E1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40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7A406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A406F"/>
    <w:pPr>
      <w:spacing w:line="31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7A40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7A406F"/>
    <w:pPr>
      <w:spacing w:line="20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A406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A406F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7A4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6F"/>
  </w:style>
  <w:style w:type="paragraph" w:styleId="Footer">
    <w:name w:val="footer"/>
    <w:basedOn w:val="Normal"/>
    <w:link w:val="FooterChar"/>
    <w:uiPriority w:val="99"/>
    <w:unhideWhenUsed/>
    <w:rsid w:val="007A4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6F"/>
  </w:style>
  <w:style w:type="paragraph" w:styleId="BalloonText">
    <w:name w:val="Balloon Text"/>
    <w:basedOn w:val="Normal"/>
    <w:link w:val="BalloonTextChar"/>
    <w:uiPriority w:val="99"/>
    <w:semiHidden/>
    <w:unhideWhenUsed/>
    <w:rsid w:val="00021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D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2A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DCA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67227D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3711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71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E19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10E19"/>
    <w:rPr>
      <w:i/>
      <w:iCs/>
      <w:smallCaps/>
      <w:spacing w:val="5"/>
    </w:rPr>
  </w:style>
  <w:style w:type="character" w:styleId="SubtleEmphasis">
    <w:name w:val="Subtle Emphasis"/>
    <w:uiPriority w:val="19"/>
    <w:qFormat/>
    <w:rsid w:val="00F10E19"/>
    <w:rPr>
      <w:i/>
      <w:iCs/>
    </w:rPr>
  </w:style>
  <w:style w:type="paragraph" w:styleId="NoSpacing">
    <w:name w:val="No Spacing"/>
    <w:basedOn w:val="Normal"/>
    <w:uiPriority w:val="1"/>
    <w:qFormat/>
    <w:rsid w:val="00F10E1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10E19"/>
    <w:rPr>
      <w:small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10E19"/>
    <w:rPr>
      <w:smallCaps/>
      <w:spacing w:val="5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E1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E1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E1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E1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E1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E1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E19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0E1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0E19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E19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E1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10E19"/>
    <w:rPr>
      <w:b/>
      <w:bCs/>
    </w:rPr>
  </w:style>
  <w:style w:type="character" w:styleId="Emphasis">
    <w:name w:val="Emphasis"/>
    <w:uiPriority w:val="20"/>
    <w:qFormat/>
    <w:rsid w:val="00F10E19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F10E1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0E1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E1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E19"/>
    <w:rPr>
      <w:i/>
      <w:iCs/>
    </w:rPr>
  </w:style>
  <w:style w:type="character" w:styleId="IntenseEmphasis">
    <w:name w:val="Intense Emphasis"/>
    <w:uiPriority w:val="21"/>
    <w:qFormat/>
    <w:rsid w:val="00F10E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0E19"/>
    <w:rPr>
      <w:smallCaps/>
    </w:rPr>
  </w:style>
  <w:style w:type="character" w:styleId="IntenseReference">
    <w:name w:val="Intense Reference"/>
    <w:uiPriority w:val="32"/>
    <w:qFormat/>
    <w:rsid w:val="00F10E1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0E19"/>
    <w:pPr>
      <w:outlineLvl w:val="9"/>
    </w:pPr>
    <w:rPr>
      <w:lang w:bidi="en-US"/>
    </w:rPr>
  </w:style>
  <w:style w:type="character" w:styleId="FootnoteReference">
    <w:name w:val="footnote reference"/>
    <w:semiHidden/>
    <w:rsid w:val="00F76833"/>
  </w:style>
  <w:style w:type="character" w:styleId="FollowedHyperlink">
    <w:name w:val="FollowedHyperlink"/>
    <w:basedOn w:val="DefaultParagraphFont"/>
    <w:uiPriority w:val="99"/>
    <w:semiHidden/>
    <w:unhideWhenUsed/>
    <w:rsid w:val="001976E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E23C0"/>
    <w:pPr>
      <w:widowControl w:val="0"/>
      <w:spacing w:after="0" w:line="240" w:lineRule="auto"/>
      <w:ind w:left="100"/>
    </w:pPr>
    <w:rPr>
      <w:rFonts w:ascii="Times New Roman" w:eastAsia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E23C0"/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uthplainscollege.edu/human_resources/policy_procedure/ig.ph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uthplainscollege.edu/human_resources/policy_procedure/it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uthplainscollege.edu/human_resources/policy_procedure/it.ph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outhplainscollege.edu/human_resources/policy_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65B6E8046D54C89C0690A411D37E1" ma:contentTypeVersion="10" ma:contentTypeDescription="Create a new document." ma:contentTypeScope="" ma:versionID="0de340916a543e098702e01bc30c4371">
  <xsd:schema xmlns:xsd="http://www.w3.org/2001/XMLSchema" xmlns:xs="http://www.w3.org/2001/XMLSchema" xmlns:p="http://schemas.microsoft.com/office/2006/metadata/properties" xmlns:ns3="1ed905d6-239a-4bfd-9e11-7758fbbff4a2" targetNamespace="http://schemas.microsoft.com/office/2006/metadata/properties" ma:root="true" ma:fieldsID="f1cfeab20f8d3fbfb9d81c31b0730fff" ns3:_="">
    <xsd:import namespace="1ed905d6-239a-4bfd-9e11-7758fbbff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905d6-239a-4bfd-9e11-7758fbbff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6A70-BE94-4FC0-8148-5C4C0A714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7A4B0-D907-4A5F-826C-75DE603A3E8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ed905d6-239a-4bfd-9e11-7758fbbff4a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DD0508-0283-41B0-96C8-9BA76B320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905d6-239a-4bfd-9e11-7758fbbff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A4E95F-29CD-4251-9371-396742C4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Use Agreement Template</vt:lpstr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Use Agreement Template</dc:title>
  <dc:creator/>
  <cp:lastModifiedBy/>
  <cp:revision>1</cp:revision>
  <dcterms:created xsi:type="dcterms:W3CDTF">2019-10-31T20:10:00Z</dcterms:created>
  <dcterms:modified xsi:type="dcterms:W3CDTF">2019-11-26T19:57:00Z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0x01010084C65B6E8046D54C89C0690A411D37E1</vt:lpwstr>
  </property>
  <property fmtid="{D5CDD505-2E9C-101B-9397-08002B2CF9AE}" pid="3" name="WorkflowChangePath">
    <vt:lpwstr>4e7f0d7b-af58-4d14-a711-25a4e8942f2a,4;4e7f0d7b-af58-4d14-a711-25a4e8942f2a,4;4e7f0d7b-af58-4d14-a711-25a4e8942f2a,4;4e7f0d7b-af58-4d14-a711-25a4e8942f2a,4;4e7f0d7b-af58-4d14-a711-25a4e8942f2a,4;4e7f0d7b-af58-4d14-a711-25a4e8942f2a,4;4e7f0d7b-af58-4d14-a7</vt:lpwstr>
  </property>
</Properties>
</file>